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09" w:rsidRPr="00A65BBA" w:rsidRDefault="00D72C09" w:rsidP="00DE146C">
      <w:pPr>
        <w:pStyle w:val="PlainText"/>
        <w:spacing w:afterLines="50"/>
        <w:jc w:val="center"/>
        <w:rPr>
          <w:rFonts w:ascii="標楷體" w:eastAsia="標楷體" w:cs="標楷體"/>
          <w:b/>
          <w:sz w:val="28"/>
          <w:szCs w:val="28"/>
        </w:rPr>
      </w:pPr>
      <w:r>
        <w:rPr>
          <w:rFonts w:ascii="標楷體" w:eastAsia="標楷體" w:cs="標楷體" w:hint="eastAsia"/>
          <w:b/>
          <w:sz w:val="28"/>
          <w:szCs w:val="28"/>
        </w:rPr>
        <w:t>花蓮縣</w:t>
      </w:r>
      <w:r w:rsidRPr="00A65BBA">
        <w:rPr>
          <w:rFonts w:ascii="標楷體" w:eastAsia="標楷體" w:cs="標楷體" w:hint="eastAsia"/>
          <w:b/>
          <w:sz w:val="28"/>
          <w:szCs w:val="28"/>
        </w:rPr>
        <w:t>勞工教育概況編製說明</w:t>
      </w:r>
    </w:p>
    <w:p w:rsidR="00D72C09" w:rsidRPr="00A65BBA" w:rsidRDefault="00D72C09" w:rsidP="00372511">
      <w:pPr>
        <w:pStyle w:val="PlainText"/>
        <w:ind w:left="31680" w:hangingChars="200" w:firstLine="31680"/>
        <w:rPr>
          <w:rFonts w:ascii="標楷體" w:eastAsia="標楷體" w:cs="標楷體"/>
        </w:rPr>
      </w:pPr>
      <w:r w:rsidRPr="00A65BBA">
        <w:rPr>
          <w:rFonts w:ascii="標楷體" w:eastAsia="標楷體" w:cs="標楷體" w:hint="eastAsia"/>
        </w:rPr>
        <w:t>一、統計範圍及對象：本縣</w:t>
      </w:r>
      <w:r w:rsidRPr="00A65BBA">
        <w:rPr>
          <w:rFonts w:ascii="標楷體" w:eastAsia="標楷體" w:cs="標楷體"/>
        </w:rPr>
        <w:t>(</w:t>
      </w:r>
      <w:r w:rsidRPr="00A65BBA">
        <w:rPr>
          <w:rFonts w:ascii="標楷體" w:eastAsia="標楷體" w:cs="標楷體" w:hint="eastAsia"/>
        </w:rPr>
        <w:t>市</w:t>
      </w:r>
      <w:r w:rsidRPr="00A65BBA">
        <w:rPr>
          <w:rFonts w:ascii="標楷體" w:eastAsia="標楷體" w:cs="標楷體"/>
        </w:rPr>
        <w:t>)</w:t>
      </w:r>
      <w:r w:rsidRPr="00A65BBA">
        <w:rPr>
          <w:rFonts w:ascii="標楷體" w:eastAsia="標楷體" w:cs="標楷體" w:hint="eastAsia"/>
        </w:rPr>
        <w:t>所轄公、民營事業單位及工會舉辦之勞工教育及勞工刊物，均為統計對象。</w:t>
      </w:r>
    </w:p>
    <w:p w:rsidR="00D72C09" w:rsidRPr="00A65BBA" w:rsidRDefault="00D72C09" w:rsidP="00372511">
      <w:pPr>
        <w:pStyle w:val="PlainText"/>
        <w:ind w:left="31680" w:hangingChars="200" w:firstLine="31680"/>
        <w:rPr>
          <w:rFonts w:ascii="標楷體" w:eastAsia="標楷體" w:cs="標楷體"/>
        </w:rPr>
      </w:pPr>
      <w:r w:rsidRPr="00A65BBA">
        <w:rPr>
          <w:rFonts w:ascii="標楷體" w:eastAsia="標楷體" w:cs="標楷體" w:hint="eastAsia"/>
        </w:rPr>
        <w:t>二、統計標準時間：以每年</w:t>
      </w:r>
      <w:r w:rsidRPr="00A65BBA">
        <w:rPr>
          <w:rFonts w:ascii="標楷體" w:eastAsia="標楷體" w:cs="標楷體"/>
        </w:rPr>
        <w:t>1</w:t>
      </w:r>
      <w:r w:rsidRPr="00A65BBA">
        <w:rPr>
          <w:rFonts w:ascii="標楷體" w:eastAsia="標楷體" w:cs="標楷體" w:hint="eastAsia"/>
        </w:rPr>
        <w:t>至</w:t>
      </w:r>
      <w:r w:rsidRPr="00A65BBA">
        <w:rPr>
          <w:rFonts w:ascii="標楷體" w:eastAsia="標楷體" w:cs="標楷體"/>
        </w:rPr>
        <w:t>12</w:t>
      </w:r>
      <w:r w:rsidRPr="00A65BBA">
        <w:rPr>
          <w:rFonts w:ascii="標楷體" w:eastAsia="標楷體" w:cs="標楷體" w:hint="eastAsia"/>
        </w:rPr>
        <w:t>月之事實為準。</w:t>
      </w:r>
    </w:p>
    <w:p w:rsidR="00D72C09" w:rsidRPr="00A65BBA" w:rsidRDefault="00D72C09" w:rsidP="00372511">
      <w:pPr>
        <w:pStyle w:val="PlainText"/>
        <w:ind w:left="31680" w:hangingChars="200" w:firstLine="31680"/>
        <w:rPr>
          <w:rFonts w:ascii="標楷體" w:eastAsia="標楷體"/>
        </w:rPr>
      </w:pPr>
      <w:r w:rsidRPr="00A65BBA">
        <w:rPr>
          <w:rFonts w:ascii="標楷體" w:eastAsia="標楷體" w:cs="標楷體" w:hint="eastAsia"/>
        </w:rPr>
        <w:t>三、分類標準：</w:t>
      </w:r>
      <w:r w:rsidRPr="00A65BBA">
        <w:rPr>
          <w:rFonts w:ascii="標楷體" w:eastAsia="標楷體" w:hint="eastAsia"/>
        </w:rPr>
        <w:t xml:space="preserve">按提撥勞工教育經費、辦理勞工教育及勞工刊物等項分類。　</w:t>
      </w:r>
    </w:p>
    <w:p w:rsidR="00D72C09" w:rsidRPr="00A65BBA" w:rsidRDefault="00D72C09" w:rsidP="00372511">
      <w:pPr>
        <w:pStyle w:val="PlainText"/>
        <w:ind w:left="31680" w:hangingChars="200" w:firstLine="31680"/>
        <w:rPr>
          <w:rFonts w:ascii="標楷體" w:eastAsia="標楷體" w:cs="標楷體"/>
        </w:rPr>
      </w:pPr>
      <w:r w:rsidRPr="00A65BBA">
        <w:rPr>
          <w:rFonts w:ascii="標楷體" w:eastAsia="標楷體" w:cs="標楷體" w:hint="eastAsia"/>
        </w:rPr>
        <w:t>四、統計項目定義：</w:t>
      </w:r>
    </w:p>
    <w:p w:rsidR="00D72C09" w:rsidRPr="00A65BBA" w:rsidRDefault="00D72C09" w:rsidP="00372511">
      <w:pPr>
        <w:pStyle w:val="PlainText"/>
        <w:ind w:left="31680" w:hangingChars="300" w:firstLine="31680"/>
        <w:jc w:val="both"/>
        <w:rPr>
          <w:rFonts w:ascii="標楷體" w:eastAsia="標楷體"/>
        </w:rPr>
      </w:pPr>
      <w:r w:rsidRPr="00A65BBA">
        <w:rPr>
          <w:rFonts w:ascii="標楷體" w:eastAsia="標楷體" w:hint="eastAsia"/>
        </w:rPr>
        <w:t>（一）提撥勞工教育經費：係依勞工教育</w:t>
      </w:r>
      <w:r w:rsidRPr="00372511">
        <w:rPr>
          <w:rFonts w:ascii="標楷體" w:eastAsia="標楷體" w:hint="eastAsia"/>
        </w:rPr>
        <w:t>實施辦法第</w:t>
      </w:r>
      <w:r w:rsidRPr="00372511">
        <w:rPr>
          <w:rFonts w:ascii="標楷體" w:eastAsia="標楷體"/>
        </w:rPr>
        <w:t>14</w:t>
      </w:r>
      <w:r w:rsidRPr="00372511">
        <w:rPr>
          <w:rFonts w:ascii="標楷體" w:eastAsia="標楷體" w:hint="eastAsia"/>
        </w:rPr>
        <w:t>條及相關規定所提</w:t>
      </w:r>
      <w:r w:rsidRPr="00A65BBA">
        <w:rPr>
          <w:rFonts w:ascii="標楷體" w:eastAsia="標楷體" w:hint="eastAsia"/>
        </w:rPr>
        <w:t>撥之勞工教育經費。</w:t>
      </w:r>
    </w:p>
    <w:p w:rsidR="00D72C09" w:rsidRPr="00A65BBA" w:rsidRDefault="00D72C09" w:rsidP="00372511">
      <w:pPr>
        <w:pStyle w:val="PlainText"/>
        <w:ind w:left="31680" w:hangingChars="300" w:firstLine="31680"/>
        <w:jc w:val="both"/>
        <w:rPr>
          <w:rFonts w:ascii="標楷體" w:eastAsia="標楷體"/>
        </w:rPr>
      </w:pPr>
      <w:r w:rsidRPr="00A65BBA">
        <w:rPr>
          <w:rFonts w:ascii="標楷體" w:eastAsia="標楷體" w:hint="eastAsia"/>
        </w:rPr>
        <w:t>（二）辦理勞工教育：係以勞動事務、知能及生活等教育為範圍辦理之各種教育活動。</w:t>
      </w:r>
    </w:p>
    <w:p w:rsidR="00D72C09" w:rsidRPr="00A65BBA" w:rsidRDefault="00D72C09" w:rsidP="00372511">
      <w:pPr>
        <w:pStyle w:val="PlainText"/>
        <w:ind w:left="31680" w:hangingChars="300" w:firstLine="31680"/>
        <w:jc w:val="both"/>
        <w:rPr>
          <w:rFonts w:ascii="標楷體" w:eastAsia="標楷體"/>
        </w:rPr>
      </w:pPr>
      <w:r w:rsidRPr="00A65BBA">
        <w:rPr>
          <w:rFonts w:ascii="標楷體" w:eastAsia="標楷體" w:hint="eastAsia"/>
        </w:rPr>
        <w:t>（三）勞工刊物：指為增進勞工知識，發行各種勞工刊物，以達勞工教育之效者。</w:t>
      </w:r>
    </w:p>
    <w:p w:rsidR="00D72C09" w:rsidRPr="00A65BBA" w:rsidRDefault="00D72C09" w:rsidP="00372511">
      <w:pPr>
        <w:pStyle w:val="PlainText"/>
        <w:ind w:left="31680" w:hangingChars="200" w:firstLine="31680"/>
        <w:rPr>
          <w:rFonts w:ascii="標楷體" w:eastAsia="標楷體" w:cs="標楷體"/>
        </w:rPr>
      </w:pPr>
      <w:r w:rsidRPr="00A65BBA">
        <w:rPr>
          <w:rFonts w:ascii="標楷體" w:eastAsia="標楷體" w:cs="標楷體" w:hint="eastAsia"/>
        </w:rPr>
        <w:t>五、資料蒐集方法及編製程序：依據勞工教育實施成果於每年終了</w:t>
      </w:r>
      <w:r w:rsidRPr="00A65BBA">
        <w:rPr>
          <w:rFonts w:ascii="標楷體" w:eastAsia="標楷體" w:cs="標楷體"/>
        </w:rPr>
        <w:t>30</w:t>
      </w:r>
      <w:r w:rsidRPr="00A65BBA">
        <w:rPr>
          <w:rFonts w:ascii="標楷體" w:eastAsia="標楷體" w:cs="標楷體" w:hint="eastAsia"/>
        </w:rPr>
        <w:t>日內編製。</w:t>
      </w:r>
    </w:p>
    <w:p w:rsidR="00D72C09" w:rsidRPr="00A65BBA" w:rsidRDefault="00D72C09" w:rsidP="00CA1487">
      <w:pPr>
        <w:pStyle w:val="PlainText"/>
        <w:ind w:left="31680" w:hangingChars="200" w:firstLine="31680"/>
        <w:rPr>
          <w:rFonts w:ascii="標楷體" w:eastAsia="標楷體" w:cs="標楷體"/>
        </w:rPr>
      </w:pPr>
      <w:r w:rsidRPr="00A65BBA">
        <w:rPr>
          <w:rFonts w:ascii="標楷體" w:eastAsia="標楷體" w:cs="標楷體" w:hint="eastAsia"/>
        </w:rPr>
        <w:t>六、編送對象：本表編製一式</w:t>
      </w:r>
      <w:r w:rsidRPr="00A65BBA">
        <w:rPr>
          <w:rFonts w:ascii="標楷體" w:eastAsia="標楷體" w:cs="標楷體"/>
        </w:rPr>
        <w:t>2</w:t>
      </w:r>
      <w:r w:rsidRPr="00A65BBA">
        <w:rPr>
          <w:rFonts w:ascii="標楷體" w:eastAsia="標楷體" w:cs="標楷體" w:hint="eastAsia"/>
        </w:rPr>
        <w:t>份，於完成會核程序後，</w:t>
      </w:r>
      <w:r w:rsidRPr="00A65BBA">
        <w:rPr>
          <w:rFonts w:ascii="標楷體" w:eastAsia="標楷體" w:cs="標楷體"/>
        </w:rPr>
        <w:t>1</w:t>
      </w:r>
      <w:r w:rsidRPr="00A65BBA">
        <w:rPr>
          <w:rFonts w:ascii="標楷體" w:eastAsia="標楷體" w:cs="標楷體" w:hint="eastAsia"/>
        </w:rPr>
        <w:t>份送主計處</w:t>
      </w:r>
      <w:r w:rsidRPr="00A65BBA">
        <w:rPr>
          <w:rFonts w:ascii="標楷體" w:eastAsia="標楷體" w:cs="標楷體"/>
        </w:rPr>
        <w:t>(</w:t>
      </w:r>
      <w:r w:rsidRPr="00A65BBA">
        <w:rPr>
          <w:rFonts w:ascii="標楷體" w:eastAsia="標楷體" w:cs="標楷體" w:hint="eastAsia"/>
        </w:rPr>
        <w:t>室</w:t>
      </w:r>
      <w:r w:rsidRPr="00A65BBA">
        <w:rPr>
          <w:rFonts w:ascii="標楷體" w:eastAsia="標楷體" w:cs="標楷體"/>
        </w:rPr>
        <w:t>)</w:t>
      </w:r>
      <w:r w:rsidRPr="00A65BBA">
        <w:rPr>
          <w:rFonts w:ascii="標楷體" w:eastAsia="標楷體" w:cs="標楷體" w:hint="eastAsia"/>
        </w:rPr>
        <w:t>，</w:t>
      </w:r>
      <w:r w:rsidRPr="00A65BBA">
        <w:rPr>
          <w:rFonts w:ascii="標楷體" w:eastAsia="標楷體" w:cs="標楷體"/>
        </w:rPr>
        <w:t>1</w:t>
      </w:r>
      <w:r w:rsidRPr="00A65BBA">
        <w:rPr>
          <w:rFonts w:ascii="標楷體" w:eastAsia="標楷體" w:cs="標楷體" w:hint="eastAsia"/>
        </w:rPr>
        <w:t>份自存外，應逕上勞動部網際網路填報系統</w:t>
      </w:r>
      <w:r w:rsidRPr="00B239CC">
        <w:rPr>
          <w:rFonts w:ascii="標楷體" w:eastAsia="標楷體" w:cs="標楷體"/>
        </w:rPr>
        <w:t>(http</w:t>
      </w:r>
      <w:r w:rsidRPr="00B80E45">
        <w:rPr>
          <w:rFonts w:ascii="標楷體" w:eastAsia="標楷體" w:cs="標楷體"/>
          <w:color w:val="FF0000"/>
        </w:rPr>
        <w:t>s</w:t>
      </w:r>
      <w:r w:rsidRPr="00B239CC">
        <w:rPr>
          <w:rFonts w:ascii="標楷體" w:eastAsia="標楷體" w:cs="標楷體"/>
        </w:rPr>
        <w:t>://statdb.mol.gov.tw/)</w:t>
      </w:r>
      <w:r w:rsidRPr="00A65BBA">
        <w:rPr>
          <w:rFonts w:ascii="標楷體" w:eastAsia="標楷體" w:cs="標楷體" w:hint="eastAsia"/>
        </w:rPr>
        <w:t>填報。</w:t>
      </w:r>
    </w:p>
    <w:sectPr w:rsidR="00D72C09" w:rsidRPr="00A65BBA" w:rsidSect="002C19F1">
      <w:footerReference w:type="even" r:id="rId7"/>
      <w:pgSz w:w="16838" w:h="11906" w:orient="landscape" w:code="9"/>
      <w:pgMar w:top="1134" w:right="1440" w:bottom="79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09" w:rsidRDefault="00D72C09" w:rsidP="007E6A55">
      <w:r>
        <w:separator/>
      </w:r>
    </w:p>
  </w:endnote>
  <w:endnote w:type="continuationSeparator" w:id="0">
    <w:p w:rsidR="00D72C09" w:rsidRDefault="00D72C09" w:rsidP="007E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9" w:rsidRDefault="00D72C09" w:rsidP="00675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C09" w:rsidRDefault="00D72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09" w:rsidRDefault="00D72C09" w:rsidP="007E6A55">
      <w:r>
        <w:separator/>
      </w:r>
    </w:p>
  </w:footnote>
  <w:footnote w:type="continuationSeparator" w:id="0">
    <w:p w:rsidR="00D72C09" w:rsidRDefault="00D72C09" w:rsidP="007E6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A08"/>
    <w:multiLevelType w:val="hybridMultilevel"/>
    <w:tmpl w:val="FEC433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A1D610A"/>
    <w:multiLevelType w:val="hybridMultilevel"/>
    <w:tmpl w:val="9148092C"/>
    <w:lvl w:ilvl="0" w:tplc="CF5CB4EE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43ED2F41"/>
    <w:multiLevelType w:val="hybridMultilevel"/>
    <w:tmpl w:val="C176834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067232E"/>
    <w:multiLevelType w:val="hybridMultilevel"/>
    <w:tmpl w:val="F5F434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D10161A"/>
    <w:multiLevelType w:val="hybridMultilevel"/>
    <w:tmpl w:val="31C607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8C"/>
    <w:rsid w:val="00004A79"/>
    <w:rsid w:val="00022040"/>
    <w:rsid w:val="00022E68"/>
    <w:rsid w:val="00023198"/>
    <w:rsid w:val="000242D7"/>
    <w:rsid w:val="00024562"/>
    <w:rsid w:val="00024E08"/>
    <w:rsid w:val="00040541"/>
    <w:rsid w:val="000411C8"/>
    <w:rsid w:val="00042E0D"/>
    <w:rsid w:val="00043D51"/>
    <w:rsid w:val="0006033C"/>
    <w:rsid w:val="00060957"/>
    <w:rsid w:val="00070ED3"/>
    <w:rsid w:val="000756B4"/>
    <w:rsid w:val="00075A92"/>
    <w:rsid w:val="00083A6D"/>
    <w:rsid w:val="00087279"/>
    <w:rsid w:val="00092A6C"/>
    <w:rsid w:val="000A2083"/>
    <w:rsid w:val="000A39C5"/>
    <w:rsid w:val="000A3E0F"/>
    <w:rsid w:val="000B174D"/>
    <w:rsid w:val="000B78A0"/>
    <w:rsid w:val="000C3E37"/>
    <w:rsid w:val="000C4440"/>
    <w:rsid w:val="000D246E"/>
    <w:rsid w:val="000D32CC"/>
    <w:rsid w:val="000D4BF8"/>
    <w:rsid w:val="000D7E79"/>
    <w:rsid w:val="000E5E48"/>
    <w:rsid w:val="000E6178"/>
    <w:rsid w:val="00101B6B"/>
    <w:rsid w:val="00103E51"/>
    <w:rsid w:val="00104184"/>
    <w:rsid w:val="00106C11"/>
    <w:rsid w:val="001235EF"/>
    <w:rsid w:val="00124288"/>
    <w:rsid w:val="001272E3"/>
    <w:rsid w:val="00131B3C"/>
    <w:rsid w:val="00131BBF"/>
    <w:rsid w:val="001327D4"/>
    <w:rsid w:val="00137396"/>
    <w:rsid w:val="001579C8"/>
    <w:rsid w:val="001612DA"/>
    <w:rsid w:val="0016512C"/>
    <w:rsid w:val="00167B1F"/>
    <w:rsid w:val="00170279"/>
    <w:rsid w:val="00171A89"/>
    <w:rsid w:val="001768C2"/>
    <w:rsid w:val="0017711B"/>
    <w:rsid w:val="001804C3"/>
    <w:rsid w:val="001824D1"/>
    <w:rsid w:val="00185208"/>
    <w:rsid w:val="00194AA5"/>
    <w:rsid w:val="001A3B6B"/>
    <w:rsid w:val="001A5B3E"/>
    <w:rsid w:val="001A5BA8"/>
    <w:rsid w:val="001A5BEA"/>
    <w:rsid w:val="001B5F16"/>
    <w:rsid w:val="001C47E2"/>
    <w:rsid w:val="001C5058"/>
    <w:rsid w:val="001C5571"/>
    <w:rsid w:val="001D5815"/>
    <w:rsid w:val="001E0463"/>
    <w:rsid w:val="001E0986"/>
    <w:rsid w:val="001E1B8F"/>
    <w:rsid w:val="001E49B0"/>
    <w:rsid w:val="001E6380"/>
    <w:rsid w:val="00227F8D"/>
    <w:rsid w:val="00230231"/>
    <w:rsid w:val="00243AF2"/>
    <w:rsid w:val="00245622"/>
    <w:rsid w:val="00245F60"/>
    <w:rsid w:val="00247138"/>
    <w:rsid w:val="00247C60"/>
    <w:rsid w:val="00251A51"/>
    <w:rsid w:val="00254F05"/>
    <w:rsid w:val="00256302"/>
    <w:rsid w:val="00273D9D"/>
    <w:rsid w:val="00274BDC"/>
    <w:rsid w:val="00280B1A"/>
    <w:rsid w:val="00283161"/>
    <w:rsid w:val="00284126"/>
    <w:rsid w:val="00290985"/>
    <w:rsid w:val="00296172"/>
    <w:rsid w:val="002A0D6B"/>
    <w:rsid w:val="002A1BD6"/>
    <w:rsid w:val="002C19D3"/>
    <w:rsid w:val="002C19F1"/>
    <w:rsid w:val="002C2B4B"/>
    <w:rsid w:val="002C6DA6"/>
    <w:rsid w:val="002D7C18"/>
    <w:rsid w:val="002E0044"/>
    <w:rsid w:val="002E03FF"/>
    <w:rsid w:val="002E0445"/>
    <w:rsid w:val="002E46EF"/>
    <w:rsid w:val="002E7B62"/>
    <w:rsid w:val="002F0D36"/>
    <w:rsid w:val="002F496E"/>
    <w:rsid w:val="002F55CA"/>
    <w:rsid w:val="003017EA"/>
    <w:rsid w:val="00305BEE"/>
    <w:rsid w:val="00310F68"/>
    <w:rsid w:val="003167AB"/>
    <w:rsid w:val="0032169C"/>
    <w:rsid w:val="003233AE"/>
    <w:rsid w:val="003264FC"/>
    <w:rsid w:val="00332563"/>
    <w:rsid w:val="003327E5"/>
    <w:rsid w:val="00343EB7"/>
    <w:rsid w:val="00343F8B"/>
    <w:rsid w:val="003517C1"/>
    <w:rsid w:val="00361B18"/>
    <w:rsid w:val="00372511"/>
    <w:rsid w:val="00372B18"/>
    <w:rsid w:val="00373A2F"/>
    <w:rsid w:val="00392883"/>
    <w:rsid w:val="003941A9"/>
    <w:rsid w:val="00394F9C"/>
    <w:rsid w:val="00395BDD"/>
    <w:rsid w:val="0039770A"/>
    <w:rsid w:val="003A2D91"/>
    <w:rsid w:val="003B5E1A"/>
    <w:rsid w:val="003B6992"/>
    <w:rsid w:val="003C6AB3"/>
    <w:rsid w:val="003C7BDD"/>
    <w:rsid w:val="003D3D99"/>
    <w:rsid w:val="003D5257"/>
    <w:rsid w:val="003E7BE0"/>
    <w:rsid w:val="003F78A7"/>
    <w:rsid w:val="00405F75"/>
    <w:rsid w:val="0041114E"/>
    <w:rsid w:val="00421146"/>
    <w:rsid w:val="00421707"/>
    <w:rsid w:val="00422766"/>
    <w:rsid w:val="004317A9"/>
    <w:rsid w:val="00432587"/>
    <w:rsid w:val="00434672"/>
    <w:rsid w:val="00444A0F"/>
    <w:rsid w:val="004454EE"/>
    <w:rsid w:val="00460645"/>
    <w:rsid w:val="00474777"/>
    <w:rsid w:val="00474FB0"/>
    <w:rsid w:val="00476B4B"/>
    <w:rsid w:val="00476E99"/>
    <w:rsid w:val="004860D4"/>
    <w:rsid w:val="00486434"/>
    <w:rsid w:val="00486A57"/>
    <w:rsid w:val="0049376B"/>
    <w:rsid w:val="004948E5"/>
    <w:rsid w:val="004A1C6F"/>
    <w:rsid w:val="004A354F"/>
    <w:rsid w:val="004A6CAC"/>
    <w:rsid w:val="004B6C4C"/>
    <w:rsid w:val="004C0270"/>
    <w:rsid w:val="004D6E06"/>
    <w:rsid w:val="004D7685"/>
    <w:rsid w:val="004E2008"/>
    <w:rsid w:val="004E5BFC"/>
    <w:rsid w:val="004E61D4"/>
    <w:rsid w:val="004E62C9"/>
    <w:rsid w:val="004E7AD8"/>
    <w:rsid w:val="004F0C5B"/>
    <w:rsid w:val="00500732"/>
    <w:rsid w:val="005028C6"/>
    <w:rsid w:val="00512D9E"/>
    <w:rsid w:val="005249EA"/>
    <w:rsid w:val="00533817"/>
    <w:rsid w:val="00533D3F"/>
    <w:rsid w:val="00544C88"/>
    <w:rsid w:val="00552CEA"/>
    <w:rsid w:val="00553655"/>
    <w:rsid w:val="00555261"/>
    <w:rsid w:val="00564430"/>
    <w:rsid w:val="00564D39"/>
    <w:rsid w:val="00574478"/>
    <w:rsid w:val="005747BA"/>
    <w:rsid w:val="005867E8"/>
    <w:rsid w:val="00587377"/>
    <w:rsid w:val="005A152E"/>
    <w:rsid w:val="005A1B24"/>
    <w:rsid w:val="005A566F"/>
    <w:rsid w:val="005B3BCF"/>
    <w:rsid w:val="005B4D2E"/>
    <w:rsid w:val="005C075E"/>
    <w:rsid w:val="005C539F"/>
    <w:rsid w:val="005C5E19"/>
    <w:rsid w:val="005D1E1B"/>
    <w:rsid w:val="005F0DEF"/>
    <w:rsid w:val="005F3B2E"/>
    <w:rsid w:val="005F5BE5"/>
    <w:rsid w:val="00612C62"/>
    <w:rsid w:val="006159EF"/>
    <w:rsid w:val="00616E0D"/>
    <w:rsid w:val="00622407"/>
    <w:rsid w:val="006326D6"/>
    <w:rsid w:val="0063426F"/>
    <w:rsid w:val="00634E00"/>
    <w:rsid w:val="006411AA"/>
    <w:rsid w:val="00652116"/>
    <w:rsid w:val="00653EA0"/>
    <w:rsid w:val="00655D08"/>
    <w:rsid w:val="00655E3A"/>
    <w:rsid w:val="00660020"/>
    <w:rsid w:val="00664751"/>
    <w:rsid w:val="00670019"/>
    <w:rsid w:val="00673242"/>
    <w:rsid w:val="00674BE6"/>
    <w:rsid w:val="00675B74"/>
    <w:rsid w:val="00675C60"/>
    <w:rsid w:val="006769E6"/>
    <w:rsid w:val="00680F57"/>
    <w:rsid w:val="00681C1A"/>
    <w:rsid w:val="00684180"/>
    <w:rsid w:val="00687D46"/>
    <w:rsid w:val="006904E1"/>
    <w:rsid w:val="006A4E8F"/>
    <w:rsid w:val="006B3308"/>
    <w:rsid w:val="006C2964"/>
    <w:rsid w:val="006C4CE4"/>
    <w:rsid w:val="006D281A"/>
    <w:rsid w:val="006D5786"/>
    <w:rsid w:val="006D6584"/>
    <w:rsid w:val="00701177"/>
    <w:rsid w:val="00704AA6"/>
    <w:rsid w:val="00707FEB"/>
    <w:rsid w:val="00711EAF"/>
    <w:rsid w:val="0071491C"/>
    <w:rsid w:val="0071681E"/>
    <w:rsid w:val="007219D8"/>
    <w:rsid w:val="00725107"/>
    <w:rsid w:val="007276AD"/>
    <w:rsid w:val="00737D2A"/>
    <w:rsid w:val="00743A8E"/>
    <w:rsid w:val="00752FEA"/>
    <w:rsid w:val="00764C17"/>
    <w:rsid w:val="00771F73"/>
    <w:rsid w:val="007803C7"/>
    <w:rsid w:val="00781643"/>
    <w:rsid w:val="00782195"/>
    <w:rsid w:val="00784F53"/>
    <w:rsid w:val="00794948"/>
    <w:rsid w:val="00794E00"/>
    <w:rsid w:val="00795BEA"/>
    <w:rsid w:val="007A6766"/>
    <w:rsid w:val="007B4F23"/>
    <w:rsid w:val="007B7BBE"/>
    <w:rsid w:val="007C325E"/>
    <w:rsid w:val="007C6B4B"/>
    <w:rsid w:val="007C7175"/>
    <w:rsid w:val="007D2178"/>
    <w:rsid w:val="007D6408"/>
    <w:rsid w:val="007D66FA"/>
    <w:rsid w:val="007E0506"/>
    <w:rsid w:val="007E6A55"/>
    <w:rsid w:val="007F2967"/>
    <w:rsid w:val="0080409E"/>
    <w:rsid w:val="00804D20"/>
    <w:rsid w:val="00804DB2"/>
    <w:rsid w:val="00805EA2"/>
    <w:rsid w:val="00807B6F"/>
    <w:rsid w:val="0081399E"/>
    <w:rsid w:val="00831D98"/>
    <w:rsid w:val="00834A47"/>
    <w:rsid w:val="00841A5B"/>
    <w:rsid w:val="0084239F"/>
    <w:rsid w:val="00850B20"/>
    <w:rsid w:val="00853E2C"/>
    <w:rsid w:val="00855959"/>
    <w:rsid w:val="00860B8B"/>
    <w:rsid w:val="00860E62"/>
    <w:rsid w:val="008616A8"/>
    <w:rsid w:val="008673A8"/>
    <w:rsid w:val="00867E16"/>
    <w:rsid w:val="0087358A"/>
    <w:rsid w:val="0087519D"/>
    <w:rsid w:val="00880DF3"/>
    <w:rsid w:val="008842B0"/>
    <w:rsid w:val="00886E8B"/>
    <w:rsid w:val="00887DF2"/>
    <w:rsid w:val="008A13E4"/>
    <w:rsid w:val="008A1FE4"/>
    <w:rsid w:val="008A2062"/>
    <w:rsid w:val="008A2C17"/>
    <w:rsid w:val="008A502D"/>
    <w:rsid w:val="008A5229"/>
    <w:rsid w:val="008A669F"/>
    <w:rsid w:val="008B5D3C"/>
    <w:rsid w:val="008C30D8"/>
    <w:rsid w:val="008C541D"/>
    <w:rsid w:val="008D54AD"/>
    <w:rsid w:val="008F634E"/>
    <w:rsid w:val="009018AC"/>
    <w:rsid w:val="00903FF1"/>
    <w:rsid w:val="00906B48"/>
    <w:rsid w:val="009124DF"/>
    <w:rsid w:val="0091737B"/>
    <w:rsid w:val="00923D23"/>
    <w:rsid w:val="00930208"/>
    <w:rsid w:val="0093201C"/>
    <w:rsid w:val="0093243E"/>
    <w:rsid w:val="00937F2F"/>
    <w:rsid w:val="00940FD8"/>
    <w:rsid w:val="00941802"/>
    <w:rsid w:val="00943EEC"/>
    <w:rsid w:val="00947844"/>
    <w:rsid w:val="009646D8"/>
    <w:rsid w:val="00972053"/>
    <w:rsid w:val="00976E24"/>
    <w:rsid w:val="009779C6"/>
    <w:rsid w:val="00980441"/>
    <w:rsid w:val="00983FB9"/>
    <w:rsid w:val="009910D3"/>
    <w:rsid w:val="00991F84"/>
    <w:rsid w:val="00993EF0"/>
    <w:rsid w:val="0099533D"/>
    <w:rsid w:val="00996E3A"/>
    <w:rsid w:val="009A1939"/>
    <w:rsid w:val="009A572E"/>
    <w:rsid w:val="009B2252"/>
    <w:rsid w:val="009B5FC3"/>
    <w:rsid w:val="009B75FF"/>
    <w:rsid w:val="009B7D9E"/>
    <w:rsid w:val="009D743B"/>
    <w:rsid w:val="009E78C0"/>
    <w:rsid w:val="009F19D7"/>
    <w:rsid w:val="009F5AC0"/>
    <w:rsid w:val="00A11861"/>
    <w:rsid w:val="00A21A62"/>
    <w:rsid w:val="00A22CA6"/>
    <w:rsid w:val="00A24502"/>
    <w:rsid w:val="00A249F0"/>
    <w:rsid w:val="00A2738B"/>
    <w:rsid w:val="00A37A4A"/>
    <w:rsid w:val="00A4019A"/>
    <w:rsid w:val="00A5357A"/>
    <w:rsid w:val="00A6538C"/>
    <w:rsid w:val="00A65BBA"/>
    <w:rsid w:val="00A703E0"/>
    <w:rsid w:val="00A76F89"/>
    <w:rsid w:val="00A80C5B"/>
    <w:rsid w:val="00A81BEA"/>
    <w:rsid w:val="00A857AD"/>
    <w:rsid w:val="00AA0D6A"/>
    <w:rsid w:val="00AB1038"/>
    <w:rsid w:val="00AC006A"/>
    <w:rsid w:val="00AC0957"/>
    <w:rsid w:val="00AD0870"/>
    <w:rsid w:val="00AD64F3"/>
    <w:rsid w:val="00AD6A0D"/>
    <w:rsid w:val="00AE6374"/>
    <w:rsid w:val="00AF1FE2"/>
    <w:rsid w:val="00AF2D92"/>
    <w:rsid w:val="00AF4FD7"/>
    <w:rsid w:val="00B01F3C"/>
    <w:rsid w:val="00B031C4"/>
    <w:rsid w:val="00B211AC"/>
    <w:rsid w:val="00B212EB"/>
    <w:rsid w:val="00B22548"/>
    <w:rsid w:val="00B237EC"/>
    <w:rsid w:val="00B239CC"/>
    <w:rsid w:val="00B35F56"/>
    <w:rsid w:val="00B409B3"/>
    <w:rsid w:val="00B43E7E"/>
    <w:rsid w:val="00B45B6E"/>
    <w:rsid w:val="00B54570"/>
    <w:rsid w:val="00B570E9"/>
    <w:rsid w:val="00B626BA"/>
    <w:rsid w:val="00B634A2"/>
    <w:rsid w:val="00B65BDB"/>
    <w:rsid w:val="00B67D70"/>
    <w:rsid w:val="00B808A2"/>
    <w:rsid w:val="00B80E45"/>
    <w:rsid w:val="00B872D0"/>
    <w:rsid w:val="00B92C30"/>
    <w:rsid w:val="00BA2212"/>
    <w:rsid w:val="00BA388F"/>
    <w:rsid w:val="00BA3B6A"/>
    <w:rsid w:val="00BA5B8B"/>
    <w:rsid w:val="00BB080C"/>
    <w:rsid w:val="00BB0FC8"/>
    <w:rsid w:val="00BB1B9E"/>
    <w:rsid w:val="00BC67FF"/>
    <w:rsid w:val="00BD233F"/>
    <w:rsid w:val="00BD6D8C"/>
    <w:rsid w:val="00BD7DFF"/>
    <w:rsid w:val="00BE63FE"/>
    <w:rsid w:val="00C029B9"/>
    <w:rsid w:val="00C10808"/>
    <w:rsid w:val="00C12FDD"/>
    <w:rsid w:val="00C231F8"/>
    <w:rsid w:val="00C2382A"/>
    <w:rsid w:val="00C24FAE"/>
    <w:rsid w:val="00C30511"/>
    <w:rsid w:val="00C44F50"/>
    <w:rsid w:val="00C5273F"/>
    <w:rsid w:val="00C66175"/>
    <w:rsid w:val="00C67D8B"/>
    <w:rsid w:val="00C71E69"/>
    <w:rsid w:val="00C71FBD"/>
    <w:rsid w:val="00C752ED"/>
    <w:rsid w:val="00C756DB"/>
    <w:rsid w:val="00C7725C"/>
    <w:rsid w:val="00C906C4"/>
    <w:rsid w:val="00C90EE7"/>
    <w:rsid w:val="00C92A99"/>
    <w:rsid w:val="00C943AA"/>
    <w:rsid w:val="00C9507B"/>
    <w:rsid w:val="00CA1487"/>
    <w:rsid w:val="00CA390C"/>
    <w:rsid w:val="00CA5ACB"/>
    <w:rsid w:val="00CA6B01"/>
    <w:rsid w:val="00CB4AF5"/>
    <w:rsid w:val="00CB5B40"/>
    <w:rsid w:val="00CC0DE0"/>
    <w:rsid w:val="00CC4716"/>
    <w:rsid w:val="00CD1520"/>
    <w:rsid w:val="00CF2932"/>
    <w:rsid w:val="00CF2A65"/>
    <w:rsid w:val="00CF7535"/>
    <w:rsid w:val="00CF7AA4"/>
    <w:rsid w:val="00D02620"/>
    <w:rsid w:val="00D027AB"/>
    <w:rsid w:val="00D02AA5"/>
    <w:rsid w:val="00D05679"/>
    <w:rsid w:val="00D06D23"/>
    <w:rsid w:val="00D224B3"/>
    <w:rsid w:val="00D25F8D"/>
    <w:rsid w:val="00D33B18"/>
    <w:rsid w:val="00D43397"/>
    <w:rsid w:val="00D543FF"/>
    <w:rsid w:val="00D62482"/>
    <w:rsid w:val="00D6314F"/>
    <w:rsid w:val="00D655EB"/>
    <w:rsid w:val="00D72C09"/>
    <w:rsid w:val="00D7320A"/>
    <w:rsid w:val="00D73DE2"/>
    <w:rsid w:val="00D755FB"/>
    <w:rsid w:val="00D7707F"/>
    <w:rsid w:val="00D87F0B"/>
    <w:rsid w:val="00D9176D"/>
    <w:rsid w:val="00DA0716"/>
    <w:rsid w:val="00DA1E0B"/>
    <w:rsid w:val="00DA3025"/>
    <w:rsid w:val="00DA3FA7"/>
    <w:rsid w:val="00DA68BE"/>
    <w:rsid w:val="00DA7E57"/>
    <w:rsid w:val="00DB5DDF"/>
    <w:rsid w:val="00DB6AF8"/>
    <w:rsid w:val="00DC6049"/>
    <w:rsid w:val="00DC796C"/>
    <w:rsid w:val="00DD75D7"/>
    <w:rsid w:val="00DE146C"/>
    <w:rsid w:val="00DF58F1"/>
    <w:rsid w:val="00DF7B00"/>
    <w:rsid w:val="00E046DE"/>
    <w:rsid w:val="00E05E1A"/>
    <w:rsid w:val="00E17351"/>
    <w:rsid w:val="00E221FE"/>
    <w:rsid w:val="00E308B4"/>
    <w:rsid w:val="00E319BF"/>
    <w:rsid w:val="00E36F25"/>
    <w:rsid w:val="00E40764"/>
    <w:rsid w:val="00E42537"/>
    <w:rsid w:val="00E42F9E"/>
    <w:rsid w:val="00E46830"/>
    <w:rsid w:val="00E47395"/>
    <w:rsid w:val="00E63070"/>
    <w:rsid w:val="00E631C5"/>
    <w:rsid w:val="00E66D1C"/>
    <w:rsid w:val="00E73987"/>
    <w:rsid w:val="00E7469E"/>
    <w:rsid w:val="00E74F88"/>
    <w:rsid w:val="00E851D2"/>
    <w:rsid w:val="00E909B0"/>
    <w:rsid w:val="00E95CE9"/>
    <w:rsid w:val="00EC2FD2"/>
    <w:rsid w:val="00EC4A4E"/>
    <w:rsid w:val="00ED1232"/>
    <w:rsid w:val="00EE1126"/>
    <w:rsid w:val="00EF0292"/>
    <w:rsid w:val="00EF4B60"/>
    <w:rsid w:val="00EF4C88"/>
    <w:rsid w:val="00EF518F"/>
    <w:rsid w:val="00F01038"/>
    <w:rsid w:val="00F0187B"/>
    <w:rsid w:val="00F10723"/>
    <w:rsid w:val="00F14032"/>
    <w:rsid w:val="00F1552A"/>
    <w:rsid w:val="00F15FD9"/>
    <w:rsid w:val="00F23C70"/>
    <w:rsid w:val="00F2563B"/>
    <w:rsid w:val="00F315B2"/>
    <w:rsid w:val="00F36FCB"/>
    <w:rsid w:val="00F41315"/>
    <w:rsid w:val="00F413FE"/>
    <w:rsid w:val="00F415FA"/>
    <w:rsid w:val="00F52838"/>
    <w:rsid w:val="00F6061B"/>
    <w:rsid w:val="00F62B12"/>
    <w:rsid w:val="00F63F35"/>
    <w:rsid w:val="00F6754D"/>
    <w:rsid w:val="00F77B76"/>
    <w:rsid w:val="00F906D4"/>
    <w:rsid w:val="00F95785"/>
    <w:rsid w:val="00FA1EE4"/>
    <w:rsid w:val="00FA729C"/>
    <w:rsid w:val="00FA7C69"/>
    <w:rsid w:val="00FB6493"/>
    <w:rsid w:val="00FC2FA8"/>
    <w:rsid w:val="00FD5225"/>
    <w:rsid w:val="00FE4DCE"/>
    <w:rsid w:val="00FE58DD"/>
    <w:rsid w:val="00FE6C01"/>
    <w:rsid w:val="00FF411F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5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A55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7E6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6A55"/>
    <w:rPr>
      <w:rFonts w:cs="Times New Roman"/>
      <w:kern w:val="2"/>
    </w:rPr>
  </w:style>
  <w:style w:type="paragraph" w:customStyle="1" w:styleId="DefaultText">
    <w:name w:val="Default Text"/>
    <w:basedOn w:val="Normal"/>
    <w:uiPriority w:val="99"/>
    <w:rsid w:val="0093201C"/>
    <w:pPr>
      <w:widowControl/>
      <w:overflowPunct w:val="0"/>
      <w:autoSpaceDE w:val="0"/>
      <w:autoSpaceDN w:val="0"/>
      <w:adjustRightInd w:val="0"/>
      <w:textAlignment w:val="baseline"/>
    </w:pPr>
    <w:rPr>
      <w:noProof/>
      <w:kern w:val="0"/>
      <w:szCs w:val="20"/>
    </w:rPr>
  </w:style>
  <w:style w:type="paragraph" w:styleId="PlainText">
    <w:name w:val="Plain Text"/>
    <w:basedOn w:val="Normal"/>
    <w:link w:val="PlainTextChar"/>
    <w:uiPriority w:val="99"/>
    <w:rsid w:val="009F19D7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19D7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styleId="PageNumber">
    <w:name w:val="page number"/>
    <w:basedOn w:val="DefaultParagraphFont"/>
    <w:uiPriority w:val="99"/>
    <w:rsid w:val="000609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4184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3C"/>
    <w:rPr>
      <w:rFonts w:ascii="Cambria" w:eastAsia="新細明體" w:hAnsi="Cambria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831D9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31D9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31D98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31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</Words>
  <Characters>320</Characters>
  <Application>Microsoft Office Outlook</Application>
  <DocSecurity>0</DocSecurity>
  <Lines>0</Lines>
  <Paragraphs>0</Paragraphs>
  <ScaleCrop>false</ScaleCrop>
  <Company>HOMGER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經輔導依法設立職工福利機構概況編製說明</dc:title>
  <dc:subject/>
  <dc:creator>claitmis2</dc:creator>
  <cp:keywords/>
  <dc:description/>
  <cp:lastModifiedBy>Holling</cp:lastModifiedBy>
  <cp:revision>4</cp:revision>
  <cp:lastPrinted>2017-08-22T07:47:00Z</cp:lastPrinted>
  <dcterms:created xsi:type="dcterms:W3CDTF">2017-08-22T07:48:00Z</dcterms:created>
  <dcterms:modified xsi:type="dcterms:W3CDTF">2018-04-20T12:04:00Z</dcterms:modified>
</cp:coreProperties>
</file>