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CE4DA" w14:textId="77777777" w:rsidR="00A25E4F" w:rsidRPr="00A25E4F" w:rsidRDefault="00A25E4F" w:rsidP="00AC0A87">
      <w:pPr>
        <w:jc w:val="center"/>
        <w:rPr>
          <w:rFonts w:ascii="Times New Roman" w:eastAsia="微軟正黑體" w:hAnsi="Times New Roman" w:cs="Times New Roman"/>
          <w:b/>
          <w:sz w:val="44"/>
        </w:rPr>
      </w:pPr>
      <w:r w:rsidRPr="00A25E4F">
        <w:rPr>
          <w:rFonts w:ascii="Times New Roman" w:eastAsia="微軟正黑體" w:hAnsi="Times New Roman" w:cs="Times New Roman"/>
          <w:b/>
          <w:sz w:val="44"/>
        </w:rPr>
        <w:t>慈濟基金會防災教育體驗</w:t>
      </w:r>
    </w:p>
    <w:p w14:paraId="0D7899DE" w14:textId="79F4477F" w:rsidR="002B1810" w:rsidRPr="00A25E4F" w:rsidRDefault="009416D3" w:rsidP="00AC0A87">
      <w:pPr>
        <w:jc w:val="center"/>
        <w:rPr>
          <w:rFonts w:ascii="Times New Roman" w:eastAsia="微軟正黑體" w:hAnsi="Times New Roman" w:cs="Times New Roman"/>
          <w:b/>
          <w:sz w:val="44"/>
        </w:rPr>
      </w:pPr>
      <w:r w:rsidRPr="00A25E4F">
        <w:rPr>
          <w:rFonts w:ascii="Times New Roman" w:eastAsia="微軟正黑體" w:hAnsi="Times New Roman" w:cs="Times New Roman"/>
          <w:b/>
          <w:sz w:val="44"/>
        </w:rPr>
        <w:t>學校團體預約報名申請表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17"/>
        <w:gridCol w:w="8647"/>
      </w:tblGrid>
      <w:tr w:rsidR="00FA35FD" w:rsidRPr="00A25E4F" w14:paraId="6CA6818A" w14:textId="77777777" w:rsidTr="00A25E4F">
        <w:trPr>
          <w:trHeight w:val="677"/>
        </w:trPr>
        <w:tc>
          <w:tcPr>
            <w:tcW w:w="9464" w:type="dxa"/>
            <w:gridSpan w:val="2"/>
            <w:tcBorders>
              <w:top w:val="thickThinSmallGap" w:sz="24" w:space="0" w:color="auto"/>
              <w:bottom w:val="dotted" w:sz="4" w:space="0" w:color="auto"/>
            </w:tcBorders>
          </w:tcPr>
          <w:p w14:paraId="490B61F3" w14:textId="07250FAD" w:rsidR="00FA35FD" w:rsidRPr="00A25E4F" w:rsidRDefault="00FA35FD" w:rsidP="002977C9">
            <w:pPr>
              <w:spacing w:line="0" w:lineRule="atLeast"/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學校名稱：</w:t>
            </w:r>
          </w:p>
        </w:tc>
      </w:tr>
      <w:tr w:rsidR="00FA35FD" w:rsidRPr="00A25E4F" w14:paraId="1201A803" w14:textId="77777777" w:rsidTr="00A25E4F">
        <w:trPr>
          <w:trHeight w:val="1122"/>
        </w:trPr>
        <w:tc>
          <w:tcPr>
            <w:tcW w:w="946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20D250" w14:textId="27DDF320" w:rsidR="00FA35FD" w:rsidRPr="00A25E4F" w:rsidRDefault="00FA35FD" w:rsidP="002977C9">
            <w:pPr>
              <w:spacing w:line="0" w:lineRule="atLeast"/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報名年級：＿＿＿＿</w:t>
            </w:r>
            <w:r w:rsidR="003369FF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；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參與人數：＿＿＿＿</w:t>
            </w:r>
          </w:p>
          <w:p w14:paraId="711F5431" w14:textId="0E6790C7" w:rsidR="003369FF" w:rsidRPr="00A25E4F" w:rsidRDefault="003369FF" w:rsidP="002977C9">
            <w:pPr>
              <w:spacing w:line="0" w:lineRule="atLeast"/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遊覽車輛數：＿＿＿＿＿＿（停車資訊）</w:t>
            </w:r>
          </w:p>
        </w:tc>
      </w:tr>
      <w:tr w:rsidR="00B1596F" w:rsidRPr="00A25E4F" w14:paraId="0FE6E3FB" w14:textId="77777777" w:rsidTr="00A25E4F">
        <w:trPr>
          <w:trHeight w:val="967"/>
        </w:trPr>
        <w:tc>
          <w:tcPr>
            <w:tcW w:w="9464" w:type="dxa"/>
            <w:gridSpan w:val="2"/>
            <w:tcBorders>
              <w:top w:val="dotted" w:sz="4" w:space="0" w:color="auto"/>
              <w:bottom w:val="thickThinMediumGap" w:sz="8" w:space="0" w:color="auto"/>
            </w:tcBorders>
          </w:tcPr>
          <w:p w14:paraId="28E7270D" w14:textId="77777777" w:rsidR="00EF2FCB" w:rsidRPr="00A25E4F" w:rsidRDefault="00D906AB" w:rsidP="002977C9">
            <w:pPr>
              <w:spacing w:line="0" w:lineRule="atLeast"/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聯絡人姓名：＿＿＿＿＿＿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 xml:space="preserve"> </w:t>
            </w:r>
            <w:r w:rsidR="00B1596F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電話</w:t>
            </w:r>
            <w:r w:rsidR="00B1596F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/</w:t>
            </w:r>
            <w:r w:rsidR="00B1596F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手機：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 xml:space="preserve"> 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＿＿＿＿＿＿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 xml:space="preserve"> </w:t>
            </w:r>
          </w:p>
          <w:p w14:paraId="6D05BB14" w14:textId="46D1ECFF" w:rsidR="00B1596F" w:rsidRPr="00A25E4F" w:rsidRDefault="00B1596F" w:rsidP="002977C9">
            <w:pPr>
              <w:spacing w:line="0" w:lineRule="atLeast"/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Email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：</w:t>
            </w:r>
            <w:r w:rsidR="00D906AB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＿＿＿＿＿＿＿＿＿＿＿＿＿</w:t>
            </w:r>
          </w:p>
        </w:tc>
      </w:tr>
      <w:tr w:rsidR="00D906AB" w:rsidRPr="00A25E4F" w14:paraId="0AFD8B66" w14:textId="77777777" w:rsidTr="00A25E4F">
        <w:trPr>
          <w:trHeight w:val="572"/>
        </w:trPr>
        <w:tc>
          <w:tcPr>
            <w:tcW w:w="9464" w:type="dxa"/>
            <w:gridSpan w:val="2"/>
            <w:tcBorders>
              <w:top w:val="thickThinMediumGap" w:sz="8" w:space="0" w:color="auto"/>
            </w:tcBorders>
            <w:shd w:val="clear" w:color="auto" w:fill="99CCFF"/>
          </w:tcPr>
          <w:p w14:paraId="6937567B" w14:textId="6B5094AA" w:rsidR="00D906AB" w:rsidRPr="00A25E4F" w:rsidRDefault="00D906AB" w:rsidP="006A6170">
            <w:pPr>
              <w:jc w:val="center"/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>報</w:t>
            </w:r>
            <w:r w:rsidR="006A6170"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 xml:space="preserve"> </w:t>
            </w:r>
            <w:r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>名</w:t>
            </w:r>
            <w:r w:rsidR="006A6170"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 xml:space="preserve"> </w:t>
            </w:r>
            <w:r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>資</w:t>
            </w:r>
            <w:r w:rsidR="006A6170"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 xml:space="preserve"> </w:t>
            </w:r>
            <w:r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>訊</w:t>
            </w:r>
          </w:p>
        </w:tc>
      </w:tr>
      <w:tr w:rsidR="00923876" w:rsidRPr="00A25E4F" w14:paraId="21328858" w14:textId="77777777" w:rsidTr="00A25E4F">
        <w:trPr>
          <w:trHeight w:val="1010"/>
        </w:trPr>
        <w:tc>
          <w:tcPr>
            <w:tcW w:w="817" w:type="dxa"/>
            <w:vMerge w:val="restart"/>
            <w:tcBorders>
              <w:top w:val="thickThinMediumGap" w:sz="8" w:space="0" w:color="auto"/>
            </w:tcBorders>
          </w:tcPr>
          <w:p w14:paraId="7668730E" w14:textId="77777777" w:rsidR="003369FF" w:rsidRPr="00A25E4F" w:rsidRDefault="003369FF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</w:p>
          <w:p w14:paraId="7F32DD64" w14:textId="3C91F66A" w:rsidR="00A014AE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  <w:t>行</w:t>
            </w:r>
          </w:p>
          <w:p w14:paraId="08C4EB45" w14:textId="058264FA" w:rsidR="003369FF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  <w:t>程</w:t>
            </w:r>
          </w:p>
          <w:p w14:paraId="55C7CCFA" w14:textId="156825F6" w:rsidR="00A014AE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  <w:t>安</w:t>
            </w:r>
          </w:p>
          <w:p w14:paraId="468ACC0A" w14:textId="36D2F32D" w:rsidR="00923876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  <w:t>排</w:t>
            </w:r>
          </w:p>
        </w:tc>
        <w:tc>
          <w:tcPr>
            <w:tcW w:w="8647" w:type="dxa"/>
            <w:tcBorders>
              <w:top w:val="thickThinMediumGap" w:sz="8" w:space="0" w:color="auto"/>
              <w:bottom w:val="dotted" w:sz="4" w:space="0" w:color="auto"/>
            </w:tcBorders>
          </w:tcPr>
          <w:p w14:paraId="1B86B39F" w14:textId="6CC2CCAA" w:rsidR="00923876" w:rsidRPr="00A25E4F" w:rsidRDefault="008F3CE0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報名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日期：＿＿＿年＿＿＿月＿＿＿＿日</w:t>
            </w:r>
          </w:p>
          <w:p w14:paraId="0832784B" w14:textId="3DDCB606" w:rsidR="008F3CE0" w:rsidRPr="00A25E4F" w:rsidRDefault="008F3CE0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參訪日期：＿＿＿年＿＿＿月＿＿＿＿日</w:t>
            </w:r>
          </w:p>
          <w:p w14:paraId="55C27C97" w14:textId="546F2AF7" w:rsidR="00923876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預計</w:t>
            </w:r>
            <w:r w:rsidR="003369FF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停留時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間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：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＿＿＿</w:t>
            </w:r>
            <w:r w:rsidR="008F3CE0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時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＿＿＿</w:t>
            </w:r>
            <w:r w:rsidR="008F3CE0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分至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</w:t>
            </w:r>
            <w:r w:rsidR="008F3CE0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</w:t>
            </w:r>
            <w:r w:rsidR="008F3CE0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時＿＿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</w:t>
            </w:r>
            <w:r w:rsidR="008F3CE0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分</w:t>
            </w:r>
          </w:p>
        </w:tc>
      </w:tr>
      <w:tr w:rsidR="00923876" w:rsidRPr="00A25E4F" w14:paraId="4030C3F7" w14:textId="77777777" w:rsidTr="00A25E4F">
        <w:tc>
          <w:tcPr>
            <w:tcW w:w="817" w:type="dxa"/>
            <w:vMerge/>
          </w:tcPr>
          <w:p w14:paraId="496D858D" w14:textId="77777777" w:rsidR="00923876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</w:p>
        </w:tc>
        <w:tc>
          <w:tcPr>
            <w:tcW w:w="8647" w:type="dxa"/>
            <w:tcBorders>
              <w:top w:val="dotted" w:sz="4" w:space="0" w:color="auto"/>
            </w:tcBorders>
          </w:tcPr>
          <w:p w14:paraId="01969084" w14:textId="77777777" w:rsidR="00923876" w:rsidRPr="00A25E4F" w:rsidRDefault="00923876" w:rsidP="00A25E4F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color w:val="595959" w:themeColor="text1" w:themeTint="A6"/>
                <w:sz w:val="26"/>
                <w:szCs w:val="26"/>
              </w:rPr>
            </w:pPr>
            <w:r w:rsidRPr="00A25E4F">
              <w:rPr>
                <w:rFonts w:ascii="Cambria Math" w:eastAsia="微軟正黑體" w:hAnsi="Cambria Math" w:cs="Cambria Math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◎</w:t>
            </w:r>
            <w:r w:rsidRPr="00A25E4F"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選擇體驗行程</w:t>
            </w:r>
            <w:r w:rsidRPr="00A25E4F"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 </w:t>
            </w:r>
            <w:r w:rsidRPr="00A25E4F"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請勾選</w:t>
            </w:r>
            <w:r w:rsidRPr="00A25E4F"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 )</w:t>
            </w:r>
          </w:p>
          <w:p w14:paraId="42F8B94B" w14:textId="1829A0C3" w:rsidR="00740BB3" w:rsidRPr="00A25E4F" w:rsidRDefault="00740BB3" w:rsidP="00A25E4F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5E4F"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選填勾選體驗行程：</w:t>
            </w:r>
          </w:p>
          <w:p w14:paraId="5156AFAF" w14:textId="3F71E97D" w:rsidR="00DD37E7" w:rsidRPr="00A25E4F" w:rsidRDefault="00172794" w:rsidP="00A25E4F">
            <w:pPr>
              <w:pStyle w:val="2"/>
              <w:spacing w:after="0" w:line="400" w:lineRule="exact"/>
              <w:rPr>
                <w:rFonts w:ascii="Times New Roman" w:eastAsia="微軟正黑體" w:hAnsi="Times New Roman"/>
                <w:b/>
                <w:bCs/>
                <w:color w:val="595959" w:themeColor="text1" w:themeTint="A6"/>
                <w:sz w:val="24"/>
                <w:szCs w:val="24"/>
              </w:rPr>
            </w:pPr>
            <w:r w:rsidRPr="00A25E4F">
              <w:rPr>
                <w:rFonts w:ascii="Times New Roman" w:eastAsia="微軟正黑體" w:hAnsi="Times New Roman"/>
                <w:b/>
                <w:bCs/>
                <w:color w:val="595959" w:themeColor="text1" w:themeTint="A6"/>
                <w:sz w:val="24"/>
                <w:szCs w:val="24"/>
              </w:rPr>
              <w:t>A</w:t>
            </w:r>
            <w:r w:rsidR="00DD37E7" w:rsidRPr="00A25E4F">
              <w:rPr>
                <w:rFonts w:ascii="Times New Roman" w:eastAsia="微軟正黑體" w:hAnsi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. </w:t>
            </w:r>
            <w:r w:rsidR="00A014AE" w:rsidRPr="00A25E4F">
              <w:rPr>
                <w:rFonts w:ascii="Times New Roman" w:eastAsia="微軟正黑體" w:hAnsi="Times New Roman"/>
                <w:b/>
                <w:bCs/>
                <w:color w:val="595959" w:themeColor="text1" w:themeTint="A6"/>
                <w:sz w:val="24"/>
                <w:szCs w:val="24"/>
              </w:rPr>
              <w:t>防災教育主題展覽</w:t>
            </w:r>
            <w:r w:rsidR="00DD37E7" w:rsidRPr="00A25E4F">
              <w:rPr>
                <w:rFonts w:ascii="Times New Roman" w:eastAsia="微軟正黑體" w:hAnsi="Times New Roman"/>
                <w:b/>
                <w:bCs/>
                <w:color w:val="595959" w:themeColor="text1" w:themeTint="A6"/>
                <w:sz w:val="24"/>
                <w:szCs w:val="24"/>
              </w:rPr>
              <w:t>：</w:t>
            </w:r>
          </w:p>
          <w:p w14:paraId="19844446" w14:textId="242EA208" w:rsidR="00923876" w:rsidRPr="00A25E4F" w:rsidRDefault="00DD37E7" w:rsidP="00A25E4F">
            <w:pPr>
              <w:pStyle w:val="2"/>
              <w:spacing w:after="0" w:line="400" w:lineRule="exact"/>
              <w:rPr>
                <w:rFonts w:ascii="Times New Roman" w:eastAsia="微軟正黑體" w:hAnsi="Times New Roman"/>
                <w:bCs/>
                <w:color w:val="595959" w:themeColor="text1" w:themeTint="A6"/>
                <w:sz w:val="24"/>
                <w:szCs w:val="24"/>
              </w:rPr>
            </w:pPr>
            <w:r w:rsidRPr="00A25E4F">
              <w:rPr>
                <w:rFonts w:ascii="Times New Roman" w:eastAsia="微軟正黑體" w:hAnsi="Times New Roman"/>
                <w:bCs/>
                <w:color w:val="595959" w:themeColor="text1" w:themeTint="A6"/>
                <w:sz w:val="24"/>
                <w:szCs w:val="24"/>
              </w:rPr>
              <w:t>□</w:t>
            </w:r>
            <w:r w:rsidRPr="00A25E4F">
              <w:rPr>
                <w:rFonts w:ascii="Times New Roman" w:eastAsia="微軟正黑體" w:hAnsi="Times New Roman"/>
                <w:bCs/>
                <w:color w:val="595959" w:themeColor="text1" w:themeTint="A6"/>
                <w:sz w:val="24"/>
                <w:szCs w:val="24"/>
              </w:rPr>
              <w:t>【震殤與重生】莫忘那一年特展</w:t>
            </w:r>
            <w:r w:rsidRPr="00A25E4F">
              <w:rPr>
                <w:rFonts w:ascii="Times New Roman" w:eastAsia="微軟正黑體" w:hAnsi="Times New Roman"/>
                <w:bCs/>
                <w:color w:val="595959" w:themeColor="text1" w:themeTint="A6"/>
                <w:sz w:val="24"/>
                <w:szCs w:val="24"/>
              </w:rPr>
              <w:t xml:space="preserve"> (2019/10/01-2020/12/31)</w:t>
            </w:r>
          </w:p>
          <w:p w14:paraId="10BC2A28" w14:textId="5BDA24E2" w:rsidR="00A014AE" w:rsidRPr="00A25E4F" w:rsidRDefault="00DD37E7" w:rsidP="00A25E4F">
            <w:pPr>
              <w:spacing w:line="400" w:lineRule="exact"/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</w:pP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□</w:t>
            </w: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「喚醒防災</w:t>
            </w: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DNA</w:t>
            </w: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」教育</w:t>
            </w:r>
            <w:r w:rsidR="008F3CE0"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特</w:t>
            </w: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覽</w:t>
            </w:r>
            <w:r w:rsidR="002B2CB2"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 xml:space="preserve"> </w:t>
            </w:r>
            <w:r w:rsidR="00336B98"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(2019/12/01-2020/04/26</w:t>
            </w: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)</w:t>
            </w:r>
          </w:p>
          <w:p w14:paraId="023BF116" w14:textId="63C3F635" w:rsidR="00923876" w:rsidRPr="00A25E4F" w:rsidRDefault="00172794" w:rsidP="00A25E4F">
            <w:pPr>
              <w:pStyle w:val="20"/>
              <w:spacing w:after="0" w:line="400" w:lineRule="exact"/>
              <w:jc w:val="left"/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</w:pPr>
            <w:r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B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. □</w:t>
            </w:r>
            <w:r w:rsidR="00A014AE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 xml:space="preserve"> </w:t>
            </w:r>
            <w:r w:rsidR="00A014AE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花道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人文體驗：建議時間：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1.5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小時。以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20-40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人為限。</w:t>
            </w:r>
          </w:p>
          <w:p w14:paraId="3DD4469C" w14:textId="16FD4412" w:rsidR="002977C9" w:rsidRPr="00A25E4F" w:rsidRDefault="00172794" w:rsidP="00A25E4F">
            <w:pPr>
              <w:pStyle w:val="20"/>
              <w:spacing w:after="0" w:line="400" w:lineRule="exact"/>
              <w:jc w:val="left"/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</w:pPr>
            <w:r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C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 xml:space="preserve">. □ 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環保樂活體驗：建議時間：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2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小時。以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120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人為限。</w:t>
            </w:r>
          </w:p>
          <w:p w14:paraId="7EA7EBE3" w14:textId="6E55FB35" w:rsidR="002977C9" w:rsidRPr="00A25E4F" w:rsidRDefault="007A4286" w:rsidP="00A25E4F">
            <w:pPr>
              <w:spacing w:line="400" w:lineRule="exact"/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</w:pPr>
            <w:r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＃前往地點：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慈濟花蓮區環保站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( 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花蓮市中央路三段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352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號，果菜市場旁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) </w:t>
            </w:r>
          </w:p>
          <w:p w14:paraId="04C4DF12" w14:textId="77777777" w:rsidR="00CB1679" w:rsidRDefault="00172794" w:rsidP="00A25E4F">
            <w:pPr>
              <w:pStyle w:val="20"/>
              <w:spacing w:after="0" w:line="400" w:lineRule="exact"/>
              <w:jc w:val="left"/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</w:pPr>
            <w:r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D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 xml:space="preserve">. □ </w:t>
            </w:r>
            <w:r w:rsidR="009858D2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小小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主播體驗：建議時間：</w:t>
            </w:r>
            <w:r w:rsidR="00336B98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2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小時。以</w:t>
            </w:r>
            <w:r w:rsidR="00336B98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60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人為限。</w:t>
            </w:r>
          </w:p>
          <w:p w14:paraId="213B18EE" w14:textId="4790832D" w:rsidR="002977C9" w:rsidRPr="00A25E4F" w:rsidRDefault="001135A7" w:rsidP="00A25E4F">
            <w:pPr>
              <w:pStyle w:val="20"/>
              <w:spacing w:after="0" w:line="400" w:lineRule="exact"/>
              <w:jc w:val="left"/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</w:pPr>
            <w:r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 xml:space="preserve">                 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（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2020</w:t>
            </w:r>
            <w:r w:rsidR="00CB1679">
              <w:rPr>
                <w:rFonts w:eastAsia="微軟正黑體" w:hint="eastAsia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年</w:t>
            </w:r>
            <w:r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3</w:t>
            </w:r>
            <w:r>
              <w:rPr>
                <w:rFonts w:eastAsia="微軟正黑體" w:hint="eastAsia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月起至</w:t>
            </w:r>
            <w:r w:rsidR="00CB1679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12</w:t>
            </w:r>
            <w:r w:rsidR="00CB1679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月止，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每月第二個周三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09</w:t>
            </w:r>
            <w:r>
              <w:rPr>
                <w:rFonts w:eastAsia="微軟正黑體" w:hint="eastAsia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：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30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開始）</w:t>
            </w:r>
          </w:p>
          <w:p w14:paraId="3D0B5B75" w14:textId="06EF9E23" w:rsidR="00CB1679" w:rsidRPr="00CB1679" w:rsidRDefault="00CB1679" w:rsidP="00CB1679">
            <w:pPr>
              <w:pStyle w:val="20"/>
              <w:spacing w:line="0" w:lineRule="atLeast"/>
              <w:jc w:val="left"/>
              <w:rPr>
                <w:rFonts w:ascii="BiauKai" w:eastAsia="BiauKai" w:hAnsi="Arial Unicode MS"/>
                <w:bCs/>
                <w:color w:val="595959" w:themeColor="text1" w:themeTint="A6"/>
                <w:sz w:val="24"/>
                <w:szCs w:val="24"/>
                <w:lang w:val="en-US" w:eastAsia="zh-TW"/>
              </w:rPr>
            </w:pPr>
            <w:r w:rsidRPr="00CB1679">
              <w:rPr>
                <w:rFonts w:ascii="BiauKai" w:eastAsia="BiauKai" w:hint="eastAsia"/>
                <w:color w:val="595959" w:themeColor="text1" w:themeTint="A6"/>
                <w:highlight w:val="yellow"/>
              </w:rPr>
              <w:t>※</w:t>
            </w:r>
            <w:r w:rsidRPr="00CB1679">
              <w:rPr>
                <w:rFonts w:ascii="BiauKai" w:eastAsia="BiauKai" w:hAnsi="Arial Unicode MS" w:hint="eastAsia"/>
                <w:bCs/>
                <w:color w:val="595959" w:themeColor="text1" w:themeTint="A6"/>
                <w:sz w:val="24"/>
                <w:szCs w:val="24"/>
                <w:highlight w:val="yellow"/>
                <w:lang w:val="en-US" w:eastAsia="zh-TW"/>
              </w:rPr>
              <w:t>加選：□ 午餐蔬食體驗：建議時間：1小時。（需自備環保餐具）</w:t>
            </w:r>
          </w:p>
          <w:p w14:paraId="09A9550F" w14:textId="77C0693F" w:rsidR="00923876" w:rsidRPr="00A25E4F" w:rsidRDefault="00CB1679" w:rsidP="00CB1679">
            <w:pPr>
              <w:spacing w:line="400" w:lineRule="exact"/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2B2CB2">
              <w:rPr>
                <w:rFonts w:ascii="BiauKai" w:eastAsia="BiauKai" w:hint="eastAsia"/>
                <w:color w:val="595959" w:themeColor="text1" w:themeTint="A6"/>
              </w:rPr>
              <w:t>※活動內容請參考說明</w:t>
            </w:r>
          </w:p>
        </w:tc>
      </w:tr>
      <w:tr w:rsidR="00923876" w:rsidRPr="00A25E4F" w14:paraId="3B7AD74B" w14:textId="77777777" w:rsidTr="00A25E4F">
        <w:trPr>
          <w:trHeight w:val="647"/>
        </w:trPr>
        <w:tc>
          <w:tcPr>
            <w:tcW w:w="9464" w:type="dxa"/>
            <w:gridSpan w:val="2"/>
            <w:tcBorders>
              <w:bottom w:val="thinThickSmallGap" w:sz="18" w:space="0" w:color="auto"/>
            </w:tcBorders>
          </w:tcPr>
          <w:p w14:paraId="4838A01E" w14:textId="46D56D09" w:rsidR="00923876" w:rsidRPr="00A25E4F" w:rsidRDefault="00923876" w:rsidP="00923876">
            <w:pPr>
              <w:tabs>
                <w:tab w:val="left" w:pos="1620"/>
              </w:tabs>
              <w:spacing w:line="0" w:lineRule="atLeast"/>
              <w:jc w:val="both"/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備註：請於實際參訪日前</w:t>
            </w:r>
            <w:r w:rsidR="007A4286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2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周前完成預約申請。</w:t>
            </w:r>
          </w:p>
          <w:p w14:paraId="49F8E878" w14:textId="77777777" w:rsidR="00F7694D" w:rsidRPr="00A25E4F" w:rsidRDefault="00923876" w:rsidP="00F7694D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 xml:space="preserve">      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歡迎來電洽詢：</w:t>
            </w:r>
            <w:r w:rsidR="00F7694D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 xml:space="preserve">03-856-0260 #4208 </w:t>
            </w:r>
            <w:r w:rsidR="00F7694D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慈濟基金會公傳處</w:t>
            </w:r>
          </w:p>
          <w:p w14:paraId="01FBFF39" w14:textId="20530D20" w:rsidR="00923876" w:rsidRPr="00A25E4F" w:rsidRDefault="00F7694D" w:rsidP="00F7694D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 xml:space="preserve">          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電子信箱：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public@tzuchi.org.tw</w:t>
            </w:r>
            <w:r w:rsidR="00923876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 xml:space="preserve"> </w:t>
            </w:r>
          </w:p>
        </w:tc>
      </w:tr>
    </w:tbl>
    <w:p w14:paraId="208DEA8A" w14:textId="77777777" w:rsidR="00AC0A87" w:rsidRPr="00A25E4F" w:rsidRDefault="00AC0A87" w:rsidP="00A25E4F">
      <w:pPr>
        <w:pStyle w:val="2"/>
        <w:spacing w:line="240" w:lineRule="auto"/>
        <w:jc w:val="center"/>
        <w:rPr>
          <w:rFonts w:ascii="Times New Roman" w:eastAsia="微軟正黑體" w:hAnsi="Times New Roman"/>
          <w:b/>
          <w:color w:val="3366FF"/>
          <w:sz w:val="40"/>
        </w:rPr>
      </w:pPr>
      <w:r w:rsidRPr="00A25E4F">
        <w:rPr>
          <w:rFonts w:ascii="Times New Roman" w:eastAsia="微軟正黑體" w:hAnsi="Times New Roman"/>
          <w:b/>
          <w:color w:val="3366FF"/>
          <w:sz w:val="40"/>
        </w:rPr>
        <w:lastRenderedPageBreak/>
        <w:t>喚醒</w:t>
      </w:r>
      <w:r w:rsidRPr="00A25E4F">
        <w:rPr>
          <w:rFonts w:ascii="Times New Roman" w:eastAsia="微軟正黑體" w:hAnsi="Times New Roman"/>
          <w:b/>
          <w:color w:val="3366FF"/>
          <w:sz w:val="40"/>
        </w:rPr>
        <w:t>˙</w:t>
      </w:r>
      <w:r w:rsidRPr="00A25E4F">
        <w:rPr>
          <w:rFonts w:ascii="Times New Roman" w:eastAsia="微軟正黑體" w:hAnsi="Times New Roman"/>
          <w:b/>
          <w:color w:val="3366FF"/>
          <w:sz w:val="40"/>
        </w:rPr>
        <w:t>莫忘那一年</w:t>
      </w:r>
    </w:p>
    <w:p w14:paraId="58F285A6" w14:textId="77777777" w:rsidR="00AC0A87" w:rsidRPr="00A25E4F" w:rsidRDefault="00AC0A87" w:rsidP="00AC0A87">
      <w:pPr>
        <w:pStyle w:val="2"/>
        <w:rPr>
          <w:rFonts w:ascii="Times New Roman" w:eastAsia="微軟正黑體" w:hAnsi="Times New Roman"/>
          <w:b/>
          <w:sz w:val="32"/>
          <w:shd w:val="pct15" w:color="auto" w:fill="FFFFFF"/>
        </w:rPr>
      </w:pPr>
      <w:r w:rsidRPr="00A25E4F">
        <w:rPr>
          <w:rFonts w:ascii="Times New Roman" w:eastAsia="微軟正黑體" w:hAnsi="Times New Roman"/>
          <w:b/>
          <w:sz w:val="32"/>
          <w:shd w:val="pct15" w:color="auto" w:fill="FFFFFF"/>
        </w:rPr>
        <w:t>Ａ</w:t>
      </w:r>
      <w:r w:rsidRPr="00A25E4F">
        <w:rPr>
          <w:rFonts w:ascii="Times New Roman" w:eastAsia="微軟正黑體" w:hAnsi="Times New Roman"/>
          <w:b/>
          <w:sz w:val="32"/>
          <w:shd w:val="pct15" w:color="auto" w:fill="FFFFFF"/>
        </w:rPr>
        <w:t>.</w:t>
      </w:r>
      <w:r w:rsidRPr="00A25E4F">
        <w:rPr>
          <w:rFonts w:ascii="Times New Roman" w:eastAsia="微軟正黑體" w:hAnsi="Times New Roman"/>
          <w:b/>
          <w:sz w:val="32"/>
          <w:shd w:val="pct15" w:color="auto" w:fill="FFFFFF"/>
        </w:rPr>
        <w:t>防災教育主題展覽</w:t>
      </w:r>
    </w:p>
    <w:p w14:paraId="6AFE1854" w14:textId="652002D4" w:rsidR="00AC0A87" w:rsidRPr="00A25E4F" w:rsidRDefault="00AC0A87" w:rsidP="00AC0A87">
      <w:pPr>
        <w:pStyle w:val="2"/>
        <w:rPr>
          <w:rFonts w:ascii="Times New Roman" w:eastAsia="微軟正黑體" w:hAnsi="Times New Roman"/>
          <w:b/>
          <w:shd w:val="pct15" w:color="auto" w:fill="FFFFFF"/>
        </w:rPr>
      </w:pPr>
      <w:proofErr w:type="gramStart"/>
      <w:r w:rsidRPr="00A25E4F">
        <w:rPr>
          <w:rFonts w:ascii="Times New Roman" w:eastAsia="微軟正黑體" w:hAnsi="Times New Roman"/>
          <w:b/>
          <w:shd w:val="pct15" w:color="auto" w:fill="FFFFFF"/>
        </w:rPr>
        <w:t>a</w:t>
      </w:r>
      <w:proofErr w:type="gramEnd"/>
      <w:r w:rsidRPr="00A25E4F">
        <w:rPr>
          <w:rFonts w:ascii="Times New Roman" w:eastAsia="微軟正黑體" w:hAnsi="Times New Roman"/>
          <w:b/>
          <w:shd w:val="pct15" w:color="auto" w:fill="FFFFFF"/>
        </w:rPr>
        <w:t>.</w:t>
      </w:r>
      <w:r w:rsidRPr="00A25E4F">
        <w:rPr>
          <w:rFonts w:ascii="Times New Roman" w:eastAsia="微軟正黑體" w:hAnsi="Times New Roman"/>
          <w:b/>
          <w:shd w:val="pct15" w:color="auto" w:fill="FFFFFF"/>
        </w:rPr>
        <w:t>【震殤與重生】莫忘那一年特展</w:t>
      </w:r>
      <w:r w:rsidR="00CB1679" w:rsidRPr="00172794">
        <w:rPr>
          <w:rFonts w:ascii="BiauKai" w:eastAsia="BiauKai" w:hAnsi="Times New Roman" w:hint="eastAsia"/>
          <w:b/>
        </w:rPr>
        <w:t>(</w:t>
      </w:r>
      <w:r w:rsidR="00CB1679" w:rsidRPr="000C10C4">
        <w:rPr>
          <w:rFonts w:ascii="BiauKai" w:eastAsia="BiauKai" w:hAnsi="Times New Roman" w:hint="eastAsia"/>
          <w:b/>
          <w:sz w:val="20"/>
        </w:rPr>
        <w:t>展期</w:t>
      </w:r>
      <w:r w:rsidR="00CB1679">
        <w:rPr>
          <w:rFonts w:ascii="BiauKai" w:eastAsia="BiauKai" w:hAnsi="Times New Roman" w:hint="eastAsia"/>
          <w:b/>
          <w:sz w:val="20"/>
        </w:rPr>
        <w:t>2019/1</w:t>
      </w:r>
      <w:r w:rsidR="00CB1679">
        <w:rPr>
          <w:rFonts w:ascii="BiauKai" w:eastAsia="BiauKai" w:hAnsi="Times New Roman"/>
          <w:b/>
          <w:sz w:val="20"/>
        </w:rPr>
        <w:t>0</w:t>
      </w:r>
      <w:r w:rsidR="00CB1679">
        <w:rPr>
          <w:rFonts w:ascii="BiauKai" w:eastAsia="BiauKai" w:hAnsi="Times New Roman" w:hint="eastAsia"/>
          <w:b/>
          <w:sz w:val="20"/>
        </w:rPr>
        <w:t>/1-2020/12/</w:t>
      </w:r>
      <w:r w:rsidR="00CB1679">
        <w:rPr>
          <w:rFonts w:ascii="BiauKai" w:eastAsia="BiauKai" w:hAnsi="Times New Roman"/>
          <w:b/>
          <w:sz w:val="20"/>
        </w:rPr>
        <w:t>31</w:t>
      </w:r>
      <w:r w:rsidR="00CB1679" w:rsidRPr="000C10C4">
        <w:rPr>
          <w:rFonts w:ascii="BiauKai" w:eastAsia="BiauKai" w:hAnsi="Times New Roman" w:hint="eastAsia"/>
          <w:b/>
          <w:sz w:val="20"/>
        </w:rPr>
        <w:t>)</w:t>
      </w:r>
    </w:p>
    <w:p w14:paraId="30F8455A" w14:textId="77777777" w:rsidR="00AC0A87" w:rsidRPr="00A25E4F" w:rsidRDefault="00AC0A87" w:rsidP="00A25E4F">
      <w:pPr>
        <w:pStyle w:val="1"/>
        <w:rPr>
          <w:rFonts w:eastAsia="微軟正黑體"/>
        </w:rPr>
      </w:pPr>
      <w:r w:rsidRPr="00A25E4F">
        <w:rPr>
          <w:rFonts w:eastAsia="微軟正黑體"/>
        </w:rPr>
        <w:t>今年為九二一大震</w:t>
      </w:r>
      <w:r w:rsidRPr="00A25E4F">
        <w:rPr>
          <w:rFonts w:eastAsia="微軟正黑體"/>
        </w:rPr>
        <w:t>20</w:t>
      </w:r>
      <w:r w:rsidRPr="00A25E4F">
        <w:rPr>
          <w:rFonts w:eastAsia="微軟正黑體"/>
        </w:rPr>
        <w:t>年、八八風災</w:t>
      </w:r>
      <w:r w:rsidRPr="00A25E4F">
        <w:rPr>
          <w:rFonts w:eastAsia="微軟正黑體"/>
        </w:rPr>
        <w:t>10</w:t>
      </w:r>
      <w:r w:rsidRPr="00A25E4F">
        <w:rPr>
          <w:rFonts w:eastAsia="微軟正黑體"/>
        </w:rPr>
        <w:t>年、氣爆</w:t>
      </w:r>
      <w:r w:rsidRPr="00A25E4F">
        <w:rPr>
          <w:rFonts w:eastAsia="微軟正黑體"/>
        </w:rPr>
        <w:t>5</w:t>
      </w:r>
      <w:r w:rsidRPr="00A25E4F">
        <w:rPr>
          <w:rFonts w:eastAsia="微軟正黑體"/>
        </w:rPr>
        <w:t>年，</w:t>
      </w:r>
      <w:r w:rsidRPr="00A25E4F">
        <w:rPr>
          <w:rFonts w:eastAsia="微軟正黑體"/>
        </w:rPr>
        <w:t>1999</w:t>
      </w:r>
      <w:r w:rsidRPr="00A25E4F">
        <w:rPr>
          <w:rFonts w:eastAsia="微軟正黑體"/>
        </w:rPr>
        <w:t>年</w:t>
      </w:r>
      <w:r w:rsidRPr="00A25E4F">
        <w:rPr>
          <w:rFonts w:eastAsia="微軟正黑體"/>
        </w:rPr>
        <w:t>9</w:t>
      </w:r>
      <w:r w:rsidRPr="00A25E4F">
        <w:rPr>
          <w:rFonts w:eastAsia="微軟正黑體"/>
        </w:rPr>
        <w:t>月</w:t>
      </w:r>
      <w:r w:rsidRPr="00A25E4F">
        <w:rPr>
          <w:rFonts w:eastAsia="微軟正黑體"/>
        </w:rPr>
        <w:t>21</w:t>
      </w:r>
      <w:r w:rsidRPr="00A25E4F">
        <w:rPr>
          <w:rFonts w:eastAsia="微軟正黑體"/>
        </w:rPr>
        <w:t>日更是是台灣發生近百年來規模最強烈的地震。大地動盪震碎了山川風貌，卻也激盪出台灣人的大愛、互相扶持的決心，全球的愛心匯聚，各地的救援以前所未有的速度馳向受災區。慈濟當時也投入關懷、發放、興建大愛屋以及希望工程學校重建；這股清泉般「愛與慈悲」的台灣草根力量，以柔韌的愛重建浩劫後的家園。</w:t>
      </w:r>
    </w:p>
    <w:p w14:paraId="3F896AD5" w14:textId="77777777" w:rsidR="00AC0A87" w:rsidRPr="00A25E4F" w:rsidRDefault="00AC0A87" w:rsidP="00A25E4F">
      <w:pPr>
        <w:pStyle w:val="1"/>
        <w:rPr>
          <w:rFonts w:eastAsia="微軟正黑體"/>
        </w:rPr>
      </w:pPr>
      <w:r w:rsidRPr="00A25E4F">
        <w:rPr>
          <w:rFonts w:eastAsia="微軟正黑體"/>
        </w:rPr>
        <w:t>花蓮又位處地震搖滾區，自</w:t>
      </w:r>
      <w:r w:rsidRPr="00A25E4F">
        <w:rPr>
          <w:rFonts w:eastAsia="微軟正黑體"/>
        </w:rPr>
        <w:t>1990</w:t>
      </w:r>
      <w:r w:rsidRPr="00A25E4F">
        <w:rPr>
          <w:rFonts w:eastAsia="微軟正黑體"/>
        </w:rPr>
        <w:t>年以來，花蓮芮氏規模</w:t>
      </w:r>
      <w:r w:rsidRPr="00A25E4F">
        <w:rPr>
          <w:rFonts w:eastAsia="微軟正黑體"/>
        </w:rPr>
        <w:t>6.0</w:t>
      </w:r>
      <w:r w:rsidRPr="00A25E4F">
        <w:rPr>
          <w:rFonts w:eastAsia="微軟正黑體"/>
        </w:rPr>
        <w:t>以上的地震就有數十個，</w:t>
      </w:r>
      <w:r w:rsidRPr="00A25E4F">
        <w:rPr>
          <w:rFonts w:eastAsia="微軟正黑體"/>
        </w:rPr>
        <w:t>0206</w:t>
      </w:r>
      <w:r w:rsidRPr="00A25E4F">
        <w:rPr>
          <w:rFonts w:eastAsia="微軟正黑體"/>
        </w:rPr>
        <w:t>之慟相信花蓮民眾都能感同身受。</w:t>
      </w:r>
    </w:p>
    <w:p w14:paraId="15D43EC1" w14:textId="77777777" w:rsidR="00AC0A87" w:rsidRPr="00A25E4F" w:rsidRDefault="00AC0A87" w:rsidP="00A25E4F">
      <w:pPr>
        <w:pStyle w:val="1"/>
        <w:rPr>
          <w:rFonts w:eastAsia="微軟正黑體"/>
        </w:rPr>
      </w:pPr>
      <w:r w:rsidRPr="00A25E4F">
        <w:rPr>
          <w:rFonts w:eastAsia="微軟正黑體"/>
        </w:rPr>
        <w:t>此展融入慈悲科技相關賑災物品，尤其，賑災物資的演進是與時俱進因地制宜，從累積下的賑災經驗，以災民和救災人員雙方面的需求逐步研發並改進設備，使其具有輕便且兼顧環保，能在惡劣環境中便利使用，透過創新實踐讓研發蘊藏對人與大地蒼生的深刻關愛。</w:t>
      </w:r>
    </w:p>
    <w:p w14:paraId="0A782FA2" w14:textId="77777777" w:rsidR="00AC0A87" w:rsidRPr="00A25E4F" w:rsidRDefault="00AC0A87" w:rsidP="00A25E4F">
      <w:pPr>
        <w:pStyle w:val="1"/>
        <w:rPr>
          <w:rFonts w:eastAsia="微軟正黑體"/>
        </w:rPr>
      </w:pPr>
      <w:r w:rsidRPr="00A25E4F">
        <w:rPr>
          <w:rFonts w:eastAsia="微軟正黑體"/>
        </w:rPr>
        <w:t>展覽內容主要有六大主題，包括九二一大地震歷史與省思、慈濟援助三階段、善愛循環、看見希望、從賑災防災到減災、與災難共處的思惟與行為；同時透過體驗互動機台強化防災印象，建立民眾知識。</w:t>
      </w:r>
    </w:p>
    <w:p w14:paraId="3FC81233" w14:textId="0E0520CE" w:rsidR="00AC0A87" w:rsidRPr="00A25E4F" w:rsidRDefault="00AC0A87" w:rsidP="00C64146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展覽地點：花蓮靜思堂樓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B1</w:t>
      </w:r>
      <w:r w:rsidR="001135A7">
        <w:rPr>
          <w:rFonts w:ascii="Times New Roman" w:eastAsia="微軟正黑體" w:hAnsi="Times New Roman" w:cs="Times New Roman" w:hint="eastAsia"/>
          <w:color w:val="595959" w:themeColor="text1" w:themeTint="A6"/>
        </w:rPr>
        <w:t>樓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（花蓮市中央路三段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703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號）</w:t>
      </w:r>
    </w:p>
    <w:p w14:paraId="796EF8C7" w14:textId="46A5C588" w:rsidR="00AC0A87" w:rsidRPr="00A25E4F" w:rsidRDefault="00AC0A87" w:rsidP="00C64146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開放時間：上午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9:0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至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下午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5:00</w:t>
      </w:r>
    </w:p>
    <w:p w14:paraId="314AEAB9" w14:textId="77777777" w:rsidR="00AC0A87" w:rsidRPr="00A25E4F" w:rsidRDefault="00AC0A87" w:rsidP="00C64146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1.5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p w14:paraId="221B7B93" w14:textId="56BF4FB5" w:rsidR="00AC0A87" w:rsidRPr="00A25E4F" w:rsidRDefault="00AC0A87" w:rsidP="00C64146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容納人數：</w:t>
      </w:r>
      <w:r w:rsidR="00A605FD" w:rsidRPr="00A25E4F">
        <w:rPr>
          <w:rFonts w:ascii="Times New Roman" w:eastAsia="微軟正黑體" w:hAnsi="Times New Roman" w:cs="Times New Roman"/>
          <w:color w:val="595959" w:themeColor="text1" w:themeTint="A6"/>
        </w:rPr>
        <w:t>一個時段約以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150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人</w:t>
      </w:r>
      <w:r w:rsidR="00A605FD" w:rsidRPr="00A25E4F">
        <w:rPr>
          <w:rFonts w:ascii="Times New Roman" w:eastAsia="微軟正黑體" w:hAnsi="Times New Roman" w:cs="Times New Roman"/>
          <w:color w:val="595959" w:themeColor="text1" w:themeTint="A6"/>
        </w:rPr>
        <w:t>為限</w:t>
      </w:r>
    </w:p>
    <w:p w14:paraId="13606B01" w14:textId="77777777" w:rsidR="00AC0A87" w:rsidRPr="00A25E4F" w:rsidRDefault="00AC0A87" w:rsidP="00AC0A87">
      <w:pPr>
        <w:rPr>
          <w:rFonts w:ascii="Times New Roman" w:eastAsia="微軟正黑體" w:hAnsi="Times New Roman" w:cs="Times New Roman"/>
        </w:rPr>
      </w:pPr>
    </w:p>
    <w:p w14:paraId="74F5CC78" w14:textId="77777777" w:rsidR="00AC0A87" w:rsidRPr="00A25E4F" w:rsidRDefault="00AC0A87" w:rsidP="00AC0A87">
      <w:pPr>
        <w:pStyle w:val="2"/>
        <w:rPr>
          <w:rFonts w:ascii="Times New Roman" w:eastAsia="微軟正黑體" w:hAnsi="Times New Roman"/>
          <w:b/>
          <w:sz w:val="18"/>
        </w:rPr>
      </w:pPr>
      <w:r w:rsidRPr="00A25E4F">
        <w:rPr>
          <w:rFonts w:ascii="Times New Roman" w:eastAsia="微軟正黑體" w:hAnsi="Times New Roman"/>
          <w:b/>
          <w:shd w:val="pct15" w:color="auto" w:fill="FFFFFF"/>
        </w:rPr>
        <w:t>b.</w:t>
      </w:r>
      <w:r w:rsidRPr="00A25E4F">
        <w:rPr>
          <w:rFonts w:ascii="Times New Roman" w:eastAsia="微軟正黑體" w:hAnsi="Times New Roman"/>
          <w:b/>
          <w:shd w:val="pct15" w:color="auto" w:fill="FFFFFF"/>
        </w:rPr>
        <w:t>【防災與教育】喚醒防災</w:t>
      </w:r>
      <w:r w:rsidRPr="00A25E4F">
        <w:rPr>
          <w:rFonts w:ascii="Times New Roman" w:eastAsia="微軟正黑體" w:hAnsi="Times New Roman"/>
          <w:b/>
          <w:shd w:val="pct15" w:color="auto" w:fill="FFFFFF"/>
        </w:rPr>
        <w:t>DNA</w:t>
      </w:r>
      <w:r w:rsidRPr="00A25E4F">
        <w:rPr>
          <w:rFonts w:ascii="Times New Roman" w:eastAsia="微軟正黑體" w:hAnsi="Times New Roman"/>
          <w:b/>
          <w:shd w:val="pct15" w:color="auto" w:fill="FFFFFF"/>
        </w:rPr>
        <w:t>教育特覽</w:t>
      </w:r>
      <w:r w:rsidRPr="00A25E4F">
        <w:rPr>
          <w:rFonts w:ascii="Times New Roman" w:eastAsia="微軟正黑體" w:hAnsi="Times New Roman"/>
          <w:b/>
        </w:rPr>
        <w:t xml:space="preserve"> (</w:t>
      </w:r>
      <w:r w:rsidRPr="00A25E4F">
        <w:rPr>
          <w:rFonts w:ascii="Times New Roman" w:eastAsia="微軟正黑體" w:hAnsi="Times New Roman"/>
          <w:b/>
          <w:sz w:val="20"/>
        </w:rPr>
        <w:t>展期</w:t>
      </w:r>
      <w:r w:rsidRPr="00A25E4F">
        <w:rPr>
          <w:rFonts w:ascii="Times New Roman" w:eastAsia="微軟正黑體" w:hAnsi="Times New Roman"/>
          <w:b/>
          <w:sz w:val="20"/>
        </w:rPr>
        <w:t>2019/12/1-2020/4/26)</w:t>
      </w:r>
    </w:p>
    <w:p w14:paraId="14B1FFE6" w14:textId="77777777" w:rsidR="00AC0A87" w:rsidRPr="00A25E4F" w:rsidRDefault="00AC0A87" w:rsidP="00A25E4F">
      <w:pPr>
        <w:pStyle w:val="1"/>
        <w:rPr>
          <w:rFonts w:eastAsia="微軟正黑體"/>
        </w:rPr>
      </w:pPr>
      <w:r w:rsidRPr="00A25E4F">
        <w:rPr>
          <w:rFonts w:eastAsia="微軟正黑體"/>
        </w:rPr>
        <w:t>《</w:t>
      </w:r>
      <w:r w:rsidRPr="00A25E4F">
        <w:rPr>
          <w:rFonts w:eastAsia="微軟正黑體"/>
          <w:b/>
        </w:rPr>
        <w:t>喚醒防災</w:t>
      </w:r>
      <w:r w:rsidRPr="00A25E4F">
        <w:rPr>
          <w:rFonts w:eastAsia="微軟正黑體"/>
          <w:b/>
        </w:rPr>
        <w:t>DNA</w:t>
      </w:r>
      <w:r w:rsidRPr="00A25E4F">
        <w:rPr>
          <w:rFonts w:eastAsia="微軟正黑體"/>
        </w:rPr>
        <w:t>》</w:t>
      </w:r>
      <w:r w:rsidRPr="00A25E4F">
        <w:rPr>
          <w:rFonts w:eastAsia="微軟正黑體"/>
          <w:b/>
        </w:rPr>
        <w:t>教育特覽，</w:t>
      </w:r>
      <w:r w:rsidRPr="00A25E4F">
        <w:rPr>
          <w:rFonts w:eastAsia="微軟正黑體"/>
        </w:rPr>
        <w:t>為東部地區第一次引入國家級的防災教育智慧展，慈濟基金會與高雄科工館合作，結合「災防物聯科技」與「個人防護災防教育」，利用體驗互動展示方式，期望與在地民眾共同學習輕鬆地吸收災防科技的知識，並宣導面對災變發生之應對方法。</w:t>
      </w:r>
      <w:r w:rsidRPr="00A25E4F">
        <w:rPr>
          <w:rFonts w:eastAsia="微軟正黑體"/>
        </w:rPr>
        <w:t xml:space="preserve"> </w:t>
      </w:r>
    </w:p>
    <w:p w14:paraId="64B0E4EC" w14:textId="77777777" w:rsidR="00AC0A87" w:rsidRPr="00A25E4F" w:rsidRDefault="00AC0A87" w:rsidP="00C64146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展覽地點：花蓮靜思堂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2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樓（花蓮市中央路三段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703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號）</w:t>
      </w:r>
    </w:p>
    <w:p w14:paraId="714B21E6" w14:textId="373A92E1" w:rsidR="00AC0A87" w:rsidRPr="00A25E4F" w:rsidRDefault="00AC0A87" w:rsidP="00C64146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開放時間：上午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9:00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至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下午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5:00</w:t>
      </w:r>
    </w:p>
    <w:p w14:paraId="6A607188" w14:textId="77777777" w:rsidR="00AC0A87" w:rsidRPr="00A25E4F" w:rsidRDefault="00AC0A87" w:rsidP="00C64146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1.5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p w14:paraId="72ADA9E5" w14:textId="4A3D8F37" w:rsidR="00AC0A87" w:rsidRPr="00A25E4F" w:rsidRDefault="00AC0A87" w:rsidP="00C64146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容納人數：</w:t>
      </w:r>
      <w:r w:rsidR="00A605FD" w:rsidRPr="00A25E4F">
        <w:rPr>
          <w:rFonts w:ascii="Times New Roman" w:eastAsia="微軟正黑體" w:hAnsi="Times New Roman" w:cs="Times New Roman"/>
          <w:color w:val="595959" w:themeColor="text1" w:themeTint="A6"/>
        </w:rPr>
        <w:t>一個時段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以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150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人為限。</w:t>
      </w:r>
    </w:p>
    <w:p w14:paraId="0B5B9AAC" w14:textId="77777777" w:rsidR="00AC0A87" w:rsidRPr="00A25E4F" w:rsidRDefault="00AC0A87" w:rsidP="00AC0A87">
      <w:pPr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</w:pP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lastRenderedPageBreak/>
        <w:t>B.</w:t>
      </w: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靜思花道體驗</w:t>
      </w:r>
    </w:p>
    <w:p w14:paraId="5449824A" w14:textId="24675826" w:rsidR="00AC0A87" w:rsidRPr="00A25E4F" w:rsidRDefault="00AC0A87" w:rsidP="00C64146">
      <w:pPr>
        <w:pStyle w:val="1"/>
        <w:rPr>
          <w:rFonts w:eastAsia="微軟正黑體"/>
        </w:rPr>
      </w:pPr>
      <w:r w:rsidRPr="00A25E4F">
        <w:rPr>
          <w:rFonts w:eastAsia="微軟正黑體"/>
        </w:rPr>
        <w:t>ㄧ沙一世界，一花一天堂，帶領孩子從認識大自然的花草樹木開始，以花卉草木為師，透過花材創作體會自然之美，將創作經驗活用於日常生活中，結合傳統與現代花道之技巧學習，進而陶冶身心、涵養內在人文素養。</w:t>
      </w:r>
    </w:p>
    <w:p w14:paraId="70B03270" w14:textId="7096BC84" w:rsidR="00AC0A87" w:rsidRPr="00A25E4F" w:rsidRDefault="00AC0A87" w:rsidP="00C64146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活動地點：慈濟花蓮靜思堂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B1</w:t>
      </w:r>
      <w:r w:rsidR="00CB1679">
        <w:rPr>
          <w:rFonts w:ascii="Times New Roman" w:eastAsia="微軟正黑體" w:hAnsi="Times New Roman" w:cs="Times New Roman" w:hint="eastAsia"/>
          <w:color w:val="595959" w:themeColor="text1" w:themeTint="A6"/>
        </w:rPr>
        <w:t>樓</w:t>
      </w:r>
    </w:p>
    <w:p w14:paraId="328BE3D5" w14:textId="4815B7F5" w:rsidR="00AC0A87" w:rsidRPr="00A25E4F" w:rsidRDefault="00AC0A87" w:rsidP="00C64146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開放時間：上午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9:00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至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下午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5:00</w:t>
      </w:r>
    </w:p>
    <w:p w14:paraId="3BB020A5" w14:textId="436CFB56" w:rsidR="00AC0A87" w:rsidRPr="00A25E4F" w:rsidRDefault="00AC0A87" w:rsidP="00C64146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p w14:paraId="6EE1319B" w14:textId="77359E10" w:rsidR="00AC0A87" w:rsidRPr="00A25E4F" w:rsidRDefault="00AC0A87" w:rsidP="00C64146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容納人數：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6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人為限。</w:t>
      </w:r>
    </w:p>
    <w:p w14:paraId="5038F514" w14:textId="77777777" w:rsidR="00AC0A87" w:rsidRPr="00A25E4F" w:rsidRDefault="00AC0A87" w:rsidP="00AC0A87">
      <w:pPr>
        <w:rPr>
          <w:rFonts w:ascii="Times New Roman" w:eastAsia="微軟正黑體" w:hAnsi="Times New Roman" w:cs="Times New Roman"/>
          <w:b/>
          <w:sz w:val="28"/>
          <w:szCs w:val="28"/>
        </w:rPr>
      </w:pPr>
    </w:p>
    <w:p w14:paraId="341EDE27" w14:textId="77777777" w:rsidR="00AC0A87" w:rsidRPr="00A25E4F" w:rsidRDefault="00AC0A87" w:rsidP="00AC0A87">
      <w:pPr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</w:pP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C.</w:t>
      </w: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環保樂活體驗</w:t>
      </w:r>
    </w:p>
    <w:p w14:paraId="1F3D4880" w14:textId="77777777" w:rsidR="00AC0A87" w:rsidRPr="00A25E4F" w:rsidRDefault="00AC0A87" w:rsidP="00C64146">
      <w:pPr>
        <w:pStyle w:val="1"/>
        <w:rPr>
          <w:rFonts w:eastAsia="微軟正黑體"/>
        </w:rPr>
      </w:pPr>
      <w:r w:rsidRPr="00A25E4F">
        <w:rPr>
          <w:rFonts w:eastAsia="微軟正黑體"/>
        </w:rPr>
        <w:t>「綠色環保」是現在很重要的議題，希望從小為孩子們注入環保的觀念，能從日常生活中開始做起，藉環保教育站之介紹與實做，讓參加之親師生了解環保資源回收的意義與重要性，教孩子懂得珍惜資源、延續物命的道理，一同來愛護環境、保護地球。</w:t>
      </w:r>
    </w:p>
    <w:p w14:paraId="2F868114" w14:textId="77777777" w:rsidR="00AC0A87" w:rsidRPr="00A25E4F" w:rsidRDefault="00AC0A87" w:rsidP="00C64146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活動地點：慈濟花蓮區環保站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( 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花蓮市中央路三段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352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號，果菜市場旁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) </w:t>
      </w:r>
    </w:p>
    <w:p w14:paraId="5612A9AA" w14:textId="75C82EF0" w:rsidR="00AC0A87" w:rsidRPr="00A25E4F" w:rsidRDefault="00AC0A87" w:rsidP="00C64146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開放時間：上午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9:0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至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下午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5:00</w:t>
      </w:r>
    </w:p>
    <w:p w14:paraId="2503D0F3" w14:textId="77777777" w:rsidR="00AC0A87" w:rsidRPr="00A25E4F" w:rsidRDefault="00AC0A87" w:rsidP="00C64146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2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p w14:paraId="1E73CD3A" w14:textId="77777777" w:rsidR="00AC0A87" w:rsidRPr="00A25E4F" w:rsidRDefault="00AC0A87" w:rsidP="00C64146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容納人數：約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3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個班級，以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120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人為限。</w:t>
      </w:r>
    </w:p>
    <w:p w14:paraId="092F0D7F" w14:textId="77777777" w:rsidR="00AC0A87" w:rsidRPr="00A25E4F" w:rsidRDefault="00AC0A87" w:rsidP="00AC0A87">
      <w:pPr>
        <w:rPr>
          <w:rFonts w:ascii="Times New Roman" w:eastAsia="微軟正黑體" w:hAnsi="Times New Roman" w:cs="Times New Roman"/>
          <w:sz w:val="28"/>
          <w:szCs w:val="28"/>
        </w:rPr>
      </w:pPr>
    </w:p>
    <w:p w14:paraId="7974307C" w14:textId="77777777" w:rsidR="00AC0A87" w:rsidRPr="00A25E4F" w:rsidRDefault="00AC0A87" w:rsidP="00AC0A87">
      <w:pPr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</w:pP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D.</w:t>
      </w: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小小主播體驗</w:t>
      </w:r>
    </w:p>
    <w:p w14:paraId="7974FD87" w14:textId="77777777" w:rsidR="00AC0A87" w:rsidRPr="00C64146" w:rsidRDefault="00AC0A87" w:rsidP="00C64146">
      <w:pPr>
        <w:pStyle w:val="1"/>
        <w:rPr>
          <w:rFonts w:eastAsia="微軟正黑體"/>
        </w:rPr>
      </w:pPr>
      <w:r w:rsidRPr="00A25E4F">
        <w:rPr>
          <w:rFonts w:eastAsia="微軟正黑體"/>
        </w:rPr>
        <w:t>你知道我們每天看的電視節目是如何製作的嗎？想不想親自體驗當小主播的滋味呢？進攝影棚錄影又是怎麼一回事？小小主播體驗要讓你一窺電視後的真面目！除了讓小朋友在觀摩學習中認識電視台運作，亦可訓練孩子的膽量，以及對鏡頭的接受度，啟發創造力、組織規劃的能力，以開放心胸接受新的事物，藉由虛擬攝影棚播報體驗，讓孩子們能用愛共同關心世界。</w:t>
      </w:r>
      <w:r w:rsidRPr="00A25E4F">
        <w:rPr>
          <w:rFonts w:eastAsia="微軟正黑體"/>
        </w:rPr>
        <w:t> </w:t>
      </w:r>
    </w:p>
    <w:p w14:paraId="182F273F" w14:textId="77777777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一、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活動地點：慈濟花蓮靜思堂園區</w:t>
      </w:r>
    </w:p>
    <w:p w14:paraId="64015175" w14:textId="1BBD9E8E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二、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開放時間：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自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2020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年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3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月起至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12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月止，每月第三個星期三上午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9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點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30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分</w:t>
      </w:r>
      <w:r w:rsidR="001135A7">
        <w:rPr>
          <w:rFonts w:ascii="Times New Roman" w:eastAsia="微軟正黑體" w:hAnsi="Times New Roman" w:cs="Times New Roman" w:hint="eastAsia"/>
          <w:color w:val="595959" w:themeColor="text1" w:themeTint="A6"/>
        </w:rPr>
        <w:t>開始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。</w:t>
      </w:r>
    </w:p>
    <w:p w14:paraId="219EF0D7" w14:textId="77777777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三、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2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p w14:paraId="698A1AD4" w14:textId="77777777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四、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容納人數：以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60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人為限。</w:t>
      </w:r>
    </w:p>
    <w:p w14:paraId="72343617" w14:textId="77777777" w:rsidR="00AC0A87" w:rsidRPr="00C64146" w:rsidRDefault="00AC0A87" w:rsidP="00AC0A87">
      <w:pPr>
        <w:rPr>
          <w:rFonts w:ascii="Times New Roman" w:eastAsia="微軟正黑體" w:hAnsi="Times New Roman" w:cs="Times New Roman"/>
          <w:sz w:val="28"/>
          <w:szCs w:val="28"/>
        </w:rPr>
      </w:pPr>
      <w:bookmarkStart w:id="0" w:name="_GoBack"/>
      <w:bookmarkEnd w:id="0"/>
    </w:p>
    <w:p w14:paraId="580C12F4" w14:textId="77777777" w:rsidR="00AC0A87" w:rsidRPr="00A25E4F" w:rsidRDefault="00AC0A87" w:rsidP="00AC0A87">
      <w:pPr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</w:pP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lastRenderedPageBreak/>
        <w:t>E.</w:t>
      </w: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蔬食體驗</w:t>
      </w:r>
    </w:p>
    <w:p w14:paraId="4E083C86" w14:textId="1FBB2452" w:rsidR="00AC0A87" w:rsidRPr="00A25E4F" w:rsidRDefault="00AC0A87" w:rsidP="00C64146">
      <w:pPr>
        <w:pStyle w:val="1"/>
        <w:rPr>
          <w:rFonts w:eastAsia="微軟正黑體"/>
        </w:rPr>
      </w:pPr>
      <w:r w:rsidRPr="00A25E4F">
        <w:rPr>
          <w:rFonts w:eastAsia="微軟正黑體"/>
        </w:rPr>
        <w:t>「蔬食愛地球！搶救北極熊」，希望能讓孩子們了解蔬食對於地球生態保護的影響，並可以由自身身體力行推廣蔬食，共同愛護地球。（需自備環保餐具）</w:t>
      </w:r>
    </w:p>
    <w:p w14:paraId="2D06B6C6" w14:textId="4BED7E5B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一、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活動地點：慈濟花蓮靜思堂園區</w:t>
      </w:r>
      <w:r w:rsidR="00CB1679">
        <w:rPr>
          <w:rFonts w:ascii="Times New Roman" w:eastAsia="微軟正黑體" w:hAnsi="Times New Roman" w:cs="Times New Roman" w:hint="eastAsia"/>
          <w:color w:val="595959" w:themeColor="text1" w:themeTint="A6"/>
        </w:rPr>
        <w:t>餐廳</w:t>
      </w:r>
    </w:p>
    <w:p w14:paraId="759E9874" w14:textId="77777777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二、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開放時間：上午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11:30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至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下午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1:30</w:t>
      </w:r>
    </w:p>
    <w:p w14:paraId="7473FBC0" w14:textId="2D51F056" w:rsidR="00AC0A87" w:rsidRPr="00A25E4F" w:rsidRDefault="00AC0A87" w:rsidP="00C64146">
      <w:pPr>
        <w:spacing w:line="440" w:lineRule="exact"/>
        <w:rPr>
          <w:rFonts w:ascii="Times New Roman" w:eastAsia="微軟正黑體" w:hAnsi="Times New Roman" w:cs="Times New Roman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三、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1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sectPr w:rsidR="00AC0A87" w:rsidRPr="00A25E4F" w:rsidSect="00A25E4F">
      <w:pgSz w:w="11900" w:h="16840"/>
      <w:pgMar w:top="1134" w:right="1304" w:bottom="1134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5618E" w14:textId="77777777" w:rsidR="00234948" w:rsidRDefault="00234948" w:rsidP="008F3CE0">
      <w:r>
        <w:separator/>
      </w:r>
    </w:p>
  </w:endnote>
  <w:endnote w:type="continuationSeparator" w:id="0">
    <w:p w14:paraId="5960F22B" w14:textId="77777777" w:rsidR="00234948" w:rsidRDefault="00234948" w:rsidP="008F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51"/>
    <w:family w:val="auto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iauKai">
    <w:panose1 w:val="02000500000000000000"/>
    <w:charset w:val="51"/>
    <w:family w:val="auto"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20FBA" w14:textId="77777777" w:rsidR="00234948" w:rsidRDefault="00234948" w:rsidP="008F3CE0">
      <w:r>
        <w:separator/>
      </w:r>
    </w:p>
  </w:footnote>
  <w:footnote w:type="continuationSeparator" w:id="0">
    <w:p w14:paraId="3FCF1CE7" w14:textId="77777777" w:rsidR="00234948" w:rsidRDefault="00234948" w:rsidP="008F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5F2C"/>
    <w:multiLevelType w:val="hybridMultilevel"/>
    <w:tmpl w:val="550645B4"/>
    <w:lvl w:ilvl="0" w:tplc="DF8EE4C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AE634D"/>
    <w:multiLevelType w:val="hybridMultilevel"/>
    <w:tmpl w:val="8FEE027A"/>
    <w:lvl w:ilvl="0" w:tplc="631EFC94">
      <w:start w:val="1"/>
      <w:numFmt w:val="japaneseCounting"/>
      <w:lvlText w:val="%1、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FD761AD"/>
    <w:multiLevelType w:val="hybridMultilevel"/>
    <w:tmpl w:val="FFE24C18"/>
    <w:lvl w:ilvl="0" w:tplc="C54C7BF4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ED1B5E"/>
    <w:multiLevelType w:val="hybridMultilevel"/>
    <w:tmpl w:val="DA3848B6"/>
    <w:lvl w:ilvl="0" w:tplc="2FA424C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EC7C9F"/>
    <w:multiLevelType w:val="hybridMultilevel"/>
    <w:tmpl w:val="2BC0D508"/>
    <w:lvl w:ilvl="0" w:tplc="772AE76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552D88"/>
    <w:multiLevelType w:val="hybridMultilevel"/>
    <w:tmpl w:val="DA3848B6"/>
    <w:lvl w:ilvl="0" w:tplc="2FA424C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B2C34C5"/>
    <w:multiLevelType w:val="hybridMultilevel"/>
    <w:tmpl w:val="DA3848B6"/>
    <w:lvl w:ilvl="0" w:tplc="2FA424C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20"/>
    <w:rsid w:val="00037204"/>
    <w:rsid w:val="0006346E"/>
    <w:rsid w:val="000C10C4"/>
    <w:rsid w:val="001135A7"/>
    <w:rsid w:val="00127C50"/>
    <w:rsid w:val="00172794"/>
    <w:rsid w:val="00234948"/>
    <w:rsid w:val="00286F31"/>
    <w:rsid w:val="002977C9"/>
    <w:rsid w:val="002B1810"/>
    <w:rsid w:val="002B2CB2"/>
    <w:rsid w:val="003369FF"/>
    <w:rsid w:val="00336B98"/>
    <w:rsid w:val="003B5711"/>
    <w:rsid w:val="00405DF6"/>
    <w:rsid w:val="00442A74"/>
    <w:rsid w:val="00542692"/>
    <w:rsid w:val="005469CC"/>
    <w:rsid w:val="005B1FDF"/>
    <w:rsid w:val="00616F20"/>
    <w:rsid w:val="00644C92"/>
    <w:rsid w:val="006A6170"/>
    <w:rsid w:val="00740BB3"/>
    <w:rsid w:val="0074783F"/>
    <w:rsid w:val="00791685"/>
    <w:rsid w:val="007A4286"/>
    <w:rsid w:val="00887D7A"/>
    <w:rsid w:val="008F3CE0"/>
    <w:rsid w:val="00923876"/>
    <w:rsid w:val="009416D3"/>
    <w:rsid w:val="009431F8"/>
    <w:rsid w:val="00976458"/>
    <w:rsid w:val="009858D2"/>
    <w:rsid w:val="009B0E12"/>
    <w:rsid w:val="009D148F"/>
    <w:rsid w:val="00A014AE"/>
    <w:rsid w:val="00A25E4F"/>
    <w:rsid w:val="00A341AF"/>
    <w:rsid w:val="00A605FD"/>
    <w:rsid w:val="00A945E5"/>
    <w:rsid w:val="00AC0A87"/>
    <w:rsid w:val="00B13935"/>
    <w:rsid w:val="00B1596F"/>
    <w:rsid w:val="00BE16FC"/>
    <w:rsid w:val="00BE6260"/>
    <w:rsid w:val="00C573C1"/>
    <w:rsid w:val="00C64146"/>
    <w:rsid w:val="00C722AB"/>
    <w:rsid w:val="00CB1679"/>
    <w:rsid w:val="00CD2432"/>
    <w:rsid w:val="00D71719"/>
    <w:rsid w:val="00D906AB"/>
    <w:rsid w:val="00DD37E7"/>
    <w:rsid w:val="00E50120"/>
    <w:rsid w:val="00E71DD5"/>
    <w:rsid w:val="00EE2F33"/>
    <w:rsid w:val="00EF2FCB"/>
    <w:rsid w:val="00F7694D"/>
    <w:rsid w:val="00FA35FD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0033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Char"/>
    <w:qFormat/>
    <w:rsid w:val="002B1810"/>
    <w:pPr>
      <w:spacing w:after="120" w:line="360" w:lineRule="exact"/>
      <w:jc w:val="both"/>
      <w:outlineLvl w:val="1"/>
    </w:pPr>
    <w:rPr>
      <w:rFonts w:ascii="Calibri" w:eastAsia="標楷體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標題 2 Char"/>
    <w:basedOn w:val="a0"/>
    <w:link w:val="2"/>
    <w:rsid w:val="002B1810"/>
    <w:rPr>
      <w:rFonts w:ascii="Calibri" w:eastAsia="標楷體" w:hAnsi="Calibri" w:cs="Times New Roman"/>
      <w:sz w:val="28"/>
      <w:szCs w:val="28"/>
    </w:rPr>
  </w:style>
  <w:style w:type="paragraph" w:customStyle="1" w:styleId="1">
    <w:name w:val="標題1內文"/>
    <w:basedOn w:val="a"/>
    <w:link w:val="10"/>
    <w:rsid w:val="002B1810"/>
    <w:pPr>
      <w:spacing w:after="120" w:line="40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10">
    <w:name w:val="標題1內文 字元"/>
    <w:link w:val="1"/>
    <w:rsid w:val="002B1810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BE6260"/>
    <w:pPr>
      <w:ind w:leftChars="200" w:left="480"/>
    </w:pPr>
  </w:style>
  <w:style w:type="table" w:styleId="a4">
    <w:name w:val="Table Grid"/>
    <w:basedOn w:val="a1"/>
    <w:uiPriority w:val="59"/>
    <w:rsid w:val="00B15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標題2小標"/>
    <w:basedOn w:val="1"/>
    <w:rsid w:val="00923876"/>
    <w:pPr>
      <w:spacing w:line="360" w:lineRule="exact"/>
      <w:ind w:firstLineChars="0" w:firstLine="0"/>
    </w:pPr>
    <w:rPr>
      <w:lang w:val="x-none" w:eastAsia="x-none"/>
    </w:rPr>
  </w:style>
  <w:style w:type="paragraph" w:styleId="a5">
    <w:name w:val="header"/>
    <w:basedOn w:val="a"/>
    <w:link w:val="Char"/>
    <w:uiPriority w:val="99"/>
    <w:unhideWhenUsed/>
    <w:rsid w:val="008F3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5"/>
    <w:uiPriority w:val="99"/>
    <w:rsid w:val="008F3CE0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8F3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6"/>
    <w:uiPriority w:val="99"/>
    <w:rsid w:val="008F3CE0"/>
    <w:rPr>
      <w:sz w:val="20"/>
      <w:szCs w:val="20"/>
    </w:rPr>
  </w:style>
  <w:style w:type="character" w:customStyle="1" w:styleId="apple-converted-space">
    <w:name w:val="apple-converted-space"/>
    <w:basedOn w:val="a0"/>
    <w:rsid w:val="00286F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Char"/>
    <w:qFormat/>
    <w:rsid w:val="002B1810"/>
    <w:pPr>
      <w:spacing w:after="120" w:line="360" w:lineRule="exact"/>
      <w:jc w:val="both"/>
      <w:outlineLvl w:val="1"/>
    </w:pPr>
    <w:rPr>
      <w:rFonts w:ascii="Calibri" w:eastAsia="標楷體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標題 2 Char"/>
    <w:basedOn w:val="a0"/>
    <w:link w:val="2"/>
    <w:rsid w:val="002B1810"/>
    <w:rPr>
      <w:rFonts w:ascii="Calibri" w:eastAsia="標楷體" w:hAnsi="Calibri" w:cs="Times New Roman"/>
      <w:sz w:val="28"/>
      <w:szCs w:val="28"/>
    </w:rPr>
  </w:style>
  <w:style w:type="paragraph" w:customStyle="1" w:styleId="1">
    <w:name w:val="標題1內文"/>
    <w:basedOn w:val="a"/>
    <w:link w:val="10"/>
    <w:rsid w:val="002B1810"/>
    <w:pPr>
      <w:spacing w:after="120" w:line="40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10">
    <w:name w:val="標題1內文 字元"/>
    <w:link w:val="1"/>
    <w:rsid w:val="002B1810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BE6260"/>
    <w:pPr>
      <w:ind w:leftChars="200" w:left="480"/>
    </w:pPr>
  </w:style>
  <w:style w:type="table" w:styleId="a4">
    <w:name w:val="Table Grid"/>
    <w:basedOn w:val="a1"/>
    <w:uiPriority w:val="59"/>
    <w:rsid w:val="00B15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標題2小標"/>
    <w:basedOn w:val="1"/>
    <w:rsid w:val="00923876"/>
    <w:pPr>
      <w:spacing w:line="360" w:lineRule="exact"/>
      <w:ind w:firstLineChars="0" w:firstLine="0"/>
    </w:pPr>
    <w:rPr>
      <w:lang w:val="x-none" w:eastAsia="x-none"/>
    </w:rPr>
  </w:style>
  <w:style w:type="paragraph" w:styleId="a5">
    <w:name w:val="header"/>
    <w:basedOn w:val="a"/>
    <w:link w:val="Char"/>
    <w:uiPriority w:val="99"/>
    <w:unhideWhenUsed/>
    <w:rsid w:val="008F3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5"/>
    <w:uiPriority w:val="99"/>
    <w:rsid w:val="008F3CE0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8F3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6"/>
    <w:uiPriority w:val="99"/>
    <w:rsid w:val="008F3CE0"/>
    <w:rPr>
      <w:sz w:val="20"/>
      <w:szCs w:val="20"/>
    </w:rPr>
  </w:style>
  <w:style w:type="character" w:customStyle="1" w:styleId="apple-converted-space">
    <w:name w:val="apple-converted-space"/>
    <w:basedOn w:val="a0"/>
    <w:rsid w:val="0028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334</Words>
  <Characters>1908</Characters>
  <Application>Microsoft Macintosh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Chingying Chang</dc:creator>
  <cp:keywords/>
  <dc:description/>
  <cp:lastModifiedBy>Chingying Chang</cp:lastModifiedBy>
  <cp:revision>9</cp:revision>
  <dcterms:created xsi:type="dcterms:W3CDTF">2019-09-25T09:51:00Z</dcterms:created>
  <dcterms:modified xsi:type="dcterms:W3CDTF">2019-10-08T07:09:00Z</dcterms:modified>
</cp:coreProperties>
</file>