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C91" w:rsidRPr="00F35482" w:rsidRDefault="00F45EE8" w:rsidP="00B224D9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393278</wp:posOffset>
            </wp:positionH>
            <wp:positionV relativeFrom="paragraph">
              <wp:posOffset>-137159</wp:posOffset>
            </wp:positionV>
            <wp:extent cx="595360" cy="589280"/>
            <wp:effectExtent l="19050" t="0" r="0" b="0"/>
            <wp:wrapNone/>
            <wp:docPr id="2" name="圖片 1" descr="d:\Users\admin\Desktop\縣府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縣府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60" cy="58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24CF" w:rsidRPr="0047361E">
        <w:rPr>
          <w:rFonts w:ascii="超研澤新中特黑" w:eastAsia="超研澤新中特黑" w:hAnsi="超研澤新中特黑"/>
          <w:b/>
          <w:sz w:val="36"/>
        </w:rPr>
        <w:t>109</w:t>
      </w:r>
      <w:r w:rsidR="000024CF" w:rsidRPr="0047361E">
        <w:rPr>
          <w:rFonts w:ascii="超研澤新中特黑" w:eastAsia="超研澤新中特黑" w:hAnsi="超研澤新中特黑" w:hint="eastAsia"/>
          <w:b/>
          <w:sz w:val="36"/>
        </w:rPr>
        <w:t>年全民運動會展售活動</w:t>
      </w:r>
    </w:p>
    <w:p w:rsidR="00014B80" w:rsidRPr="00670960" w:rsidRDefault="00FE520E" w:rsidP="00B224D9">
      <w:pPr>
        <w:snapToGrid w:val="0"/>
        <w:jc w:val="center"/>
        <w:rPr>
          <w:rFonts w:ascii="超研澤新中特黑" w:eastAsia="超研澤新中特黑" w:hAnsi="超研澤新中特黑"/>
          <w:sz w:val="36"/>
          <w:szCs w:val="36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4.9pt;margin-top:3.65pt;width:55.1pt;height:25.95pt;z-index:251660288;mso-height-percent:200;mso-height-percent:200;mso-width-relative:margin;mso-height-relative:margin">
            <v:textbox style="mso-fit-shape-to-text:t">
              <w:txbxContent>
                <w:p w:rsidR="002F1B8E" w:rsidRDefault="002F1B8E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</v:shape>
        </w:pict>
      </w:r>
      <w:r w:rsidR="00443BA3" w:rsidRPr="00670960">
        <w:rPr>
          <w:rFonts w:ascii="超研澤新中特黑" w:eastAsia="超研澤新中特黑" w:hAnsi="超研澤新中特黑" w:hint="eastAsia"/>
          <w:sz w:val="36"/>
          <w:szCs w:val="36"/>
        </w:rPr>
        <w:t>攤位報名表</w:t>
      </w:r>
    </w:p>
    <w:p w:rsidR="00F35482" w:rsidRDefault="00F35482" w:rsidP="00F35482">
      <w:pPr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F35482">
        <w:rPr>
          <w:rFonts w:ascii="標楷體" w:eastAsia="標楷體" w:hAnsi="標楷體" w:hint="eastAsia"/>
          <w:b/>
          <w:sz w:val="32"/>
          <w:szCs w:val="32"/>
        </w:rPr>
        <w:t>活動日期</w:t>
      </w:r>
      <w:r>
        <w:rPr>
          <w:rFonts w:ascii="標楷體" w:eastAsia="標楷體" w:hAnsi="標楷體" w:hint="eastAsia"/>
          <w:b/>
          <w:sz w:val="32"/>
          <w:szCs w:val="32"/>
        </w:rPr>
        <w:t>：109年10月</w:t>
      </w:r>
      <w:r w:rsidR="000024CF">
        <w:rPr>
          <w:rFonts w:ascii="標楷體" w:eastAsia="標楷體" w:hAnsi="標楷體" w:hint="eastAsia"/>
          <w:b/>
          <w:sz w:val="32"/>
          <w:szCs w:val="32"/>
        </w:rPr>
        <w:t>17</w:t>
      </w:r>
      <w:r>
        <w:rPr>
          <w:rFonts w:ascii="標楷體" w:eastAsia="標楷體" w:hAnsi="標楷體" w:hint="eastAsia"/>
          <w:b/>
          <w:sz w:val="32"/>
          <w:szCs w:val="32"/>
        </w:rPr>
        <w:t>日</w:t>
      </w:r>
    </w:p>
    <w:p w:rsidR="00F35482" w:rsidRDefault="00F35482" w:rsidP="00F35482">
      <w:pPr>
        <w:snapToGrid w:val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F35482">
        <w:rPr>
          <w:rFonts w:ascii="標楷體" w:eastAsia="標楷體" w:hAnsi="標楷體" w:hint="eastAsia"/>
          <w:b/>
          <w:sz w:val="32"/>
          <w:szCs w:val="32"/>
        </w:rPr>
        <w:t>活動</w:t>
      </w:r>
      <w:r>
        <w:rPr>
          <w:rFonts w:ascii="標楷體" w:eastAsia="標楷體" w:hAnsi="標楷體" w:hint="eastAsia"/>
          <w:b/>
          <w:sz w:val="32"/>
          <w:szCs w:val="32"/>
        </w:rPr>
        <w:t>地點：</w:t>
      </w:r>
      <w:r w:rsidR="000024C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花蓮縣立體育館(小巨蛋)旁  停車場</w:t>
      </w:r>
    </w:p>
    <w:p w:rsidR="00F45EE8" w:rsidRPr="00F35482" w:rsidRDefault="00F45EE8" w:rsidP="00F35482">
      <w:pPr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編號:            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NO:</w:t>
      </w:r>
      <w:r w:rsidR="00ED677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_</w:t>
      </w:r>
      <w:proofErr w:type="gramEnd"/>
      <w:r w:rsidR="00ED677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__________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                 </w:t>
      </w: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2376"/>
        <w:gridCol w:w="6237"/>
      </w:tblGrid>
      <w:tr w:rsidR="00443BA3" w:rsidTr="00E001BF">
        <w:trPr>
          <w:trHeight w:val="1106"/>
        </w:trPr>
        <w:tc>
          <w:tcPr>
            <w:tcW w:w="2376" w:type="dxa"/>
            <w:vAlign w:val="center"/>
          </w:tcPr>
          <w:p w:rsidR="00443BA3" w:rsidRPr="00443BA3" w:rsidRDefault="00443BA3" w:rsidP="003F276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3BA3">
              <w:rPr>
                <w:rFonts w:ascii="標楷體" w:eastAsia="標楷體" w:hAnsi="標楷體" w:hint="eastAsia"/>
                <w:b/>
                <w:sz w:val="28"/>
                <w:szCs w:val="28"/>
              </w:rPr>
              <w:t>報名單位</w:t>
            </w:r>
          </w:p>
          <w:p w:rsidR="00443BA3" w:rsidRPr="00443BA3" w:rsidRDefault="00443BA3" w:rsidP="003F276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43BA3">
              <w:rPr>
                <w:rFonts w:ascii="標楷體" w:eastAsia="標楷體" w:hAnsi="標楷體" w:hint="eastAsia"/>
                <w:szCs w:val="24"/>
              </w:rPr>
              <w:t>(社區、學校、廠商)</w:t>
            </w:r>
          </w:p>
        </w:tc>
        <w:tc>
          <w:tcPr>
            <w:tcW w:w="6237" w:type="dxa"/>
            <w:vAlign w:val="center"/>
          </w:tcPr>
          <w:p w:rsidR="00443BA3" w:rsidRDefault="00443BA3" w:rsidP="006A6F5B">
            <w:pPr>
              <w:snapToGrid w:val="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D07DD5" w:rsidTr="00E001BF">
        <w:trPr>
          <w:trHeight w:val="764"/>
        </w:trPr>
        <w:tc>
          <w:tcPr>
            <w:tcW w:w="2376" w:type="dxa"/>
            <w:vAlign w:val="center"/>
          </w:tcPr>
          <w:p w:rsidR="00D07DD5" w:rsidRPr="00443BA3" w:rsidRDefault="00D07DD5" w:rsidP="003F276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攤位名稱</w:t>
            </w:r>
          </w:p>
        </w:tc>
        <w:tc>
          <w:tcPr>
            <w:tcW w:w="6237" w:type="dxa"/>
            <w:vAlign w:val="center"/>
          </w:tcPr>
          <w:p w:rsidR="00D07DD5" w:rsidRDefault="00D07DD5" w:rsidP="006A6F5B">
            <w:pPr>
              <w:snapToGrid w:val="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B224D9" w:rsidTr="00E001BF">
        <w:trPr>
          <w:trHeight w:val="1106"/>
        </w:trPr>
        <w:tc>
          <w:tcPr>
            <w:tcW w:w="2376" w:type="dxa"/>
            <w:vAlign w:val="center"/>
          </w:tcPr>
          <w:p w:rsidR="00F45EE8" w:rsidRDefault="00F45EE8" w:rsidP="00B224D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攤  商</w:t>
            </w:r>
          </w:p>
          <w:p w:rsidR="00B224D9" w:rsidRPr="00443BA3" w:rsidRDefault="00B224D9" w:rsidP="00B224D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負</w:t>
            </w:r>
            <w:r w:rsidR="00F45EE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責</w:t>
            </w:r>
            <w:r w:rsidR="00F45EE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</w:p>
        </w:tc>
        <w:tc>
          <w:tcPr>
            <w:tcW w:w="6237" w:type="dxa"/>
          </w:tcPr>
          <w:p w:rsidR="00B224D9" w:rsidRPr="00B224D9" w:rsidRDefault="00B224D9" w:rsidP="00B224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224D9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F45EE8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B224D9">
              <w:rPr>
                <w:rFonts w:ascii="標楷體" w:eastAsia="標楷體" w:hAnsi="標楷體" w:hint="eastAsia"/>
                <w:sz w:val="28"/>
                <w:szCs w:val="28"/>
              </w:rPr>
              <w:t>名：</w:t>
            </w:r>
          </w:p>
          <w:p w:rsidR="00B224D9" w:rsidRPr="00C567C0" w:rsidRDefault="00B224D9" w:rsidP="00B224D9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567C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身份證字號：</w:t>
            </w:r>
          </w:p>
          <w:p w:rsidR="00B224D9" w:rsidRDefault="00B224D9" w:rsidP="00B224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224D9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</w:p>
          <w:p w:rsidR="00B224D9" w:rsidRDefault="00B224D9" w:rsidP="00B224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224D9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</w:p>
          <w:p w:rsidR="00CA2C91" w:rsidRPr="00B224D9" w:rsidRDefault="00CA2C91" w:rsidP="00B224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E-MAIL:</w:t>
            </w:r>
          </w:p>
        </w:tc>
      </w:tr>
      <w:tr w:rsidR="00B224D9" w:rsidTr="00E001BF">
        <w:trPr>
          <w:trHeight w:val="1135"/>
        </w:trPr>
        <w:tc>
          <w:tcPr>
            <w:tcW w:w="2376" w:type="dxa"/>
            <w:vAlign w:val="center"/>
          </w:tcPr>
          <w:p w:rsidR="00B224D9" w:rsidRDefault="000024CF" w:rsidP="00B224D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報名</w:t>
            </w:r>
            <w:r w:rsidR="003107F5">
              <w:rPr>
                <w:rFonts w:ascii="標楷體" w:eastAsia="標楷體" w:hAnsi="標楷體" w:hint="eastAsia"/>
                <w:b/>
                <w:sz w:val="28"/>
                <w:szCs w:val="28"/>
              </w:rPr>
              <w:t>攤位種類</w:t>
            </w:r>
          </w:p>
        </w:tc>
        <w:tc>
          <w:tcPr>
            <w:tcW w:w="6237" w:type="dxa"/>
          </w:tcPr>
          <w:p w:rsidR="00B224D9" w:rsidRDefault="003107F5" w:rsidP="00B224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224D9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45EE8">
              <w:rPr>
                <w:rFonts w:ascii="標楷體" w:eastAsia="標楷體" w:hAnsi="標楷體" w:hint="eastAsia"/>
                <w:sz w:val="28"/>
                <w:szCs w:val="28"/>
              </w:rPr>
              <w:t>A.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024CF">
              <w:rPr>
                <w:rFonts w:ascii="標楷體" w:eastAsia="標楷體" w:hAnsi="標楷體" w:hint="eastAsia"/>
                <w:sz w:val="28"/>
                <w:szCs w:val="28"/>
              </w:rPr>
              <w:t>農特產品</w:t>
            </w:r>
            <w:r w:rsidR="00ED677C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</w:p>
          <w:p w:rsidR="000024CF" w:rsidRDefault="000024CF" w:rsidP="00B224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224D9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45EE8">
              <w:rPr>
                <w:rFonts w:ascii="標楷體" w:eastAsia="標楷體" w:hAnsi="標楷體" w:hint="eastAsia"/>
                <w:sz w:val="28"/>
                <w:szCs w:val="28"/>
              </w:rPr>
              <w:t>B.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原住民手工藝</w:t>
            </w:r>
            <w:r w:rsidR="00ED677C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</w:p>
          <w:p w:rsidR="003107F5" w:rsidRDefault="003107F5" w:rsidP="00B224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224D9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45EE8">
              <w:rPr>
                <w:rFonts w:ascii="標楷體" w:eastAsia="標楷體" w:hAnsi="標楷體" w:hint="eastAsia"/>
                <w:sz w:val="28"/>
                <w:szCs w:val="28"/>
              </w:rPr>
              <w:t>C.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文創商品</w:t>
            </w:r>
            <w:r w:rsidR="000024CF">
              <w:rPr>
                <w:rFonts w:ascii="標楷體" w:eastAsia="標楷體" w:hAnsi="標楷體" w:hint="eastAsia"/>
                <w:sz w:val="28"/>
                <w:szCs w:val="28"/>
              </w:rPr>
              <w:t>/花蓮伴手禮</w:t>
            </w:r>
            <w:r w:rsidR="00ED677C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</w:p>
          <w:p w:rsidR="003107F5" w:rsidRPr="00B224D9" w:rsidRDefault="003107F5" w:rsidP="006A6F5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224D9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45EE8">
              <w:rPr>
                <w:rFonts w:ascii="標楷體" w:eastAsia="標楷體" w:hAnsi="標楷體" w:hint="eastAsia"/>
                <w:sz w:val="28"/>
                <w:szCs w:val="28"/>
              </w:rPr>
              <w:t>D.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A6F5B">
              <w:rPr>
                <w:rFonts w:ascii="標楷體" w:eastAsia="標楷體" w:hAnsi="標楷體" w:hint="eastAsia"/>
                <w:sz w:val="28"/>
                <w:szCs w:val="28"/>
              </w:rPr>
              <w:t>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食</w:t>
            </w:r>
            <w:r w:rsidR="00ED677C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="003F0BDA">
              <w:rPr>
                <w:rFonts w:ascii="標楷體" w:eastAsia="標楷體" w:hAnsi="標楷體" w:hint="eastAsia"/>
                <w:sz w:val="28"/>
                <w:szCs w:val="28"/>
              </w:rPr>
              <w:t>(咖啡、輕食、社區特色美食)</w:t>
            </w:r>
          </w:p>
        </w:tc>
      </w:tr>
      <w:tr w:rsidR="003107F5" w:rsidTr="00E001BF">
        <w:trPr>
          <w:trHeight w:val="1135"/>
        </w:trPr>
        <w:tc>
          <w:tcPr>
            <w:tcW w:w="8613" w:type="dxa"/>
            <w:gridSpan w:val="2"/>
          </w:tcPr>
          <w:p w:rsidR="005F13BC" w:rsidRDefault="000024CF" w:rsidP="00F45EE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備註:</w:t>
            </w:r>
            <w:r w:rsidR="00F45EE8">
              <w:rPr>
                <w:rFonts w:ascii="標楷體" w:eastAsia="標楷體" w:hAnsi="標楷體" w:hint="eastAsia"/>
                <w:sz w:val="28"/>
                <w:szCs w:val="28"/>
              </w:rPr>
              <w:t xml:space="preserve">    是否有明火 (報名美食區</w:t>
            </w:r>
            <w:proofErr w:type="gramStart"/>
            <w:r w:rsidR="00F45EE8">
              <w:rPr>
                <w:rFonts w:ascii="標楷體" w:eastAsia="標楷體" w:hAnsi="標楷體" w:hint="eastAsia"/>
                <w:sz w:val="28"/>
                <w:szCs w:val="28"/>
              </w:rPr>
              <w:t>攤商勾選</w:t>
            </w:r>
            <w:proofErr w:type="gramEnd"/>
            <w:r w:rsidR="00F45EE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F45EE8" w:rsidRDefault="00F45EE8" w:rsidP="00F45EE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B224D9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:是</w:t>
            </w:r>
          </w:p>
          <w:p w:rsidR="00F45EE8" w:rsidRPr="000024CF" w:rsidRDefault="00F45EE8" w:rsidP="00F45EE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B224D9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:否</w:t>
            </w:r>
          </w:p>
        </w:tc>
      </w:tr>
    </w:tbl>
    <w:p w:rsidR="00443BA3" w:rsidRDefault="005F13BC" w:rsidP="00B224D9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報名方式</w:t>
      </w:r>
      <w:r w:rsidR="000024CF">
        <w:rPr>
          <w:rFonts w:ascii="標楷體" w:eastAsia="標楷體" w:hAnsi="標楷體" w:hint="eastAsia"/>
          <w:sz w:val="28"/>
          <w:szCs w:val="28"/>
        </w:rPr>
        <w:t>:</w:t>
      </w:r>
    </w:p>
    <w:p w:rsidR="0001219C" w:rsidRDefault="003F276B" w:rsidP="003F276B">
      <w:pPr>
        <w:pStyle w:val="a8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請於109年</w:t>
      </w:r>
      <w:r w:rsidR="00F45EE8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6A6F5B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日前填寫報名表後</w:t>
      </w:r>
      <w:r w:rsidR="00F45EE8">
        <w:rPr>
          <w:rFonts w:ascii="標楷體" w:eastAsia="標楷體" w:hAnsi="標楷體" w:hint="eastAsia"/>
          <w:sz w:val="28"/>
          <w:szCs w:val="28"/>
        </w:rPr>
        <w:t>傳真</w:t>
      </w:r>
      <w:r>
        <w:rPr>
          <w:rFonts w:ascii="標楷體" w:eastAsia="標楷體" w:hAnsi="標楷體" w:hint="eastAsia"/>
          <w:sz w:val="28"/>
          <w:szCs w:val="28"/>
        </w:rPr>
        <w:t>(傳真:0</w:t>
      </w:r>
      <w:r w:rsidR="00F45EE8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="00F45EE8">
        <w:rPr>
          <w:rFonts w:ascii="標楷體" w:eastAsia="標楷體" w:hAnsi="標楷體" w:hint="eastAsia"/>
          <w:sz w:val="28"/>
          <w:szCs w:val="28"/>
        </w:rPr>
        <w:t>8547356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8E6C41">
        <w:rPr>
          <w:rFonts w:ascii="標楷體" w:eastAsia="標楷體" w:hAnsi="標楷體" w:hint="eastAsia"/>
          <w:sz w:val="28"/>
          <w:szCs w:val="28"/>
        </w:rPr>
        <w:t>，或者親至</w:t>
      </w:r>
    </w:p>
    <w:p w:rsidR="00F45EE8" w:rsidRDefault="0001219C" w:rsidP="0001219C">
      <w:pPr>
        <w:pStyle w:val="a8"/>
        <w:snapToGrid w:val="0"/>
        <w:ind w:leftChars="0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45EE8"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花蓮</w:t>
      </w:r>
      <w:r w:rsidR="00F45EE8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政</w:t>
      </w:r>
      <w:r w:rsidR="00F45EE8">
        <w:rPr>
          <w:rFonts w:ascii="標楷體" w:eastAsia="標楷體" w:hAnsi="標楷體" w:hint="eastAsia"/>
          <w:sz w:val="28"/>
          <w:szCs w:val="28"/>
        </w:rPr>
        <w:t>府農業處</w:t>
      </w:r>
      <w:r>
        <w:rPr>
          <w:rFonts w:ascii="標楷體" w:eastAsia="標楷體" w:hAnsi="標楷體" w:hint="eastAsia"/>
          <w:sz w:val="28"/>
          <w:szCs w:val="28"/>
        </w:rPr>
        <w:t>(農產運銷科 田先生 03-8232559)</w:t>
      </w:r>
    </w:p>
    <w:p w:rsidR="00F45EE8" w:rsidRPr="00670960" w:rsidRDefault="00F45EE8" w:rsidP="00670960">
      <w:pPr>
        <w:snapToGrid w:val="0"/>
        <w:rPr>
          <w:rFonts w:ascii="標楷體" w:eastAsia="標楷體" w:hAnsi="標楷體"/>
          <w:sz w:val="28"/>
          <w:szCs w:val="28"/>
        </w:rPr>
      </w:pPr>
      <w:r w:rsidRPr="00670960">
        <w:rPr>
          <w:rFonts w:ascii="標楷體" w:eastAsia="標楷體" w:hAnsi="標楷體" w:hint="eastAsia"/>
          <w:sz w:val="28"/>
          <w:szCs w:val="28"/>
        </w:rPr>
        <w:t xml:space="preserve">         2.</w:t>
      </w:r>
      <w:proofErr w:type="gramStart"/>
      <w:r w:rsidRPr="00670960">
        <w:rPr>
          <w:rFonts w:ascii="標楷體" w:eastAsia="標楷體" w:hAnsi="標楷體" w:hint="eastAsia"/>
          <w:sz w:val="28"/>
          <w:szCs w:val="28"/>
        </w:rPr>
        <w:t>雷騰行銷</w:t>
      </w:r>
      <w:proofErr w:type="gramEnd"/>
      <w:r w:rsidRPr="00670960">
        <w:rPr>
          <w:rFonts w:ascii="標楷體" w:eastAsia="標楷體" w:hAnsi="標楷體" w:hint="eastAsia"/>
          <w:sz w:val="28"/>
          <w:szCs w:val="28"/>
        </w:rPr>
        <w:t>公司(吉安鄉吉豐路一段63號)</w:t>
      </w:r>
      <w:r w:rsidR="008E6C41" w:rsidRPr="00670960">
        <w:rPr>
          <w:rFonts w:ascii="標楷體" w:eastAsia="標楷體" w:hAnsi="標楷體" w:hint="eastAsia"/>
          <w:sz w:val="28"/>
          <w:szCs w:val="28"/>
        </w:rPr>
        <w:t>報名。</w:t>
      </w:r>
    </w:p>
    <w:p w:rsidR="003F276B" w:rsidRPr="00670960" w:rsidRDefault="00F45EE8" w:rsidP="00670960">
      <w:pPr>
        <w:snapToGrid w:val="0"/>
        <w:rPr>
          <w:rFonts w:ascii="標楷體" w:eastAsia="標楷體" w:hAnsi="標楷體"/>
          <w:sz w:val="28"/>
          <w:szCs w:val="28"/>
        </w:rPr>
      </w:pPr>
      <w:r w:rsidRPr="00670960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670960">
        <w:rPr>
          <w:rFonts w:ascii="標楷體" w:eastAsia="標楷體" w:hAnsi="標楷體" w:hint="eastAsia"/>
          <w:sz w:val="28"/>
          <w:szCs w:val="28"/>
        </w:rPr>
        <w:t xml:space="preserve"> </w:t>
      </w:r>
      <w:r w:rsidRPr="00670960">
        <w:rPr>
          <w:rFonts w:ascii="標楷體" w:eastAsia="標楷體" w:hAnsi="標楷體" w:hint="eastAsia"/>
          <w:sz w:val="28"/>
          <w:szCs w:val="28"/>
        </w:rPr>
        <w:t xml:space="preserve"> 連絡電話:8533179</w:t>
      </w:r>
      <w:r w:rsidR="00670960">
        <w:rPr>
          <w:rFonts w:ascii="標楷體" w:eastAsia="標楷體" w:hAnsi="標楷體" w:hint="eastAsia"/>
          <w:sz w:val="28"/>
          <w:szCs w:val="28"/>
        </w:rPr>
        <w:t xml:space="preserve">  0928-298112 徐先生</w:t>
      </w:r>
    </w:p>
    <w:p w:rsidR="00F45EE8" w:rsidRDefault="003F276B" w:rsidP="003F276B">
      <w:pPr>
        <w:pStyle w:val="a8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3F276B">
        <w:rPr>
          <w:rFonts w:ascii="標楷體" w:eastAsia="標楷體" w:hAnsi="標楷體" w:hint="eastAsia"/>
          <w:sz w:val="28"/>
          <w:szCs w:val="28"/>
        </w:rPr>
        <w:t>因攤位有限，以報名順序入選，</w:t>
      </w:r>
      <w:r w:rsidR="00F45EE8">
        <w:rPr>
          <w:rFonts w:ascii="標楷體" w:eastAsia="標楷體" w:hAnsi="標楷體" w:hint="eastAsia"/>
          <w:sz w:val="28"/>
          <w:szCs w:val="28"/>
        </w:rPr>
        <w:t>若超出名額就</w:t>
      </w:r>
      <w:r w:rsidR="00670960">
        <w:rPr>
          <w:rFonts w:ascii="標楷體" w:eastAsia="標楷體" w:hAnsi="標楷體" w:hint="eastAsia"/>
          <w:sz w:val="28"/>
          <w:szCs w:val="28"/>
        </w:rPr>
        <w:t>逕行</w:t>
      </w:r>
      <w:r w:rsidR="00F45EE8">
        <w:rPr>
          <w:rFonts w:ascii="標楷體" w:eastAsia="標楷體" w:hAnsi="標楷體" w:hint="eastAsia"/>
          <w:sz w:val="28"/>
          <w:szCs w:val="28"/>
        </w:rPr>
        <w:t>進入第二階段抽籤-詳細辦法請上網花蓮縣政府農業</w:t>
      </w:r>
      <w:proofErr w:type="gramStart"/>
      <w:r w:rsidR="00F45EE8">
        <w:rPr>
          <w:rFonts w:ascii="標楷體" w:eastAsia="標楷體" w:hAnsi="標楷體" w:hint="eastAsia"/>
          <w:sz w:val="28"/>
          <w:szCs w:val="28"/>
        </w:rPr>
        <w:t>處官網</w:t>
      </w:r>
      <w:proofErr w:type="gramEnd"/>
      <w:r w:rsidR="00F45EE8">
        <w:rPr>
          <w:rFonts w:ascii="標楷體" w:eastAsia="標楷體" w:hAnsi="標楷體" w:hint="eastAsia"/>
          <w:sz w:val="28"/>
          <w:szCs w:val="28"/>
        </w:rPr>
        <w:t>查詢</w:t>
      </w:r>
    </w:p>
    <w:p w:rsidR="003F276B" w:rsidRDefault="003F276B" w:rsidP="003F276B">
      <w:pPr>
        <w:pStyle w:val="a8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CA2C91">
        <w:rPr>
          <w:rFonts w:ascii="標楷體" w:eastAsia="標楷體" w:hAnsi="標楷體" w:hint="eastAsia"/>
          <w:sz w:val="28"/>
          <w:szCs w:val="28"/>
        </w:rPr>
        <w:t>攤商請於活動</w:t>
      </w:r>
      <w:r w:rsidR="0001219C">
        <w:rPr>
          <w:rFonts w:ascii="標楷體" w:eastAsia="標楷體" w:hAnsi="標楷體" w:hint="eastAsia"/>
          <w:sz w:val="28"/>
          <w:szCs w:val="28"/>
        </w:rPr>
        <w:t>當日</w:t>
      </w:r>
      <w:bookmarkStart w:id="0" w:name="_GoBack"/>
      <w:bookmarkEnd w:id="0"/>
      <w:r w:rsidR="0001219C">
        <w:rPr>
          <w:rFonts w:ascii="標楷體" w:eastAsia="標楷體" w:hAnsi="標楷體" w:hint="eastAsia"/>
          <w:sz w:val="28"/>
          <w:szCs w:val="28"/>
        </w:rPr>
        <w:t>13時</w:t>
      </w:r>
      <w:r w:rsidRPr="00CA2C91">
        <w:rPr>
          <w:rFonts w:ascii="標楷體" w:eastAsia="標楷體" w:hAnsi="標楷體" w:hint="eastAsia"/>
          <w:sz w:val="28"/>
          <w:szCs w:val="28"/>
        </w:rPr>
        <w:t>擺設完畢</w:t>
      </w:r>
      <w:r w:rsidR="002675D9" w:rsidRPr="00CA2C91">
        <w:rPr>
          <w:rFonts w:ascii="標楷體" w:eastAsia="標楷體" w:hAnsi="標楷體" w:hint="eastAsia"/>
          <w:sz w:val="28"/>
          <w:szCs w:val="28"/>
        </w:rPr>
        <w:t>；</w:t>
      </w:r>
      <w:r w:rsidR="00670960">
        <w:rPr>
          <w:rFonts w:ascii="標楷體" w:eastAsia="標楷體" w:hAnsi="標楷體" w:hint="eastAsia"/>
          <w:sz w:val="28"/>
          <w:szCs w:val="28"/>
        </w:rPr>
        <w:t>當天</w:t>
      </w:r>
      <w:r w:rsidR="002675D9" w:rsidRPr="00CA2C91">
        <w:rPr>
          <w:rFonts w:ascii="標楷體" w:eastAsia="標楷體" w:hAnsi="標楷體" w:hint="eastAsia"/>
          <w:sz w:val="28"/>
          <w:szCs w:val="28"/>
        </w:rPr>
        <w:t>活動結束後，請</w:t>
      </w:r>
      <w:r w:rsidR="00670960">
        <w:rPr>
          <w:rFonts w:ascii="標楷體" w:eastAsia="標楷體" w:hAnsi="標楷體" w:hint="eastAsia"/>
          <w:sz w:val="28"/>
          <w:szCs w:val="28"/>
        </w:rPr>
        <w:t>整</w:t>
      </w:r>
      <w:r w:rsidR="002675D9" w:rsidRPr="00CA2C91">
        <w:rPr>
          <w:rFonts w:ascii="標楷體" w:eastAsia="標楷體" w:hAnsi="標楷體" w:hint="eastAsia"/>
          <w:sz w:val="28"/>
          <w:szCs w:val="28"/>
        </w:rPr>
        <w:t>理周邊環境清潔，</w:t>
      </w:r>
      <w:r w:rsidR="00CA2C91" w:rsidRPr="00CA2C91">
        <w:rPr>
          <w:rFonts w:ascii="標楷體" w:eastAsia="標楷體" w:hAnsi="標楷體" w:hint="eastAsia"/>
          <w:sz w:val="28"/>
          <w:szCs w:val="28"/>
        </w:rPr>
        <w:t>並</w:t>
      </w:r>
      <w:r w:rsidR="002675D9" w:rsidRPr="00CA2C91">
        <w:rPr>
          <w:rFonts w:ascii="標楷體" w:eastAsia="標楷體" w:hAnsi="標楷體" w:hint="eastAsia"/>
          <w:sz w:val="28"/>
          <w:szCs w:val="28"/>
        </w:rPr>
        <w:t>請做好</w:t>
      </w:r>
      <w:r w:rsidR="003F0BDA" w:rsidRPr="00CA2C91">
        <w:rPr>
          <w:rFonts w:ascii="標楷體" w:eastAsia="標楷體" w:hAnsi="標楷體" w:hint="eastAsia"/>
          <w:sz w:val="28"/>
          <w:szCs w:val="28"/>
        </w:rPr>
        <w:t>垃圾</w:t>
      </w:r>
      <w:r w:rsidR="002675D9" w:rsidRPr="00CA2C91">
        <w:rPr>
          <w:rFonts w:ascii="標楷體" w:eastAsia="標楷體" w:hAnsi="標楷體" w:hint="eastAsia"/>
          <w:sz w:val="28"/>
          <w:szCs w:val="28"/>
        </w:rPr>
        <w:t>分類</w:t>
      </w:r>
      <w:r w:rsidR="003F0BDA">
        <w:rPr>
          <w:rFonts w:ascii="標楷體" w:eastAsia="標楷體" w:hAnsi="標楷體" w:hint="eastAsia"/>
          <w:sz w:val="28"/>
          <w:szCs w:val="28"/>
        </w:rPr>
        <w:t>，</w:t>
      </w:r>
      <w:r w:rsidR="002675D9" w:rsidRPr="00CA2C91">
        <w:rPr>
          <w:rFonts w:ascii="標楷體" w:eastAsia="標楷體" w:hAnsi="標楷體" w:hint="eastAsia"/>
          <w:sz w:val="28"/>
          <w:szCs w:val="28"/>
        </w:rPr>
        <w:t>集中</w:t>
      </w:r>
      <w:r w:rsidR="003F0BDA">
        <w:rPr>
          <w:rFonts w:ascii="標楷體" w:eastAsia="標楷體" w:hAnsi="標楷體" w:hint="eastAsia"/>
          <w:sz w:val="28"/>
          <w:szCs w:val="28"/>
        </w:rPr>
        <w:t>於</w:t>
      </w:r>
      <w:r w:rsidR="00F45EE8">
        <w:rPr>
          <w:rFonts w:ascii="標楷體" w:eastAsia="標楷體" w:hAnsi="標楷體" w:hint="eastAsia"/>
          <w:sz w:val="28"/>
          <w:szCs w:val="28"/>
        </w:rPr>
        <w:t>大會指定</w:t>
      </w:r>
      <w:r w:rsidR="002675D9" w:rsidRPr="00CA2C91">
        <w:rPr>
          <w:rFonts w:ascii="標楷體" w:eastAsia="標楷體" w:hAnsi="標楷體" w:hint="eastAsia"/>
          <w:sz w:val="28"/>
          <w:szCs w:val="28"/>
        </w:rPr>
        <w:t>場所，以利垃圾車統一載運</w:t>
      </w:r>
      <w:r w:rsidRPr="00CA2C91">
        <w:rPr>
          <w:rFonts w:ascii="標楷體" w:eastAsia="標楷體" w:hAnsi="標楷體" w:hint="eastAsia"/>
          <w:sz w:val="28"/>
          <w:szCs w:val="28"/>
        </w:rPr>
        <w:t>。</w:t>
      </w:r>
    </w:p>
    <w:p w:rsidR="00F45EE8" w:rsidRDefault="00F45EE8" w:rsidP="003F276B">
      <w:pPr>
        <w:pStyle w:val="a8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其他未盡事宜.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詳</w:t>
      </w:r>
      <w:proofErr w:type="gramEnd"/>
      <w:r>
        <w:rPr>
          <w:rFonts w:ascii="標楷體" w:eastAsia="標楷體" w:hAnsi="標楷體" w:hint="eastAsia"/>
          <w:sz w:val="28"/>
          <w:szCs w:val="28"/>
        </w:rPr>
        <w:t>縣府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官網為</w:t>
      </w:r>
      <w:proofErr w:type="gramEnd"/>
      <w:r>
        <w:rPr>
          <w:rFonts w:ascii="標楷體" w:eastAsia="標楷體" w:hAnsi="標楷體" w:hint="eastAsia"/>
          <w:sz w:val="28"/>
          <w:szCs w:val="28"/>
        </w:rPr>
        <w:t>準.</w:t>
      </w:r>
    </w:p>
    <w:p w:rsidR="00670960" w:rsidRDefault="00670960" w:rsidP="00670960">
      <w:pPr>
        <w:snapToGrid w:val="0"/>
        <w:rPr>
          <w:rFonts w:ascii="標楷體" w:eastAsia="標楷體" w:hAnsi="標楷體"/>
          <w:sz w:val="28"/>
          <w:szCs w:val="28"/>
        </w:rPr>
      </w:pPr>
    </w:p>
    <w:p w:rsidR="00670960" w:rsidRDefault="00670960" w:rsidP="00670960">
      <w:pPr>
        <w:snapToGrid w:val="0"/>
        <w:rPr>
          <w:rFonts w:ascii="標楷體" w:eastAsia="標楷體" w:hAnsi="標楷體"/>
          <w:sz w:val="28"/>
          <w:szCs w:val="28"/>
        </w:rPr>
      </w:pPr>
    </w:p>
    <w:p w:rsidR="00670960" w:rsidRDefault="00670960" w:rsidP="00670960">
      <w:pPr>
        <w:snapToGrid w:val="0"/>
        <w:rPr>
          <w:rFonts w:ascii="標楷體" w:eastAsia="標楷體" w:hAnsi="標楷體"/>
          <w:sz w:val="28"/>
          <w:szCs w:val="28"/>
        </w:rPr>
      </w:pPr>
    </w:p>
    <w:p w:rsidR="00670960" w:rsidRDefault="00670960" w:rsidP="00670960">
      <w:pPr>
        <w:snapToGrid w:val="0"/>
        <w:rPr>
          <w:rFonts w:ascii="標楷體" w:eastAsia="標楷體" w:hAnsi="標楷體"/>
          <w:sz w:val="28"/>
          <w:szCs w:val="28"/>
        </w:rPr>
      </w:pPr>
    </w:p>
    <w:p w:rsidR="00670960" w:rsidRDefault="00670960" w:rsidP="00670960">
      <w:pPr>
        <w:snapToGrid w:val="0"/>
        <w:rPr>
          <w:rFonts w:ascii="標楷體" w:eastAsia="標楷體" w:hAnsi="標楷體"/>
          <w:sz w:val="28"/>
          <w:szCs w:val="28"/>
        </w:rPr>
      </w:pPr>
    </w:p>
    <w:p w:rsidR="00C47134" w:rsidRDefault="00C47134" w:rsidP="0067096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47134" w:rsidRDefault="00C47134" w:rsidP="00670960">
      <w:pPr>
        <w:snapToGrid w:val="0"/>
        <w:rPr>
          <w:rFonts w:ascii="標楷體" w:eastAsia="標楷體" w:hAnsi="標楷體"/>
          <w:sz w:val="28"/>
          <w:szCs w:val="28"/>
        </w:rPr>
      </w:pPr>
    </w:p>
    <w:sectPr w:rsidR="00C47134" w:rsidSect="003F0BDA">
      <w:pgSz w:w="11906" w:h="16838"/>
      <w:pgMar w:top="568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20E" w:rsidRDefault="00FE520E" w:rsidP="00443BA3">
      <w:r>
        <w:separator/>
      </w:r>
    </w:p>
  </w:endnote>
  <w:endnote w:type="continuationSeparator" w:id="0">
    <w:p w:rsidR="00FE520E" w:rsidRDefault="00FE520E" w:rsidP="0044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新中特黑">
    <w:altName w:val="微軟正黑體"/>
    <w:charset w:val="88"/>
    <w:family w:val="modern"/>
    <w:pitch w:val="fixed"/>
    <w:sig w:usb0="00000083" w:usb1="180918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20E" w:rsidRDefault="00FE520E" w:rsidP="00443BA3">
      <w:r>
        <w:separator/>
      </w:r>
    </w:p>
  </w:footnote>
  <w:footnote w:type="continuationSeparator" w:id="0">
    <w:p w:rsidR="00FE520E" w:rsidRDefault="00FE520E" w:rsidP="0044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37A83"/>
    <w:multiLevelType w:val="hybridMultilevel"/>
    <w:tmpl w:val="1234A69A"/>
    <w:lvl w:ilvl="0" w:tplc="FD903F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A730D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BA3"/>
    <w:rsid w:val="000024CF"/>
    <w:rsid w:val="0001219C"/>
    <w:rsid w:val="00014B80"/>
    <w:rsid w:val="00050700"/>
    <w:rsid w:val="00097EB2"/>
    <w:rsid w:val="000C1911"/>
    <w:rsid w:val="00127CA4"/>
    <w:rsid w:val="00141B1C"/>
    <w:rsid w:val="00181044"/>
    <w:rsid w:val="001F455B"/>
    <w:rsid w:val="001F4CCE"/>
    <w:rsid w:val="002675D9"/>
    <w:rsid w:val="002F1B8E"/>
    <w:rsid w:val="003107F5"/>
    <w:rsid w:val="00367484"/>
    <w:rsid w:val="00383120"/>
    <w:rsid w:val="0039252A"/>
    <w:rsid w:val="003F0BDA"/>
    <w:rsid w:val="003F276B"/>
    <w:rsid w:val="00425925"/>
    <w:rsid w:val="00443BA3"/>
    <w:rsid w:val="00453D29"/>
    <w:rsid w:val="004E589D"/>
    <w:rsid w:val="0050682F"/>
    <w:rsid w:val="0054148E"/>
    <w:rsid w:val="005F13BC"/>
    <w:rsid w:val="0062245E"/>
    <w:rsid w:val="00670960"/>
    <w:rsid w:val="006A6F5B"/>
    <w:rsid w:val="006C6A99"/>
    <w:rsid w:val="008569E4"/>
    <w:rsid w:val="008A2E4D"/>
    <w:rsid w:val="008E6C41"/>
    <w:rsid w:val="00AA5F5D"/>
    <w:rsid w:val="00B224D9"/>
    <w:rsid w:val="00C47134"/>
    <w:rsid w:val="00C567C0"/>
    <w:rsid w:val="00CA2C91"/>
    <w:rsid w:val="00CC014A"/>
    <w:rsid w:val="00CD7B9F"/>
    <w:rsid w:val="00CF2997"/>
    <w:rsid w:val="00D07DD5"/>
    <w:rsid w:val="00E001BF"/>
    <w:rsid w:val="00ED1DDF"/>
    <w:rsid w:val="00ED34AA"/>
    <w:rsid w:val="00ED677C"/>
    <w:rsid w:val="00EE65C5"/>
    <w:rsid w:val="00EE6B22"/>
    <w:rsid w:val="00F07525"/>
    <w:rsid w:val="00F35482"/>
    <w:rsid w:val="00F404D1"/>
    <w:rsid w:val="00F45EE8"/>
    <w:rsid w:val="00F60946"/>
    <w:rsid w:val="00F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985EB"/>
  <w15:docId w15:val="{99972E21-3C52-4AD4-BB97-C79F2193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4B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3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43BA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43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43BA3"/>
    <w:rPr>
      <w:sz w:val="20"/>
      <w:szCs w:val="20"/>
    </w:rPr>
  </w:style>
  <w:style w:type="table" w:styleId="a7">
    <w:name w:val="Table Grid"/>
    <w:basedOn w:val="a1"/>
    <w:uiPriority w:val="59"/>
    <w:rsid w:val="00443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F13B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02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24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pc45</dc:creator>
  <cp:lastModifiedBy>田家榮</cp:lastModifiedBy>
  <cp:revision>8</cp:revision>
  <cp:lastPrinted>2020-09-03T03:19:00Z</cp:lastPrinted>
  <dcterms:created xsi:type="dcterms:W3CDTF">2020-09-29T21:57:00Z</dcterms:created>
  <dcterms:modified xsi:type="dcterms:W3CDTF">2020-09-30T00:55:00Z</dcterms:modified>
</cp:coreProperties>
</file>