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1865E" w14:textId="3948E9AB" w:rsidR="0053233D" w:rsidRPr="00762B3B" w:rsidRDefault="0053233D" w:rsidP="0053233D">
      <w:pPr>
        <w:jc w:val="center"/>
        <w:rPr>
          <w:rFonts w:ascii="標楷體" w:eastAsia="標楷體" w:hAnsi="標楷體"/>
          <w:sz w:val="32"/>
        </w:rPr>
      </w:pPr>
      <w:r w:rsidRPr="00762B3B">
        <w:rPr>
          <w:rFonts w:ascii="標楷體" w:eastAsia="標楷體" w:hAnsi="標楷體"/>
          <w:sz w:val="32"/>
        </w:rPr>
        <w:t>111 年度</w:t>
      </w:r>
      <w:r w:rsidR="00762B3B" w:rsidRPr="00762B3B">
        <w:rPr>
          <w:rFonts w:ascii="標楷體" w:eastAsia="標楷體" w:hAnsi="標楷體" w:hint="eastAsia"/>
          <w:sz w:val="32"/>
        </w:rPr>
        <w:t>花蓮縣</w:t>
      </w:r>
      <w:r w:rsidRPr="00762B3B">
        <w:rPr>
          <w:rFonts w:ascii="標楷體" w:eastAsia="標楷體" w:hAnsi="標楷體"/>
          <w:sz w:val="32"/>
        </w:rPr>
        <w:t>文</w:t>
      </w:r>
      <w:proofErr w:type="gramStart"/>
      <w:r w:rsidRPr="00762B3B">
        <w:rPr>
          <w:rFonts w:ascii="標楷體" w:eastAsia="標楷體" w:hAnsi="標楷體"/>
          <w:sz w:val="32"/>
        </w:rPr>
        <w:t>旦</w:t>
      </w:r>
      <w:proofErr w:type="gramEnd"/>
      <w:r w:rsidRPr="00762B3B">
        <w:rPr>
          <w:rFonts w:ascii="標楷體" w:eastAsia="標楷體" w:hAnsi="標楷體"/>
          <w:sz w:val="32"/>
        </w:rPr>
        <w:t>柚加工申請書</w:t>
      </w:r>
    </w:p>
    <w:p w14:paraId="44379135" w14:textId="6F65EC9F" w:rsidR="0053233D" w:rsidRPr="00762B3B" w:rsidRDefault="0053233D">
      <w:pPr>
        <w:rPr>
          <w:rFonts w:ascii="標楷體" w:eastAsia="標楷體" w:hAnsi="標楷體" w:hint="eastAsia"/>
        </w:rPr>
      </w:pPr>
      <w:r w:rsidRPr="00762B3B">
        <w:rPr>
          <w:rFonts w:ascii="標楷體" w:eastAsia="標楷體" w:hAnsi="標楷體"/>
        </w:rPr>
        <w:t xml:space="preserve"> </w:t>
      </w:r>
    </w:p>
    <w:p w14:paraId="4F0EA421" w14:textId="77777777" w:rsidR="0053233D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 xml:space="preserve">一、廠商名稱： (請加蓋公司大小章) </w:t>
      </w:r>
    </w:p>
    <w:p w14:paraId="517DA384" w14:textId="77777777" w:rsidR="0053233D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 xml:space="preserve">二、負責人： </w:t>
      </w:r>
    </w:p>
    <w:p w14:paraId="28CDAB13" w14:textId="77777777" w:rsidR="0053233D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 xml:space="preserve">三、製造業別： </w:t>
      </w:r>
      <w:bookmarkStart w:id="0" w:name="_GoBack"/>
      <w:bookmarkEnd w:id="0"/>
    </w:p>
    <w:p w14:paraId="36881FCA" w14:textId="0148A217" w:rsidR="0053233D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 xml:space="preserve">四、產製加工項目： </w:t>
      </w:r>
      <w:r w:rsidRPr="00762B3B">
        <w:rPr>
          <w:rFonts w:ascii="標楷體" w:eastAsia="標楷體" w:hAnsi="標楷體" w:hint="eastAsia"/>
        </w:rPr>
        <w:t xml:space="preserve">                    </w:t>
      </w:r>
      <w:proofErr w:type="gramStart"/>
      <w:r w:rsidRPr="00762B3B">
        <w:rPr>
          <w:rFonts w:ascii="標楷體" w:eastAsia="標楷體" w:hAnsi="標楷體"/>
        </w:rPr>
        <w:t>產製率</w:t>
      </w:r>
      <w:proofErr w:type="gramEnd"/>
      <w:r w:rsidRPr="00762B3B">
        <w:rPr>
          <w:rFonts w:ascii="標楷體" w:eastAsia="標楷體" w:hAnsi="標楷體"/>
        </w:rPr>
        <w:t xml:space="preserve">： </w:t>
      </w:r>
    </w:p>
    <w:p w14:paraId="4D06A574" w14:textId="77777777" w:rsidR="0053233D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 xml:space="preserve">五、申請數量： 公噸。 </w:t>
      </w:r>
    </w:p>
    <w:p w14:paraId="6F7CA4E7" w14:textId="77777777" w:rsidR="0053233D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 xml:space="preserve">六、供應單位： </w:t>
      </w:r>
    </w:p>
    <w:p w14:paraId="77079DE7" w14:textId="21D76857" w:rsidR="0053233D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 xml:space="preserve">七、預定採購時間：111 年 </w:t>
      </w:r>
      <w:r w:rsidRPr="00762B3B">
        <w:rPr>
          <w:rFonts w:ascii="標楷體" w:eastAsia="標楷體" w:hAnsi="標楷體" w:hint="eastAsia"/>
        </w:rPr>
        <w:t xml:space="preserve"> </w:t>
      </w:r>
      <w:r w:rsidRPr="00762B3B">
        <w:rPr>
          <w:rFonts w:ascii="標楷體" w:eastAsia="標楷體" w:hAnsi="標楷體"/>
        </w:rPr>
        <w:t xml:space="preserve">月 </w:t>
      </w:r>
      <w:r w:rsidRPr="00762B3B">
        <w:rPr>
          <w:rFonts w:ascii="標楷體" w:eastAsia="標楷體" w:hAnsi="標楷體" w:hint="eastAsia"/>
        </w:rPr>
        <w:t xml:space="preserve"> </w:t>
      </w:r>
      <w:r w:rsidRPr="00762B3B">
        <w:rPr>
          <w:rFonts w:ascii="標楷體" w:eastAsia="標楷體" w:hAnsi="標楷體"/>
        </w:rPr>
        <w:t xml:space="preserve">日起至 111 年 </w:t>
      </w:r>
      <w:r w:rsidRPr="00762B3B">
        <w:rPr>
          <w:rFonts w:ascii="標楷體" w:eastAsia="標楷體" w:hAnsi="標楷體" w:hint="eastAsia"/>
        </w:rPr>
        <w:t xml:space="preserve"> </w:t>
      </w:r>
      <w:r w:rsidRPr="00762B3B">
        <w:rPr>
          <w:rFonts w:ascii="標楷體" w:eastAsia="標楷體" w:hAnsi="標楷體"/>
        </w:rPr>
        <w:t xml:space="preserve">月 </w:t>
      </w:r>
      <w:r w:rsidRPr="00762B3B">
        <w:rPr>
          <w:rFonts w:ascii="標楷體" w:eastAsia="標楷體" w:hAnsi="標楷體" w:hint="eastAsia"/>
        </w:rPr>
        <w:t xml:space="preserve"> </w:t>
      </w:r>
      <w:r w:rsidRPr="00762B3B">
        <w:rPr>
          <w:rFonts w:ascii="標楷體" w:eastAsia="標楷體" w:hAnsi="標楷體"/>
        </w:rPr>
        <w:t xml:space="preserve">日止。 </w:t>
      </w:r>
    </w:p>
    <w:p w14:paraId="415C5D1D" w14:textId="3FFB2C18" w:rsidR="0053233D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 xml:space="preserve">八、預定加工時間：111 年 </w:t>
      </w:r>
      <w:r w:rsidRPr="00762B3B">
        <w:rPr>
          <w:rFonts w:ascii="標楷體" w:eastAsia="標楷體" w:hAnsi="標楷體" w:hint="eastAsia"/>
        </w:rPr>
        <w:t xml:space="preserve"> </w:t>
      </w:r>
      <w:r w:rsidRPr="00762B3B">
        <w:rPr>
          <w:rFonts w:ascii="標楷體" w:eastAsia="標楷體" w:hAnsi="標楷體"/>
        </w:rPr>
        <w:t xml:space="preserve">月 </w:t>
      </w:r>
      <w:r w:rsidRPr="00762B3B">
        <w:rPr>
          <w:rFonts w:ascii="標楷體" w:eastAsia="標楷體" w:hAnsi="標楷體" w:hint="eastAsia"/>
        </w:rPr>
        <w:t xml:space="preserve"> </w:t>
      </w:r>
      <w:r w:rsidRPr="00762B3B">
        <w:rPr>
          <w:rFonts w:ascii="標楷體" w:eastAsia="標楷體" w:hAnsi="標楷體"/>
        </w:rPr>
        <w:t xml:space="preserve">日起至 111 年 </w:t>
      </w:r>
      <w:r w:rsidRPr="00762B3B">
        <w:rPr>
          <w:rFonts w:ascii="標楷體" w:eastAsia="標楷體" w:hAnsi="標楷體" w:hint="eastAsia"/>
        </w:rPr>
        <w:t xml:space="preserve"> </w:t>
      </w:r>
      <w:r w:rsidRPr="00762B3B">
        <w:rPr>
          <w:rFonts w:ascii="標楷體" w:eastAsia="標楷體" w:hAnsi="標楷體"/>
        </w:rPr>
        <w:t xml:space="preserve">月 </w:t>
      </w:r>
      <w:r w:rsidRPr="00762B3B">
        <w:rPr>
          <w:rFonts w:ascii="標楷體" w:eastAsia="標楷體" w:hAnsi="標楷體" w:hint="eastAsia"/>
        </w:rPr>
        <w:t xml:space="preserve"> </w:t>
      </w:r>
      <w:r w:rsidRPr="00762B3B">
        <w:rPr>
          <w:rFonts w:ascii="標楷體" w:eastAsia="標楷體" w:hAnsi="標楷體"/>
        </w:rPr>
        <w:t xml:space="preserve">日止。 </w:t>
      </w:r>
    </w:p>
    <w:p w14:paraId="61D4F07A" w14:textId="6E882147" w:rsidR="0053233D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>九、貨款支付方式：</w:t>
      </w:r>
      <w:r w:rsidRPr="00762B3B">
        <w:rPr>
          <w:rFonts w:ascii="標楷體" w:eastAsia="標楷體" w:hAnsi="標楷體"/>
          <w:sz w:val="32"/>
        </w:rPr>
        <w:sym w:font="Wingdings" w:char="F06F"/>
      </w:r>
      <w:r w:rsidRPr="00762B3B">
        <w:rPr>
          <w:rFonts w:ascii="標楷體" w:eastAsia="標楷體" w:hAnsi="標楷體"/>
        </w:rPr>
        <w:t>每半個月以轉帳方式、</w:t>
      </w:r>
      <w:r w:rsidRPr="00762B3B">
        <w:rPr>
          <w:rFonts w:ascii="標楷體" w:eastAsia="標楷體" w:hAnsi="標楷體"/>
          <w:sz w:val="32"/>
        </w:rPr>
        <w:sym w:font="Wingdings" w:char="F06F"/>
      </w:r>
      <w:r w:rsidRPr="00762B3B">
        <w:rPr>
          <w:rFonts w:ascii="標楷體" w:eastAsia="標楷體" w:hAnsi="標楷體"/>
        </w:rPr>
        <w:t xml:space="preserve">開立即期支票。(請勾選) </w:t>
      </w:r>
    </w:p>
    <w:p w14:paraId="40C53510" w14:textId="411A6E2F" w:rsidR="00903131" w:rsidRPr="00762B3B" w:rsidRDefault="0053233D" w:rsidP="0053233D">
      <w:pPr>
        <w:spacing w:line="720" w:lineRule="auto"/>
        <w:rPr>
          <w:rFonts w:ascii="標楷體" w:eastAsia="標楷體" w:hAnsi="標楷體"/>
        </w:rPr>
      </w:pPr>
      <w:r w:rsidRPr="00762B3B">
        <w:rPr>
          <w:rFonts w:ascii="標楷體" w:eastAsia="標楷體" w:hAnsi="標楷體"/>
        </w:rPr>
        <w:t>十、聯絡人、電話、傳真： 十一、申請日期： 年 月 日</w:t>
      </w:r>
    </w:p>
    <w:p w14:paraId="2E01D033" w14:textId="169D072D" w:rsidR="0053233D" w:rsidRPr="00762B3B" w:rsidRDefault="0053233D">
      <w:pPr>
        <w:rPr>
          <w:rFonts w:ascii="標楷體" w:eastAsia="標楷體" w:hAnsi="標楷體"/>
        </w:rPr>
      </w:pPr>
    </w:p>
    <w:p w14:paraId="21290A3D" w14:textId="3E7A852D" w:rsidR="0053233D" w:rsidRPr="00762B3B" w:rsidRDefault="0053233D">
      <w:pPr>
        <w:rPr>
          <w:rFonts w:ascii="標楷體" w:eastAsia="標楷體" w:hAnsi="標楷體"/>
        </w:rPr>
      </w:pPr>
    </w:p>
    <w:p w14:paraId="7D53DFF8" w14:textId="15C41805" w:rsidR="0053233D" w:rsidRPr="00762B3B" w:rsidRDefault="0053233D">
      <w:pPr>
        <w:rPr>
          <w:rFonts w:ascii="標楷體" w:eastAsia="標楷體" w:hAnsi="標楷體"/>
        </w:rPr>
      </w:pPr>
    </w:p>
    <w:p w14:paraId="1EDA3316" w14:textId="33E6A078" w:rsidR="0053233D" w:rsidRPr="00762B3B" w:rsidRDefault="0053233D">
      <w:pPr>
        <w:rPr>
          <w:rFonts w:ascii="標楷體" w:eastAsia="標楷體" w:hAnsi="標楷體"/>
        </w:rPr>
      </w:pPr>
    </w:p>
    <w:p w14:paraId="6F95FF8E" w14:textId="5047D93D" w:rsidR="0053233D" w:rsidRPr="00762B3B" w:rsidRDefault="0053233D">
      <w:pPr>
        <w:rPr>
          <w:rFonts w:ascii="標楷體" w:eastAsia="標楷體" w:hAnsi="標楷體" w:hint="eastAsia"/>
        </w:rPr>
      </w:pPr>
      <w:proofErr w:type="gramStart"/>
      <w:r w:rsidRPr="00762B3B">
        <w:rPr>
          <w:rFonts w:ascii="標楷體" w:eastAsia="標楷體" w:hAnsi="標楷體"/>
        </w:rPr>
        <w:t>註</w:t>
      </w:r>
      <w:proofErr w:type="gramEnd"/>
      <w:r w:rsidRPr="00762B3B">
        <w:rPr>
          <w:rFonts w:ascii="標楷體" w:eastAsia="標楷體" w:hAnsi="標楷體"/>
        </w:rPr>
        <w:t>：請先傳真</w:t>
      </w:r>
      <w:r w:rsidRPr="00762B3B">
        <w:rPr>
          <w:rFonts w:ascii="標楷體" w:eastAsia="標楷體" w:hAnsi="標楷體" w:hint="eastAsia"/>
        </w:rPr>
        <w:t>03-8232919</w:t>
      </w:r>
      <w:r w:rsidRPr="00762B3B">
        <w:rPr>
          <w:rFonts w:ascii="標楷體" w:eastAsia="標楷體" w:hAnsi="標楷體"/>
        </w:rPr>
        <w:t>及電話</w:t>
      </w:r>
      <w:r w:rsidRPr="00762B3B">
        <w:rPr>
          <w:rFonts w:ascii="標楷體" w:eastAsia="標楷體" w:hAnsi="標楷體" w:hint="eastAsia"/>
        </w:rPr>
        <w:t>03-8232559</w:t>
      </w:r>
      <w:r w:rsidRPr="00762B3B">
        <w:rPr>
          <w:rFonts w:ascii="標楷體" w:eastAsia="標楷體" w:hAnsi="標楷體"/>
        </w:rPr>
        <w:t>確認</w:t>
      </w:r>
    </w:p>
    <w:sectPr w:rsidR="0053233D" w:rsidRPr="00762B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44C6D" w14:textId="77777777" w:rsidR="00123665" w:rsidRDefault="00123665" w:rsidP="0053233D">
      <w:r>
        <w:separator/>
      </w:r>
    </w:p>
  </w:endnote>
  <w:endnote w:type="continuationSeparator" w:id="0">
    <w:p w14:paraId="30571717" w14:textId="77777777" w:rsidR="00123665" w:rsidRDefault="00123665" w:rsidP="0053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57317" w14:textId="77777777" w:rsidR="00123665" w:rsidRDefault="00123665" w:rsidP="0053233D">
      <w:r>
        <w:separator/>
      </w:r>
    </w:p>
  </w:footnote>
  <w:footnote w:type="continuationSeparator" w:id="0">
    <w:p w14:paraId="40FD9BA0" w14:textId="77777777" w:rsidR="00123665" w:rsidRDefault="00123665" w:rsidP="00532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31"/>
    <w:rsid w:val="00123665"/>
    <w:rsid w:val="0053233D"/>
    <w:rsid w:val="00762B3B"/>
    <w:rsid w:val="0090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5B3C"/>
  <w15:chartTrackingRefBased/>
  <w15:docId w15:val="{7B84A2D4-D0BD-4875-86AD-1DF16E54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23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2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23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黃邦倫</dc:creator>
  <cp:keywords/>
  <dc:description/>
  <cp:lastModifiedBy>黃邦倫</cp:lastModifiedBy>
  <cp:revision>3</cp:revision>
  <dcterms:created xsi:type="dcterms:W3CDTF">2022-08-30T06:35:00Z</dcterms:created>
  <dcterms:modified xsi:type="dcterms:W3CDTF">2022-08-30T06:38:00Z</dcterms:modified>
</cp:coreProperties>
</file>