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840"/>
        <w:gridCol w:w="960"/>
        <w:gridCol w:w="6960"/>
        <w:gridCol w:w="840"/>
      </w:tblGrid>
      <w:tr w:rsidR="00364650" w:rsidRPr="007679AA">
        <w:trPr>
          <w:trHeight w:val="813"/>
          <w:tblHeader/>
        </w:trPr>
        <w:tc>
          <w:tcPr>
            <w:tcW w:w="10440" w:type="dxa"/>
            <w:gridSpan w:val="5"/>
            <w:vAlign w:val="center"/>
          </w:tcPr>
          <w:p w:rsidR="00364650" w:rsidRPr="00651A20" w:rsidRDefault="00364650" w:rsidP="00F45854">
            <w:pPr>
              <w:ind w:rightChars="100" w:right="240"/>
              <w:rPr>
                <w:rFonts w:eastAsia="標楷體"/>
                <w:b/>
                <w:sz w:val="38"/>
                <w:szCs w:val="38"/>
              </w:rPr>
            </w:pPr>
            <w:r w:rsidRPr="000A3DD6">
              <w:rPr>
                <w:rFonts w:eastAsia="標楷體"/>
                <w:b/>
                <w:sz w:val="38"/>
                <w:szCs w:val="38"/>
              </w:rPr>
              <w:t>花蓮縣壽豐鄉公所</w:t>
            </w:r>
            <w:r w:rsidR="000A2D71">
              <w:rPr>
                <w:rFonts w:eastAsia="標楷體" w:hint="eastAsia"/>
                <w:b/>
                <w:sz w:val="38"/>
                <w:szCs w:val="38"/>
              </w:rPr>
              <w:t>圖書館</w:t>
            </w:r>
            <w:r w:rsidR="00C139E3">
              <w:rPr>
                <w:rFonts w:eastAsia="標楷體" w:hint="eastAsia"/>
                <w:b/>
                <w:sz w:val="38"/>
                <w:szCs w:val="38"/>
              </w:rPr>
              <w:t>10</w:t>
            </w:r>
            <w:r w:rsidR="00F45854">
              <w:rPr>
                <w:rFonts w:eastAsia="標楷體" w:hint="eastAsia"/>
                <w:b/>
                <w:sz w:val="38"/>
                <w:szCs w:val="38"/>
              </w:rPr>
              <w:t>9</w:t>
            </w:r>
            <w:r w:rsidRPr="000A3DD6">
              <w:rPr>
                <w:rFonts w:eastAsia="標楷體"/>
                <w:b/>
                <w:sz w:val="38"/>
                <w:szCs w:val="38"/>
              </w:rPr>
              <w:t>年</w:t>
            </w:r>
            <w:r w:rsidR="009D30DE">
              <w:rPr>
                <w:rFonts w:eastAsia="標楷體" w:hint="eastAsia"/>
                <w:b/>
                <w:sz w:val="38"/>
                <w:szCs w:val="38"/>
              </w:rPr>
              <w:t>11</w:t>
            </w:r>
            <w:r w:rsidRPr="000A3DD6">
              <w:rPr>
                <w:rFonts w:eastAsia="標楷體"/>
                <w:b/>
                <w:sz w:val="38"/>
                <w:szCs w:val="38"/>
              </w:rPr>
              <w:t>月至</w:t>
            </w:r>
            <w:r w:rsidR="006139F2">
              <w:rPr>
                <w:rFonts w:eastAsia="標楷體" w:hint="eastAsia"/>
                <w:b/>
                <w:sz w:val="38"/>
                <w:szCs w:val="38"/>
              </w:rPr>
              <w:t>1</w:t>
            </w:r>
            <w:r w:rsidR="00F45854">
              <w:rPr>
                <w:rFonts w:eastAsia="標楷體" w:hint="eastAsia"/>
                <w:b/>
                <w:sz w:val="38"/>
                <w:szCs w:val="38"/>
              </w:rPr>
              <w:t>10</w:t>
            </w:r>
            <w:r w:rsidR="00651A20">
              <w:rPr>
                <w:rFonts w:eastAsia="標楷體" w:hint="eastAsia"/>
                <w:b/>
                <w:sz w:val="38"/>
                <w:szCs w:val="38"/>
              </w:rPr>
              <w:t>年</w:t>
            </w:r>
            <w:r w:rsidR="009D30DE">
              <w:rPr>
                <w:rFonts w:eastAsia="標楷體" w:hint="eastAsia"/>
                <w:b/>
                <w:sz w:val="38"/>
                <w:szCs w:val="38"/>
              </w:rPr>
              <w:t>4</w:t>
            </w:r>
            <w:r w:rsidR="00651A20">
              <w:rPr>
                <w:rFonts w:eastAsia="標楷體" w:hint="eastAsia"/>
                <w:b/>
                <w:sz w:val="38"/>
                <w:szCs w:val="38"/>
              </w:rPr>
              <w:t>月工作報告</w:t>
            </w:r>
            <w:r w:rsidR="00651A20">
              <w:rPr>
                <w:rFonts w:eastAsia="標楷體" w:hint="eastAsia"/>
                <w:b/>
                <w:sz w:val="38"/>
                <w:szCs w:val="38"/>
              </w:rPr>
              <w:t xml:space="preserve">                </w:t>
            </w:r>
          </w:p>
        </w:tc>
      </w:tr>
      <w:tr w:rsidR="00364650" w:rsidRPr="007679AA">
        <w:trPr>
          <w:trHeight w:val="720"/>
          <w:tblHeader/>
        </w:trPr>
        <w:tc>
          <w:tcPr>
            <w:tcW w:w="840" w:type="dxa"/>
            <w:vAlign w:val="center"/>
          </w:tcPr>
          <w:p w:rsidR="00364650" w:rsidRPr="000A3DD6" w:rsidRDefault="00364650" w:rsidP="00F93E03">
            <w:pPr>
              <w:overflowPunct w:val="0"/>
              <w:jc w:val="center"/>
              <w:rPr>
                <w:rFonts w:eastAsia="標楷體"/>
                <w:sz w:val="28"/>
                <w:szCs w:val="28"/>
              </w:rPr>
            </w:pPr>
            <w:r w:rsidRPr="000A3DD6">
              <w:rPr>
                <w:rFonts w:eastAsia="標楷體"/>
                <w:sz w:val="28"/>
                <w:szCs w:val="28"/>
              </w:rPr>
              <w:t>類</w:t>
            </w:r>
          </w:p>
        </w:tc>
        <w:tc>
          <w:tcPr>
            <w:tcW w:w="840" w:type="dxa"/>
            <w:vAlign w:val="center"/>
          </w:tcPr>
          <w:p w:rsidR="00364650" w:rsidRPr="000A3DD6" w:rsidRDefault="00364650" w:rsidP="00F93E03">
            <w:pPr>
              <w:overflowPunct w:val="0"/>
              <w:jc w:val="center"/>
              <w:rPr>
                <w:rFonts w:eastAsia="標楷體"/>
                <w:sz w:val="28"/>
                <w:szCs w:val="28"/>
              </w:rPr>
            </w:pPr>
            <w:r w:rsidRPr="000A3DD6">
              <w:rPr>
                <w:rFonts w:eastAsia="標楷體"/>
                <w:sz w:val="28"/>
                <w:szCs w:val="28"/>
              </w:rPr>
              <w:t>項</w:t>
            </w:r>
          </w:p>
        </w:tc>
        <w:tc>
          <w:tcPr>
            <w:tcW w:w="960" w:type="dxa"/>
            <w:vAlign w:val="center"/>
          </w:tcPr>
          <w:p w:rsidR="00364650" w:rsidRPr="000A3DD6" w:rsidRDefault="00364650" w:rsidP="00F93E03">
            <w:pPr>
              <w:overflowPunct w:val="0"/>
              <w:jc w:val="center"/>
              <w:rPr>
                <w:rFonts w:eastAsia="標楷體"/>
                <w:sz w:val="28"/>
                <w:szCs w:val="28"/>
              </w:rPr>
            </w:pPr>
            <w:r w:rsidRPr="000A3DD6">
              <w:rPr>
                <w:rFonts w:eastAsia="標楷體"/>
                <w:sz w:val="28"/>
                <w:szCs w:val="28"/>
              </w:rPr>
              <w:t>目</w:t>
            </w:r>
          </w:p>
        </w:tc>
        <w:tc>
          <w:tcPr>
            <w:tcW w:w="6960" w:type="dxa"/>
            <w:vAlign w:val="center"/>
          </w:tcPr>
          <w:p w:rsidR="00364650" w:rsidRPr="000A3DD6" w:rsidRDefault="00364650" w:rsidP="00F93E03">
            <w:pPr>
              <w:ind w:leftChars="100" w:left="240" w:rightChars="100" w:right="240"/>
              <w:jc w:val="distribute"/>
              <w:rPr>
                <w:rFonts w:eastAsia="標楷體"/>
                <w:sz w:val="28"/>
                <w:szCs w:val="28"/>
              </w:rPr>
            </w:pPr>
            <w:r w:rsidRPr="000A3DD6">
              <w:rPr>
                <w:rFonts w:eastAsia="標楷體"/>
                <w:sz w:val="28"/>
                <w:szCs w:val="28"/>
              </w:rPr>
              <w:t>辦理情形</w:t>
            </w:r>
          </w:p>
        </w:tc>
        <w:tc>
          <w:tcPr>
            <w:tcW w:w="840" w:type="dxa"/>
            <w:vAlign w:val="center"/>
          </w:tcPr>
          <w:p w:rsidR="000A3DD6" w:rsidRDefault="00364650" w:rsidP="00F93E03">
            <w:pPr>
              <w:overflowPunct w:val="0"/>
              <w:jc w:val="center"/>
              <w:rPr>
                <w:rFonts w:eastAsia="標楷體"/>
                <w:sz w:val="28"/>
                <w:szCs w:val="28"/>
              </w:rPr>
            </w:pPr>
            <w:r w:rsidRPr="000A3DD6">
              <w:rPr>
                <w:rFonts w:eastAsia="標楷體"/>
                <w:sz w:val="28"/>
                <w:szCs w:val="28"/>
              </w:rPr>
              <w:t>完成</w:t>
            </w:r>
          </w:p>
          <w:p w:rsidR="00364650" w:rsidRPr="000A3DD6" w:rsidRDefault="00364650" w:rsidP="00F93E03">
            <w:pPr>
              <w:overflowPunct w:val="0"/>
              <w:jc w:val="center"/>
              <w:rPr>
                <w:rFonts w:eastAsia="標楷體"/>
                <w:sz w:val="28"/>
                <w:szCs w:val="28"/>
              </w:rPr>
            </w:pPr>
            <w:r w:rsidRPr="000A3DD6">
              <w:rPr>
                <w:rFonts w:eastAsia="標楷體"/>
                <w:sz w:val="28"/>
                <w:szCs w:val="28"/>
              </w:rPr>
              <w:t>程度</w:t>
            </w:r>
          </w:p>
        </w:tc>
      </w:tr>
      <w:tr w:rsidR="00364650" w:rsidRPr="007679AA">
        <w:trPr>
          <w:trHeight w:val="7215"/>
        </w:trPr>
        <w:tc>
          <w:tcPr>
            <w:tcW w:w="840" w:type="dxa"/>
          </w:tcPr>
          <w:p w:rsidR="00347AF2" w:rsidRDefault="00C139E3" w:rsidP="00347AF2">
            <w:pPr>
              <w:pStyle w:val="a4"/>
              <w:adjustRightInd w:val="0"/>
              <w:snapToGrid w:val="0"/>
              <w:spacing w:beforeLines="50" w:before="120"/>
              <w:jc w:val="center"/>
              <w:rPr>
                <w:rFonts w:ascii="標楷體" w:eastAsia="標楷體" w:hAnsi="標楷體"/>
                <w:sz w:val="28"/>
                <w:szCs w:val="28"/>
              </w:rPr>
            </w:pPr>
            <w:r>
              <w:rPr>
                <w:rFonts w:ascii="標楷體" w:eastAsia="標楷體" w:hAnsi="標楷體" w:hint="eastAsia"/>
                <w:sz w:val="28"/>
                <w:szCs w:val="28"/>
              </w:rPr>
              <w:t>文</w:t>
            </w:r>
          </w:p>
          <w:p w:rsidR="00347AF2" w:rsidRDefault="00C139E3" w:rsidP="00347AF2">
            <w:pPr>
              <w:pStyle w:val="a4"/>
              <w:adjustRightInd w:val="0"/>
              <w:snapToGrid w:val="0"/>
              <w:spacing w:beforeLines="50" w:before="120"/>
              <w:jc w:val="center"/>
              <w:rPr>
                <w:rFonts w:ascii="標楷體" w:eastAsia="標楷體" w:hAnsi="標楷體"/>
                <w:sz w:val="28"/>
                <w:szCs w:val="28"/>
              </w:rPr>
            </w:pPr>
            <w:r>
              <w:rPr>
                <w:rFonts w:ascii="標楷體" w:eastAsia="標楷體" w:hAnsi="標楷體" w:hint="eastAsia"/>
                <w:sz w:val="28"/>
                <w:szCs w:val="28"/>
              </w:rPr>
              <w:t>教</w:t>
            </w:r>
          </w:p>
          <w:p w:rsidR="00364650" w:rsidRDefault="00364650" w:rsidP="00347AF2">
            <w:pPr>
              <w:pStyle w:val="a4"/>
              <w:adjustRightInd w:val="0"/>
              <w:snapToGrid w:val="0"/>
              <w:spacing w:beforeLines="50" w:before="120"/>
              <w:jc w:val="center"/>
              <w:rPr>
                <w:rFonts w:ascii="標楷體" w:eastAsia="標楷體" w:hAnsi="標楷體"/>
                <w:sz w:val="28"/>
                <w:szCs w:val="28"/>
              </w:rPr>
            </w:pPr>
            <w:r w:rsidRPr="000A3DD6">
              <w:rPr>
                <w:rFonts w:ascii="標楷體" w:eastAsia="標楷體" w:hAnsi="標楷體"/>
                <w:sz w:val="28"/>
                <w:szCs w:val="28"/>
              </w:rPr>
              <w:t>類</w:t>
            </w: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347AF2">
            <w:pPr>
              <w:pStyle w:val="a4"/>
              <w:adjustRightInd w:val="0"/>
              <w:snapToGrid w:val="0"/>
              <w:spacing w:beforeLines="50" w:before="120"/>
              <w:jc w:val="center"/>
              <w:rPr>
                <w:rFonts w:ascii="標楷體" w:eastAsia="標楷體" w:hAnsi="標楷體"/>
                <w:sz w:val="28"/>
                <w:szCs w:val="28"/>
              </w:rPr>
            </w:pPr>
          </w:p>
          <w:p w:rsidR="00B308A7" w:rsidRDefault="00B308A7" w:rsidP="00B308A7">
            <w:pPr>
              <w:pStyle w:val="a4"/>
              <w:adjustRightInd w:val="0"/>
              <w:snapToGrid w:val="0"/>
              <w:spacing w:beforeLines="50" w:before="120"/>
              <w:jc w:val="center"/>
              <w:rPr>
                <w:rFonts w:ascii="標楷體" w:eastAsia="標楷體" w:hAnsi="標楷體"/>
                <w:sz w:val="28"/>
                <w:szCs w:val="28"/>
              </w:rPr>
            </w:pPr>
            <w:r>
              <w:rPr>
                <w:rFonts w:ascii="標楷體" w:eastAsia="標楷體" w:hAnsi="標楷體" w:hint="eastAsia"/>
                <w:sz w:val="28"/>
                <w:szCs w:val="28"/>
              </w:rPr>
              <w:lastRenderedPageBreak/>
              <w:t>文</w:t>
            </w:r>
          </w:p>
          <w:p w:rsidR="00B308A7" w:rsidRDefault="00B308A7" w:rsidP="00B308A7">
            <w:pPr>
              <w:pStyle w:val="a4"/>
              <w:adjustRightInd w:val="0"/>
              <w:snapToGrid w:val="0"/>
              <w:spacing w:beforeLines="50" w:before="120"/>
              <w:jc w:val="center"/>
              <w:rPr>
                <w:rFonts w:ascii="標楷體" w:eastAsia="標楷體" w:hAnsi="標楷體"/>
                <w:sz w:val="28"/>
                <w:szCs w:val="28"/>
              </w:rPr>
            </w:pPr>
            <w:r>
              <w:rPr>
                <w:rFonts w:ascii="標楷體" w:eastAsia="標楷體" w:hAnsi="標楷體" w:hint="eastAsia"/>
                <w:sz w:val="28"/>
                <w:szCs w:val="28"/>
              </w:rPr>
              <w:t>教</w:t>
            </w:r>
          </w:p>
          <w:p w:rsidR="00B308A7" w:rsidRDefault="00B308A7" w:rsidP="00B308A7">
            <w:pPr>
              <w:pStyle w:val="a4"/>
              <w:adjustRightInd w:val="0"/>
              <w:snapToGrid w:val="0"/>
              <w:spacing w:beforeLines="50" w:before="120"/>
              <w:jc w:val="center"/>
              <w:rPr>
                <w:rFonts w:ascii="標楷體" w:eastAsia="標楷體" w:hAnsi="標楷體"/>
                <w:sz w:val="28"/>
                <w:szCs w:val="28"/>
              </w:rPr>
            </w:pPr>
            <w:r w:rsidRPr="000A3DD6">
              <w:rPr>
                <w:rFonts w:ascii="標楷體" w:eastAsia="標楷體" w:hAnsi="標楷體"/>
                <w:sz w:val="28"/>
                <w:szCs w:val="28"/>
              </w:rPr>
              <w:t>類</w:t>
            </w:r>
          </w:p>
          <w:p w:rsidR="00B308A7" w:rsidRPr="000A3DD6" w:rsidRDefault="00B308A7" w:rsidP="00B308A7">
            <w:pPr>
              <w:pStyle w:val="a4"/>
              <w:adjustRightInd w:val="0"/>
              <w:snapToGrid w:val="0"/>
              <w:spacing w:beforeLines="50" w:before="120"/>
              <w:rPr>
                <w:rFonts w:ascii="標楷體" w:eastAsia="標楷體" w:hAnsi="標楷體"/>
                <w:sz w:val="28"/>
                <w:szCs w:val="28"/>
              </w:rPr>
            </w:pPr>
          </w:p>
        </w:tc>
        <w:tc>
          <w:tcPr>
            <w:tcW w:w="840" w:type="dxa"/>
          </w:tcPr>
          <w:p w:rsidR="00364650" w:rsidRDefault="00C139E3" w:rsidP="00B308A7">
            <w:pPr>
              <w:pStyle w:val="a4"/>
              <w:adjustRightInd w:val="0"/>
              <w:snapToGrid w:val="0"/>
              <w:spacing w:beforeLines="50" w:before="120"/>
              <w:jc w:val="distribute"/>
              <w:rPr>
                <w:rFonts w:ascii="標楷體" w:eastAsia="標楷體" w:hAnsi="標楷體"/>
                <w:sz w:val="28"/>
                <w:szCs w:val="28"/>
              </w:rPr>
            </w:pPr>
            <w:r>
              <w:rPr>
                <w:rFonts w:ascii="標楷體" w:eastAsia="標楷體" w:hAnsi="標楷體" w:hint="eastAsia"/>
                <w:sz w:val="28"/>
                <w:szCs w:val="28"/>
              </w:rPr>
              <w:lastRenderedPageBreak/>
              <w:t>文教活動</w:t>
            </w: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sz w:val="28"/>
                <w:szCs w:val="28"/>
              </w:rPr>
            </w:pPr>
          </w:p>
          <w:p w:rsidR="00B308A7" w:rsidRDefault="00B308A7" w:rsidP="00B308A7">
            <w:pPr>
              <w:pStyle w:val="a4"/>
              <w:adjustRightInd w:val="0"/>
              <w:snapToGrid w:val="0"/>
              <w:spacing w:beforeLines="50" w:before="120"/>
              <w:jc w:val="distribute"/>
              <w:rPr>
                <w:rFonts w:ascii="標楷體" w:eastAsia="標楷體" w:hAnsi="標楷體" w:hint="eastAsia"/>
                <w:sz w:val="28"/>
                <w:szCs w:val="28"/>
              </w:rPr>
            </w:pPr>
          </w:p>
          <w:p w:rsidR="00EC5B56" w:rsidRDefault="00EC5B56" w:rsidP="00B308A7">
            <w:pPr>
              <w:pStyle w:val="a4"/>
              <w:adjustRightInd w:val="0"/>
              <w:snapToGrid w:val="0"/>
              <w:spacing w:beforeLines="50" w:before="120"/>
              <w:jc w:val="distribute"/>
              <w:rPr>
                <w:rFonts w:ascii="標楷體" w:eastAsia="標楷體" w:hAnsi="標楷體"/>
                <w:sz w:val="28"/>
                <w:szCs w:val="28"/>
              </w:rPr>
            </w:pPr>
            <w:bookmarkStart w:id="0" w:name="_GoBack"/>
            <w:bookmarkEnd w:id="0"/>
          </w:p>
          <w:p w:rsidR="00B308A7" w:rsidRPr="000A3DD6" w:rsidRDefault="00B308A7" w:rsidP="00B308A7">
            <w:pPr>
              <w:pStyle w:val="a4"/>
              <w:adjustRightInd w:val="0"/>
              <w:snapToGrid w:val="0"/>
              <w:spacing w:beforeLines="50" w:before="120"/>
              <w:jc w:val="distribute"/>
              <w:rPr>
                <w:rFonts w:ascii="標楷體" w:eastAsia="標楷體" w:hAnsi="標楷體"/>
                <w:sz w:val="28"/>
                <w:szCs w:val="28"/>
              </w:rPr>
            </w:pPr>
            <w:r>
              <w:rPr>
                <w:rFonts w:ascii="標楷體" w:eastAsia="標楷體" w:hAnsi="標楷體" w:hint="eastAsia"/>
                <w:sz w:val="28"/>
                <w:szCs w:val="28"/>
              </w:rPr>
              <w:lastRenderedPageBreak/>
              <w:t>文教活動</w:t>
            </w:r>
          </w:p>
        </w:tc>
        <w:tc>
          <w:tcPr>
            <w:tcW w:w="960" w:type="dxa"/>
          </w:tcPr>
          <w:p w:rsidR="00364650" w:rsidRDefault="00C139E3" w:rsidP="00F93E03">
            <w:pPr>
              <w:pStyle w:val="a4"/>
              <w:adjustRightInd w:val="0"/>
              <w:snapToGrid w:val="0"/>
              <w:spacing w:beforeLines="50" w:before="120"/>
              <w:rPr>
                <w:rFonts w:ascii="標楷體" w:eastAsia="標楷體" w:hAnsi="標楷體"/>
                <w:sz w:val="28"/>
                <w:szCs w:val="28"/>
              </w:rPr>
            </w:pPr>
            <w:r>
              <w:rPr>
                <w:rFonts w:ascii="標楷體" w:eastAsia="標楷體" w:hAnsi="標楷體" w:hint="eastAsia"/>
                <w:sz w:val="28"/>
                <w:szCs w:val="28"/>
              </w:rPr>
              <w:lastRenderedPageBreak/>
              <w:t>圖書館</w:t>
            </w:r>
          </w:p>
          <w:p w:rsidR="00B308A7" w:rsidRDefault="00B308A7" w:rsidP="00F93E03">
            <w:pPr>
              <w:pStyle w:val="a4"/>
              <w:adjustRightInd w:val="0"/>
              <w:snapToGrid w:val="0"/>
              <w:spacing w:beforeLines="50" w:before="120"/>
              <w:rPr>
                <w:rFonts w:ascii="標楷體" w:eastAsia="標楷體" w:hAnsi="標楷體"/>
                <w:sz w:val="28"/>
                <w:szCs w:val="28"/>
              </w:rPr>
            </w:pPr>
          </w:p>
          <w:p w:rsidR="00B308A7" w:rsidRDefault="00B308A7" w:rsidP="00F93E03">
            <w:pPr>
              <w:pStyle w:val="a4"/>
              <w:adjustRightInd w:val="0"/>
              <w:snapToGrid w:val="0"/>
              <w:spacing w:beforeLines="50" w:before="120"/>
              <w:rPr>
                <w:rFonts w:ascii="標楷體" w:eastAsia="標楷體" w:hAnsi="標楷體"/>
                <w:sz w:val="28"/>
                <w:szCs w:val="28"/>
              </w:rPr>
            </w:pPr>
          </w:p>
          <w:p w:rsidR="00B308A7" w:rsidRDefault="00B308A7" w:rsidP="00F93E03">
            <w:pPr>
              <w:pStyle w:val="a4"/>
              <w:adjustRightInd w:val="0"/>
              <w:snapToGrid w:val="0"/>
              <w:spacing w:beforeLines="50" w:before="120"/>
              <w:rPr>
                <w:rFonts w:ascii="標楷體" w:eastAsia="標楷體" w:hAnsi="標楷體"/>
                <w:sz w:val="28"/>
                <w:szCs w:val="28"/>
              </w:rPr>
            </w:pPr>
          </w:p>
          <w:p w:rsidR="00B308A7" w:rsidRDefault="00B308A7" w:rsidP="00F93E03">
            <w:pPr>
              <w:pStyle w:val="a4"/>
              <w:adjustRightInd w:val="0"/>
              <w:snapToGrid w:val="0"/>
              <w:spacing w:beforeLines="50" w:before="120"/>
              <w:rPr>
                <w:rFonts w:ascii="標楷體" w:eastAsia="標楷體" w:hAnsi="標楷體"/>
                <w:sz w:val="28"/>
                <w:szCs w:val="28"/>
              </w:rPr>
            </w:pPr>
          </w:p>
          <w:p w:rsidR="00B308A7" w:rsidRDefault="00B308A7" w:rsidP="00F93E03">
            <w:pPr>
              <w:pStyle w:val="a4"/>
              <w:adjustRightInd w:val="0"/>
              <w:snapToGrid w:val="0"/>
              <w:spacing w:beforeLines="50" w:before="120"/>
              <w:rPr>
                <w:rFonts w:ascii="標楷體" w:eastAsia="標楷體" w:hAnsi="標楷體"/>
                <w:sz w:val="28"/>
                <w:szCs w:val="28"/>
              </w:rPr>
            </w:pPr>
          </w:p>
          <w:p w:rsidR="00B308A7" w:rsidRDefault="00B308A7" w:rsidP="00F93E03">
            <w:pPr>
              <w:pStyle w:val="a4"/>
              <w:adjustRightInd w:val="0"/>
              <w:snapToGrid w:val="0"/>
              <w:spacing w:beforeLines="50" w:before="120"/>
              <w:rPr>
                <w:rFonts w:ascii="標楷體" w:eastAsia="標楷體" w:hAnsi="標楷體"/>
                <w:sz w:val="28"/>
                <w:szCs w:val="28"/>
              </w:rPr>
            </w:pPr>
          </w:p>
          <w:p w:rsidR="00364650" w:rsidRPr="000A3DD6" w:rsidRDefault="00364650" w:rsidP="00F93E03">
            <w:pPr>
              <w:rPr>
                <w:rFonts w:ascii="標楷體" w:eastAsia="標楷體" w:hAnsi="標楷體"/>
                <w:sz w:val="28"/>
                <w:szCs w:val="28"/>
              </w:rPr>
            </w:pPr>
          </w:p>
          <w:p w:rsidR="00364650" w:rsidRPr="000A3DD6" w:rsidRDefault="00364650" w:rsidP="00F93E03">
            <w:pPr>
              <w:rPr>
                <w:rFonts w:ascii="標楷體" w:eastAsia="標楷體" w:hAnsi="標楷體"/>
                <w:sz w:val="28"/>
                <w:szCs w:val="28"/>
              </w:rPr>
            </w:pPr>
          </w:p>
          <w:p w:rsidR="00364650" w:rsidRPr="000A3DD6" w:rsidRDefault="00364650" w:rsidP="00F93E03">
            <w:pPr>
              <w:rPr>
                <w:rFonts w:ascii="標楷體" w:eastAsia="標楷體" w:hAnsi="標楷體"/>
                <w:sz w:val="28"/>
                <w:szCs w:val="28"/>
              </w:rPr>
            </w:pPr>
          </w:p>
          <w:p w:rsidR="00364650" w:rsidRPr="000A3DD6" w:rsidRDefault="00364650" w:rsidP="00F93E03">
            <w:pPr>
              <w:rPr>
                <w:rFonts w:ascii="標楷體" w:eastAsia="標楷體" w:hAnsi="標楷體"/>
                <w:sz w:val="28"/>
                <w:szCs w:val="28"/>
              </w:rPr>
            </w:pPr>
          </w:p>
          <w:p w:rsidR="00364650" w:rsidRPr="000A3DD6" w:rsidRDefault="00364650" w:rsidP="00F93E03">
            <w:pPr>
              <w:rPr>
                <w:rFonts w:ascii="標楷體" w:eastAsia="標楷體" w:hAnsi="標楷體"/>
                <w:sz w:val="28"/>
                <w:szCs w:val="28"/>
              </w:rPr>
            </w:pPr>
          </w:p>
          <w:p w:rsidR="00364650" w:rsidRPr="000A3DD6" w:rsidRDefault="00364650" w:rsidP="00F93E03">
            <w:pPr>
              <w:rPr>
                <w:rFonts w:ascii="標楷體" w:eastAsia="標楷體" w:hAnsi="標楷體"/>
                <w:sz w:val="28"/>
                <w:szCs w:val="28"/>
              </w:rPr>
            </w:pPr>
          </w:p>
          <w:p w:rsidR="00364650" w:rsidRPr="000A3DD6" w:rsidRDefault="00364650" w:rsidP="00F93E03">
            <w:pPr>
              <w:rPr>
                <w:rFonts w:ascii="標楷體" w:eastAsia="標楷體" w:hAnsi="標楷體"/>
                <w:sz w:val="28"/>
                <w:szCs w:val="28"/>
              </w:rPr>
            </w:pPr>
          </w:p>
          <w:p w:rsidR="00364650" w:rsidRPr="000A3DD6" w:rsidRDefault="00364650" w:rsidP="00F93E03">
            <w:pPr>
              <w:rPr>
                <w:rFonts w:ascii="標楷體" w:eastAsia="標楷體" w:hAnsi="標楷體"/>
                <w:sz w:val="28"/>
                <w:szCs w:val="28"/>
              </w:rPr>
            </w:pPr>
          </w:p>
          <w:p w:rsidR="00364650" w:rsidRPr="000A3DD6" w:rsidRDefault="00364650" w:rsidP="00F93E03">
            <w:pPr>
              <w:rPr>
                <w:rFonts w:ascii="標楷體" w:eastAsia="標楷體" w:hAnsi="標楷體"/>
                <w:sz w:val="28"/>
                <w:szCs w:val="28"/>
              </w:rPr>
            </w:pPr>
          </w:p>
          <w:p w:rsidR="00364650" w:rsidRPr="000A3DD6" w:rsidRDefault="00364650" w:rsidP="00F93E03">
            <w:pPr>
              <w:rPr>
                <w:rFonts w:ascii="標楷體" w:eastAsia="標楷體" w:hAnsi="標楷體"/>
                <w:sz w:val="28"/>
                <w:szCs w:val="28"/>
              </w:rPr>
            </w:pPr>
          </w:p>
          <w:p w:rsidR="00364650" w:rsidRPr="000A3DD6" w:rsidRDefault="00364650" w:rsidP="00F93E03">
            <w:pPr>
              <w:rPr>
                <w:rFonts w:ascii="標楷體" w:eastAsia="標楷體" w:hAnsi="標楷體"/>
                <w:sz w:val="28"/>
                <w:szCs w:val="28"/>
              </w:rPr>
            </w:pPr>
          </w:p>
          <w:p w:rsidR="00364650" w:rsidRPr="000A3DD6" w:rsidRDefault="00364650" w:rsidP="00F93E03">
            <w:pPr>
              <w:rPr>
                <w:rFonts w:ascii="標楷體" w:eastAsia="標楷體" w:hAnsi="標楷體"/>
                <w:sz w:val="28"/>
                <w:szCs w:val="28"/>
              </w:rPr>
            </w:pPr>
          </w:p>
          <w:p w:rsidR="007679AA" w:rsidRPr="000A3DD6" w:rsidRDefault="007679AA" w:rsidP="00F93E03">
            <w:pPr>
              <w:rPr>
                <w:rFonts w:ascii="標楷體" w:eastAsia="標楷體" w:hAnsi="標楷體"/>
                <w:sz w:val="28"/>
                <w:szCs w:val="28"/>
              </w:rPr>
            </w:pPr>
          </w:p>
          <w:p w:rsidR="00364650" w:rsidRPr="000A3DD6" w:rsidRDefault="00364650" w:rsidP="00F93E03">
            <w:pPr>
              <w:rPr>
                <w:rFonts w:ascii="標楷體" w:eastAsia="標楷體" w:hAnsi="標楷體"/>
                <w:sz w:val="28"/>
                <w:szCs w:val="28"/>
              </w:rPr>
            </w:pPr>
          </w:p>
          <w:p w:rsidR="00364650" w:rsidRPr="000A3DD6" w:rsidRDefault="00364650" w:rsidP="00F93E03">
            <w:pPr>
              <w:rPr>
                <w:rFonts w:ascii="標楷體" w:eastAsia="標楷體" w:hAnsi="標楷體"/>
                <w:sz w:val="28"/>
                <w:szCs w:val="28"/>
              </w:rPr>
            </w:pPr>
          </w:p>
          <w:p w:rsidR="00364650" w:rsidRPr="000A3DD6" w:rsidRDefault="00364650" w:rsidP="00F93E03">
            <w:pPr>
              <w:rPr>
                <w:rFonts w:ascii="標楷體" w:eastAsia="標楷體" w:hAnsi="標楷體"/>
                <w:sz w:val="28"/>
                <w:szCs w:val="28"/>
              </w:rPr>
            </w:pPr>
          </w:p>
          <w:p w:rsidR="00C93AA7" w:rsidRPr="000A3DD6" w:rsidRDefault="00C93AA7" w:rsidP="00F93E03">
            <w:pPr>
              <w:rPr>
                <w:rFonts w:ascii="標楷體" w:eastAsia="標楷體" w:hAnsi="標楷體"/>
                <w:sz w:val="28"/>
                <w:szCs w:val="28"/>
              </w:rPr>
            </w:pPr>
          </w:p>
          <w:p w:rsidR="00C93AA7" w:rsidRPr="000A3DD6" w:rsidRDefault="00C93AA7" w:rsidP="00F93E03">
            <w:pPr>
              <w:rPr>
                <w:rFonts w:ascii="標楷體" w:eastAsia="標楷體" w:hAnsi="標楷體"/>
                <w:sz w:val="28"/>
                <w:szCs w:val="28"/>
              </w:rPr>
            </w:pPr>
          </w:p>
          <w:p w:rsidR="00C93AA7" w:rsidRPr="000A3DD6" w:rsidRDefault="00C93AA7" w:rsidP="00F93E03">
            <w:pPr>
              <w:rPr>
                <w:rFonts w:ascii="標楷體" w:eastAsia="標楷體" w:hAnsi="標楷體"/>
                <w:sz w:val="28"/>
                <w:szCs w:val="28"/>
              </w:rPr>
            </w:pPr>
          </w:p>
          <w:p w:rsidR="008E364A" w:rsidRPr="000A3DD6" w:rsidRDefault="008E364A" w:rsidP="00F93E03">
            <w:pPr>
              <w:rPr>
                <w:rFonts w:ascii="標楷體" w:eastAsia="標楷體" w:hAnsi="標楷體"/>
                <w:sz w:val="28"/>
                <w:szCs w:val="28"/>
              </w:rPr>
            </w:pPr>
          </w:p>
          <w:p w:rsidR="008E364A" w:rsidRPr="000A3DD6" w:rsidRDefault="008E364A" w:rsidP="00F93E03">
            <w:pPr>
              <w:rPr>
                <w:rFonts w:ascii="標楷體" w:eastAsia="標楷體" w:hAnsi="標楷體"/>
                <w:sz w:val="28"/>
                <w:szCs w:val="28"/>
              </w:rPr>
            </w:pPr>
          </w:p>
          <w:p w:rsidR="00364650" w:rsidRDefault="00364650" w:rsidP="00F93E03">
            <w:pPr>
              <w:rPr>
                <w:rFonts w:ascii="標楷體" w:eastAsia="標楷體" w:hAnsi="標楷體"/>
                <w:sz w:val="28"/>
                <w:szCs w:val="28"/>
              </w:rPr>
            </w:pPr>
          </w:p>
          <w:p w:rsidR="00B308A7" w:rsidRDefault="00B308A7" w:rsidP="00F93E03">
            <w:pPr>
              <w:rPr>
                <w:rFonts w:ascii="標楷體" w:eastAsia="標楷體" w:hAnsi="標楷體"/>
                <w:sz w:val="28"/>
                <w:szCs w:val="28"/>
              </w:rPr>
            </w:pPr>
          </w:p>
          <w:p w:rsidR="00B308A7" w:rsidRDefault="00B308A7" w:rsidP="00F93E03">
            <w:pPr>
              <w:rPr>
                <w:rFonts w:ascii="標楷體" w:eastAsia="標楷體" w:hAnsi="標楷體"/>
                <w:sz w:val="28"/>
                <w:szCs w:val="28"/>
              </w:rPr>
            </w:pPr>
          </w:p>
          <w:p w:rsidR="00B308A7" w:rsidRDefault="00B308A7" w:rsidP="00F93E03">
            <w:pPr>
              <w:rPr>
                <w:rFonts w:ascii="標楷體" w:eastAsia="標楷體" w:hAnsi="標楷體"/>
                <w:sz w:val="28"/>
                <w:szCs w:val="28"/>
              </w:rPr>
            </w:pPr>
          </w:p>
          <w:p w:rsidR="00B308A7" w:rsidRDefault="00B308A7" w:rsidP="00F93E03">
            <w:pPr>
              <w:rPr>
                <w:rFonts w:ascii="標楷體" w:eastAsia="標楷體" w:hAnsi="標楷體"/>
                <w:sz w:val="28"/>
                <w:szCs w:val="28"/>
              </w:rPr>
            </w:pPr>
          </w:p>
          <w:p w:rsidR="00B308A7" w:rsidRPr="000A3DD6" w:rsidRDefault="00B308A7" w:rsidP="00B308A7">
            <w:pPr>
              <w:pStyle w:val="a4"/>
              <w:adjustRightInd w:val="0"/>
              <w:snapToGrid w:val="0"/>
              <w:spacing w:beforeLines="50" w:before="120"/>
              <w:rPr>
                <w:rFonts w:ascii="標楷體" w:eastAsia="標楷體" w:hAnsi="標楷體"/>
                <w:sz w:val="28"/>
                <w:szCs w:val="28"/>
              </w:rPr>
            </w:pPr>
            <w:r>
              <w:rPr>
                <w:rFonts w:ascii="標楷體" w:eastAsia="標楷體" w:hAnsi="標楷體" w:hint="eastAsia"/>
                <w:sz w:val="28"/>
                <w:szCs w:val="28"/>
              </w:rPr>
              <w:lastRenderedPageBreak/>
              <w:t>圖書館</w:t>
            </w:r>
          </w:p>
          <w:p w:rsidR="00B308A7" w:rsidRPr="000A3DD6" w:rsidRDefault="00B308A7" w:rsidP="00F93E03">
            <w:pPr>
              <w:rPr>
                <w:rFonts w:ascii="標楷體" w:eastAsia="標楷體" w:hAnsi="標楷體"/>
                <w:sz w:val="28"/>
                <w:szCs w:val="28"/>
              </w:rPr>
            </w:pPr>
          </w:p>
        </w:tc>
        <w:tc>
          <w:tcPr>
            <w:tcW w:w="6960" w:type="dxa"/>
          </w:tcPr>
          <w:p w:rsidR="00577A07" w:rsidRPr="00B308A7" w:rsidRDefault="00694259" w:rsidP="00B308A7">
            <w:pPr>
              <w:widowControl/>
              <w:snapToGrid w:val="0"/>
              <w:ind w:left="280" w:right="113" w:hangingChars="100" w:hanging="280"/>
              <w:rPr>
                <w:rFonts w:ascii="標楷體" w:eastAsia="標楷體" w:hAnsi="標楷體"/>
                <w:sz w:val="28"/>
                <w:szCs w:val="28"/>
              </w:rPr>
            </w:pPr>
            <w:r w:rsidRPr="00B308A7">
              <w:rPr>
                <w:rFonts w:ascii="標楷體" w:eastAsia="標楷體" w:hAnsi="標楷體" w:hint="eastAsia"/>
                <w:sz w:val="28"/>
                <w:szCs w:val="28"/>
              </w:rPr>
              <w:lastRenderedPageBreak/>
              <w:t>1</w:t>
            </w:r>
            <w:r w:rsidR="00E315C0" w:rsidRPr="00B308A7">
              <w:rPr>
                <w:rFonts w:ascii="標楷體" w:eastAsia="標楷體" w:hAnsi="標楷體" w:hint="eastAsia"/>
                <w:sz w:val="28"/>
                <w:szCs w:val="28"/>
              </w:rPr>
              <w:t>.</w:t>
            </w:r>
            <w:r w:rsidR="00F10547" w:rsidRPr="00B308A7">
              <w:rPr>
                <w:rFonts w:ascii="標楷體" w:eastAsia="標楷體" w:hAnsi="標楷體" w:hint="eastAsia"/>
                <w:sz w:val="28"/>
                <w:szCs w:val="28"/>
              </w:rPr>
              <w:t>109年</w:t>
            </w:r>
            <w:r w:rsidR="00F45854" w:rsidRPr="00B308A7">
              <w:rPr>
                <w:rFonts w:ascii="標楷體" w:eastAsia="標楷體" w:hAnsi="標楷體" w:hint="eastAsia"/>
                <w:sz w:val="28"/>
                <w:szCs w:val="28"/>
              </w:rPr>
              <w:t>11月10</w:t>
            </w:r>
            <w:r w:rsidR="00F10547" w:rsidRPr="00B308A7">
              <w:rPr>
                <w:rFonts w:ascii="標楷體" w:eastAsia="標楷體" w:hAnsi="標楷體" w:hint="eastAsia"/>
                <w:sz w:val="28"/>
                <w:szCs w:val="28"/>
              </w:rPr>
              <w:t>日「</w:t>
            </w:r>
            <w:r w:rsidR="00F45854" w:rsidRPr="00B308A7">
              <w:rPr>
                <w:rFonts w:ascii="標楷體" w:eastAsia="標楷體" w:hAnsi="標楷體" w:hint="eastAsia"/>
                <w:sz w:val="28"/>
                <w:szCs w:val="28"/>
              </w:rPr>
              <w:t>壽豐國</w:t>
            </w:r>
            <w:proofErr w:type="gramStart"/>
            <w:r w:rsidR="00F45854" w:rsidRPr="00B308A7">
              <w:rPr>
                <w:rFonts w:ascii="標楷體" w:eastAsia="標楷體" w:hAnsi="標楷體" w:hint="eastAsia"/>
                <w:sz w:val="28"/>
                <w:szCs w:val="28"/>
              </w:rPr>
              <w:t>小班訪</w:t>
            </w:r>
            <w:r w:rsidR="00F10547" w:rsidRPr="00B308A7">
              <w:rPr>
                <w:rFonts w:ascii="標楷體" w:eastAsia="標楷體" w:hAnsi="標楷體" w:hint="eastAsia"/>
                <w:sz w:val="28"/>
                <w:szCs w:val="28"/>
              </w:rPr>
              <w:t>本館</w:t>
            </w:r>
            <w:proofErr w:type="gramEnd"/>
            <w:r w:rsidR="00F45854" w:rsidRPr="00B308A7">
              <w:rPr>
                <w:rFonts w:ascii="標楷體" w:eastAsia="標楷體" w:hAnsi="標楷體" w:hint="eastAsia"/>
                <w:sz w:val="28"/>
                <w:szCs w:val="28"/>
              </w:rPr>
              <w:t>共計23位同學</w:t>
            </w:r>
            <w:r w:rsidR="00F10547" w:rsidRPr="00B308A7">
              <w:rPr>
                <w:rFonts w:ascii="標楷體" w:eastAsia="標楷體" w:hAnsi="標楷體" w:hint="eastAsia"/>
                <w:sz w:val="28"/>
                <w:szCs w:val="28"/>
              </w:rPr>
              <w:t>」</w:t>
            </w:r>
            <w:r w:rsidR="00F45854" w:rsidRPr="00B308A7">
              <w:rPr>
                <w:rFonts w:ascii="標楷體" w:eastAsia="標楷體" w:hAnsi="標楷體" w:hint="eastAsia"/>
                <w:sz w:val="28"/>
                <w:szCs w:val="28"/>
              </w:rPr>
              <w:t>。</w:t>
            </w:r>
          </w:p>
          <w:p w:rsidR="009737CB" w:rsidRDefault="00694259" w:rsidP="00F10547">
            <w:pPr>
              <w:widowControl/>
              <w:ind w:left="420" w:right="113" w:hangingChars="150" w:hanging="420"/>
              <w:rPr>
                <w:rFonts w:ascii="標楷體" w:eastAsia="標楷體" w:hAnsi="標楷體"/>
                <w:sz w:val="28"/>
                <w:szCs w:val="28"/>
              </w:rPr>
            </w:pPr>
            <w:r>
              <w:rPr>
                <w:rFonts w:ascii="標楷體" w:eastAsia="標楷體" w:hAnsi="標楷體" w:hint="eastAsia"/>
                <w:sz w:val="28"/>
                <w:szCs w:val="28"/>
              </w:rPr>
              <w:t>2</w:t>
            </w:r>
            <w:r w:rsidR="00577A07">
              <w:rPr>
                <w:rFonts w:ascii="標楷體" w:eastAsia="標楷體" w:hAnsi="標楷體" w:hint="eastAsia"/>
                <w:sz w:val="28"/>
                <w:szCs w:val="28"/>
              </w:rPr>
              <w:t>.</w:t>
            </w:r>
            <w:r w:rsidR="00F45854">
              <w:rPr>
                <w:rFonts w:ascii="標楷體" w:eastAsia="標楷體" w:hAnsi="標楷體" w:hint="eastAsia"/>
                <w:sz w:val="28"/>
                <w:szCs w:val="28"/>
              </w:rPr>
              <w:t>109</w:t>
            </w:r>
            <w:r w:rsidR="004B6A6F">
              <w:rPr>
                <w:rFonts w:ascii="標楷體" w:eastAsia="標楷體" w:hAnsi="標楷體" w:hint="eastAsia"/>
                <w:sz w:val="28"/>
                <w:szCs w:val="28"/>
              </w:rPr>
              <w:t>年</w:t>
            </w:r>
            <w:r w:rsidR="00F10547">
              <w:rPr>
                <w:rFonts w:ascii="標楷體" w:eastAsia="標楷體" w:hAnsi="標楷體" w:hint="eastAsia"/>
                <w:sz w:val="28"/>
                <w:szCs w:val="28"/>
              </w:rPr>
              <w:t>11月15日參加「</w:t>
            </w:r>
            <w:proofErr w:type="gramStart"/>
            <w:r w:rsidR="00F10547">
              <w:rPr>
                <w:rFonts w:ascii="標楷體" w:eastAsia="標楷體" w:hAnsi="標楷體" w:hint="eastAsia"/>
                <w:sz w:val="28"/>
                <w:szCs w:val="28"/>
              </w:rPr>
              <w:t>109</w:t>
            </w:r>
            <w:proofErr w:type="gramEnd"/>
            <w:r w:rsidR="00F10547">
              <w:rPr>
                <w:rFonts w:ascii="標楷體" w:eastAsia="標楷體" w:hAnsi="標楷體" w:hint="eastAsia"/>
                <w:sz w:val="28"/>
                <w:szCs w:val="28"/>
              </w:rPr>
              <w:t>年度圖書館人員基礎核心能研習課程。</w:t>
            </w:r>
          </w:p>
          <w:p w:rsidR="00160487" w:rsidRDefault="00694259" w:rsidP="00F10547">
            <w:pPr>
              <w:widowControl/>
              <w:ind w:left="420" w:right="113" w:hangingChars="150" w:hanging="420"/>
              <w:rPr>
                <w:rFonts w:ascii="標楷體" w:eastAsia="標楷體" w:hAnsi="標楷體"/>
                <w:sz w:val="28"/>
                <w:szCs w:val="28"/>
              </w:rPr>
            </w:pPr>
            <w:r>
              <w:rPr>
                <w:rFonts w:ascii="標楷體" w:eastAsia="標楷體" w:hAnsi="標楷體" w:hint="eastAsia"/>
                <w:sz w:val="28"/>
                <w:szCs w:val="28"/>
              </w:rPr>
              <w:t>3</w:t>
            </w:r>
            <w:r w:rsidR="00B53A7D">
              <w:rPr>
                <w:rFonts w:ascii="標楷體" w:eastAsia="標楷體" w:hAnsi="標楷體" w:hint="eastAsia"/>
                <w:sz w:val="28"/>
                <w:szCs w:val="28"/>
              </w:rPr>
              <w:t>.</w:t>
            </w:r>
            <w:r w:rsidR="00F10547">
              <w:rPr>
                <w:rFonts w:ascii="標楷體" w:eastAsia="標楷體" w:hAnsi="標楷體" w:hint="eastAsia"/>
                <w:sz w:val="28"/>
                <w:szCs w:val="28"/>
              </w:rPr>
              <w:t>109年11</w:t>
            </w:r>
            <w:r w:rsidR="001D7CC2">
              <w:rPr>
                <w:rFonts w:ascii="標楷體" w:eastAsia="標楷體" w:hAnsi="標楷體" w:hint="eastAsia"/>
                <w:sz w:val="28"/>
                <w:szCs w:val="28"/>
              </w:rPr>
              <w:t>月20</w:t>
            </w:r>
            <w:r w:rsidR="00F10547">
              <w:rPr>
                <w:rFonts w:ascii="標楷體" w:eastAsia="標楷體" w:hAnsi="標楷體" w:hint="eastAsia"/>
                <w:sz w:val="28"/>
                <w:szCs w:val="28"/>
              </w:rPr>
              <w:t>日「</w:t>
            </w:r>
            <w:r w:rsidR="001D7CC2">
              <w:rPr>
                <w:rFonts w:ascii="標楷體" w:eastAsia="標楷體" w:hAnsi="標楷體" w:hint="eastAsia"/>
                <w:sz w:val="28"/>
                <w:szCs w:val="28"/>
              </w:rPr>
              <w:t>辦理</w:t>
            </w:r>
            <w:proofErr w:type="gramStart"/>
            <w:r w:rsidR="001D7CC2">
              <w:rPr>
                <w:rFonts w:ascii="標楷體" w:eastAsia="標楷體" w:hAnsi="標楷體" w:hint="eastAsia"/>
                <w:sz w:val="28"/>
                <w:szCs w:val="28"/>
              </w:rPr>
              <w:t>樂齡組</w:t>
            </w:r>
            <w:proofErr w:type="gramEnd"/>
            <w:r w:rsidR="001D7CC2">
              <w:rPr>
                <w:rFonts w:ascii="標楷體" w:eastAsia="標楷體" w:hAnsi="標楷體" w:hint="eastAsia"/>
                <w:sz w:val="28"/>
                <w:szCs w:val="28"/>
              </w:rPr>
              <w:t>閱讀活動</w:t>
            </w:r>
            <w:r w:rsidR="00F10547">
              <w:rPr>
                <w:rFonts w:ascii="標楷體" w:eastAsia="標楷體" w:hAnsi="標楷體" w:hint="eastAsia"/>
                <w:sz w:val="28"/>
                <w:szCs w:val="28"/>
              </w:rPr>
              <w:t>」。</w:t>
            </w:r>
            <w:r w:rsidR="001D7CC2">
              <w:rPr>
                <w:rFonts w:ascii="標楷體" w:eastAsia="標楷體" w:hAnsi="標楷體" w:hint="eastAsia"/>
                <w:sz w:val="28"/>
                <w:szCs w:val="28"/>
              </w:rPr>
              <w:t>主題:夢想中的陀螺、蝶古巴</w:t>
            </w:r>
            <w:proofErr w:type="gramStart"/>
            <w:r w:rsidR="001D7CC2">
              <w:rPr>
                <w:rFonts w:ascii="標楷體" w:eastAsia="標楷體" w:hAnsi="標楷體" w:hint="eastAsia"/>
                <w:sz w:val="28"/>
                <w:szCs w:val="28"/>
              </w:rPr>
              <w:t>特</w:t>
            </w:r>
            <w:proofErr w:type="gramEnd"/>
            <w:r w:rsidR="001D7CC2">
              <w:rPr>
                <w:rFonts w:ascii="標楷體" w:eastAsia="標楷體" w:hAnsi="標楷體" w:hint="eastAsia"/>
                <w:sz w:val="28"/>
                <w:szCs w:val="28"/>
              </w:rPr>
              <w:t>水袋製作，地點:豐裡碧蓮寺。</w:t>
            </w:r>
          </w:p>
          <w:p w:rsidR="00B638B9" w:rsidRDefault="00694259" w:rsidP="00160487">
            <w:pPr>
              <w:widowControl/>
              <w:ind w:right="113"/>
              <w:rPr>
                <w:rFonts w:ascii="標楷體" w:eastAsia="標楷體" w:hAnsi="標楷體"/>
                <w:sz w:val="28"/>
                <w:szCs w:val="28"/>
              </w:rPr>
            </w:pPr>
            <w:r>
              <w:rPr>
                <w:rFonts w:ascii="標楷體" w:eastAsia="標楷體" w:hAnsi="標楷體" w:hint="eastAsia"/>
                <w:sz w:val="28"/>
                <w:szCs w:val="28"/>
              </w:rPr>
              <w:t>4</w:t>
            </w:r>
            <w:r w:rsidR="001E1FF7">
              <w:rPr>
                <w:rFonts w:ascii="標楷體" w:eastAsia="標楷體" w:hAnsi="標楷體" w:hint="eastAsia"/>
                <w:sz w:val="28"/>
                <w:szCs w:val="28"/>
              </w:rPr>
              <w:t>.</w:t>
            </w:r>
            <w:r w:rsidR="00F10547">
              <w:rPr>
                <w:rFonts w:ascii="標楷體" w:eastAsia="標楷體" w:hAnsi="標楷體" w:hint="eastAsia"/>
                <w:sz w:val="28"/>
                <w:szCs w:val="28"/>
              </w:rPr>
              <w:t>109年11月23日-</w:t>
            </w:r>
            <w:r w:rsidR="00B638B9">
              <w:rPr>
                <w:rFonts w:ascii="標楷體" w:eastAsia="標楷體" w:hAnsi="標楷體" w:hint="eastAsia"/>
                <w:sz w:val="28"/>
                <w:szCs w:val="28"/>
              </w:rPr>
              <w:t>辦理花蓮縣</w:t>
            </w:r>
            <w:proofErr w:type="gramStart"/>
            <w:r w:rsidR="00B638B9">
              <w:rPr>
                <w:rFonts w:ascii="標楷體" w:eastAsia="標楷體" w:hAnsi="標楷體" w:hint="eastAsia"/>
                <w:sz w:val="28"/>
                <w:szCs w:val="28"/>
              </w:rPr>
              <w:t>標竿館參訪</w:t>
            </w:r>
            <w:proofErr w:type="gramEnd"/>
            <w:r w:rsidR="00B638B9">
              <w:rPr>
                <w:rFonts w:ascii="標楷體" w:eastAsia="標楷體" w:hAnsi="標楷體" w:hint="eastAsia"/>
                <w:sz w:val="28"/>
                <w:szCs w:val="28"/>
              </w:rPr>
              <w:t>，</w:t>
            </w:r>
            <w:r w:rsidR="00CC39D6">
              <w:rPr>
                <w:rFonts w:ascii="標楷體" w:eastAsia="標楷體" w:hAnsi="標楷體" w:hint="eastAsia"/>
                <w:sz w:val="28"/>
                <w:szCs w:val="28"/>
              </w:rPr>
              <w:t>文化局同</w:t>
            </w:r>
          </w:p>
          <w:p w:rsidR="00B638B9" w:rsidRDefault="00B638B9" w:rsidP="00B638B9">
            <w:pPr>
              <w:widowControl/>
              <w:ind w:right="113"/>
              <w:rPr>
                <w:rFonts w:ascii="標楷體" w:eastAsia="標楷體" w:hAnsi="標楷體"/>
                <w:sz w:val="28"/>
                <w:szCs w:val="28"/>
              </w:rPr>
            </w:pPr>
            <w:r>
              <w:rPr>
                <w:rFonts w:ascii="標楷體" w:eastAsia="標楷體" w:hAnsi="標楷體" w:hint="eastAsia"/>
                <w:sz w:val="28"/>
                <w:szCs w:val="28"/>
              </w:rPr>
              <w:t xml:space="preserve">  </w:t>
            </w:r>
            <w:r w:rsidR="00CC39D6">
              <w:rPr>
                <w:rFonts w:ascii="標楷體" w:eastAsia="標楷體" w:hAnsi="標楷體" w:hint="eastAsia"/>
                <w:sz w:val="28"/>
                <w:szCs w:val="28"/>
              </w:rPr>
              <w:t>仁及13鄉鎮</w:t>
            </w:r>
            <w:r w:rsidR="00F10547">
              <w:rPr>
                <w:rFonts w:ascii="標楷體" w:eastAsia="標楷體" w:hAnsi="標楷體" w:hint="eastAsia"/>
                <w:sz w:val="28"/>
                <w:szCs w:val="28"/>
              </w:rPr>
              <w:t>圖書館館</w:t>
            </w:r>
            <w:r w:rsidR="00CC39D6">
              <w:rPr>
                <w:rFonts w:ascii="標楷體" w:eastAsia="標楷體" w:hAnsi="標楷體" w:hint="eastAsia"/>
                <w:sz w:val="28"/>
                <w:szCs w:val="28"/>
              </w:rPr>
              <w:t>長</w:t>
            </w:r>
            <w:r w:rsidR="00F10547">
              <w:rPr>
                <w:rFonts w:ascii="標楷體" w:eastAsia="標楷體" w:hAnsi="標楷體" w:hint="eastAsia"/>
                <w:sz w:val="28"/>
                <w:szCs w:val="28"/>
              </w:rPr>
              <w:t>及館員蒞臨參訪，會後辦理</w:t>
            </w:r>
          </w:p>
          <w:p w:rsidR="00E456CB" w:rsidRDefault="00B638B9" w:rsidP="00B638B9">
            <w:pPr>
              <w:widowControl/>
              <w:ind w:right="113"/>
              <w:rPr>
                <w:rFonts w:ascii="標楷體" w:eastAsia="標楷體" w:hAnsi="標楷體"/>
                <w:sz w:val="28"/>
                <w:szCs w:val="28"/>
              </w:rPr>
            </w:pPr>
            <w:r>
              <w:rPr>
                <w:rFonts w:ascii="標楷體" w:eastAsia="標楷體" w:hAnsi="標楷體" w:hint="eastAsia"/>
                <w:sz w:val="28"/>
                <w:szCs w:val="28"/>
              </w:rPr>
              <w:t xml:space="preserve">  </w:t>
            </w:r>
            <w:r w:rsidR="00F10547">
              <w:rPr>
                <w:rFonts w:ascii="標楷體" w:eastAsia="標楷體" w:hAnsi="標楷體" w:hint="eastAsia"/>
                <w:sz w:val="28"/>
                <w:szCs w:val="28"/>
              </w:rPr>
              <w:t>豐田玉</w:t>
            </w:r>
            <w:proofErr w:type="spellStart"/>
            <w:r w:rsidR="00CC39D6">
              <w:rPr>
                <w:rFonts w:ascii="標楷體" w:eastAsia="標楷體" w:hAnsi="標楷體" w:hint="eastAsia"/>
                <w:sz w:val="28"/>
                <w:szCs w:val="28"/>
              </w:rPr>
              <w:t>diy</w:t>
            </w:r>
            <w:proofErr w:type="spellEnd"/>
            <w:r w:rsidR="00CC39D6">
              <w:rPr>
                <w:rFonts w:ascii="標楷體" w:eastAsia="標楷體" w:hAnsi="標楷體" w:hint="eastAsia"/>
                <w:sz w:val="28"/>
                <w:szCs w:val="28"/>
              </w:rPr>
              <w:t>研習</w:t>
            </w:r>
            <w:r w:rsidR="00E456CB">
              <w:rPr>
                <w:rFonts w:ascii="標楷體" w:eastAsia="標楷體" w:hAnsi="標楷體" w:hint="eastAsia"/>
                <w:sz w:val="28"/>
                <w:szCs w:val="28"/>
              </w:rPr>
              <w:t>。</w:t>
            </w:r>
          </w:p>
          <w:p w:rsidR="00E456CB" w:rsidRDefault="00694259" w:rsidP="00E456CB">
            <w:pPr>
              <w:widowControl/>
              <w:ind w:right="113"/>
              <w:rPr>
                <w:rFonts w:ascii="標楷體" w:eastAsia="標楷體" w:hAnsi="標楷體"/>
                <w:sz w:val="28"/>
                <w:szCs w:val="28"/>
              </w:rPr>
            </w:pPr>
            <w:r>
              <w:rPr>
                <w:rFonts w:ascii="標楷體" w:eastAsia="標楷體" w:hAnsi="標楷體" w:hint="eastAsia"/>
                <w:sz w:val="28"/>
                <w:szCs w:val="28"/>
              </w:rPr>
              <w:t>5</w:t>
            </w:r>
            <w:r w:rsidR="00E456CB">
              <w:rPr>
                <w:rFonts w:ascii="標楷體" w:eastAsia="標楷體" w:hAnsi="標楷體" w:hint="eastAsia"/>
                <w:sz w:val="28"/>
                <w:szCs w:val="28"/>
              </w:rPr>
              <w:t>.</w:t>
            </w:r>
            <w:r w:rsidR="00F10547">
              <w:rPr>
                <w:rFonts w:ascii="標楷體" w:eastAsia="標楷體" w:hAnsi="標楷體" w:hint="eastAsia"/>
                <w:sz w:val="28"/>
                <w:szCs w:val="28"/>
              </w:rPr>
              <w:t>109年11月24日</w:t>
            </w:r>
            <w:r w:rsidR="00E456CB">
              <w:rPr>
                <w:rFonts w:ascii="標楷體" w:eastAsia="標楷體" w:hAnsi="標楷體" w:hint="eastAsia"/>
                <w:sz w:val="28"/>
                <w:szCs w:val="28"/>
              </w:rPr>
              <w:t>辦理「</w:t>
            </w:r>
            <w:r w:rsidR="00F10547">
              <w:rPr>
                <w:rFonts w:ascii="標楷體" w:eastAsia="標楷體" w:hAnsi="標楷體" w:hint="eastAsia"/>
                <w:sz w:val="28"/>
                <w:szCs w:val="28"/>
              </w:rPr>
              <w:t>花蓮縣公共圖書館營運績效</w:t>
            </w:r>
          </w:p>
          <w:p w:rsidR="00F10547" w:rsidRDefault="00E456CB" w:rsidP="00E456CB">
            <w:pPr>
              <w:widowControl/>
              <w:ind w:right="113"/>
              <w:rPr>
                <w:rFonts w:ascii="標楷體" w:eastAsia="標楷體" w:hAnsi="標楷體"/>
                <w:sz w:val="28"/>
                <w:szCs w:val="28"/>
              </w:rPr>
            </w:pPr>
            <w:r>
              <w:rPr>
                <w:rFonts w:ascii="標楷體" w:eastAsia="標楷體" w:hAnsi="標楷體" w:hint="eastAsia"/>
                <w:sz w:val="28"/>
                <w:szCs w:val="28"/>
              </w:rPr>
              <w:t xml:space="preserve">  </w:t>
            </w:r>
            <w:r w:rsidR="00F10547">
              <w:rPr>
                <w:rFonts w:ascii="標楷體" w:eastAsia="標楷體" w:hAnsi="標楷體" w:hint="eastAsia"/>
                <w:sz w:val="28"/>
                <w:szCs w:val="28"/>
              </w:rPr>
              <w:t>評鑑」。</w:t>
            </w:r>
          </w:p>
          <w:p w:rsidR="00F10547" w:rsidRDefault="00694259" w:rsidP="00160487">
            <w:pPr>
              <w:widowControl/>
              <w:ind w:right="113"/>
              <w:rPr>
                <w:rFonts w:ascii="標楷體" w:eastAsia="標楷體" w:hAnsi="標楷體"/>
                <w:sz w:val="28"/>
                <w:szCs w:val="28"/>
              </w:rPr>
            </w:pPr>
            <w:r>
              <w:rPr>
                <w:rFonts w:ascii="標楷體" w:eastAsia="標楷體" w:hAnsi="標楷體" w:hint="eastAsia"/>
                <w:sz w:val="28"/>
                <w:szCs w:val="28"/>
              </w:rPr>
              <w:t>6</w:t>
            </w:r>
            <w:r w:rsidR="001E1FF7">
              <w:rPr>
                <w:rFonts w:ascii="標楷體" w:eastAsia="標楷體" w:hAnsi="標楷體" w:hint="eastAsia"/>
                <w:sz w:val="28"/>
                <w:szCs w:val="28"/>
              </w:rPr>
              <w:t>.</w:t>
            </w:r>
            <w:r w:rsidR="00F10547">
              <w:rPr>
                <w:rFonts w:ascii="標楷體" w:eastAsia="標楷體" w:hAnsi="標楷體" w:hint="eastAsia"/>
                <w:sz w:val="28"/>
                <w:szCs w:val="28"/>
              </w:rPr>
              <w:t>109年</w:t>
            </w:r>
            <w:r w:rsidR="00CC39D6">
              <w:rPr>
                <w:rFonts w:ascii="標楷體" w:eastAsia="標楷體" w:hAnsi="標楷體" w:hint="eastAsia"/>
                <w:sz w:val="28"/>
                <w:szCs w:val="28"/>
              </w:rPr>
              <w:t>11月30日</w:t>
            </w:r>
            <w:r w:rsidR="00F10547">
              <w:rPr>
                <w:rFonts w:ascii="標楷體" w:eastAsia="標楷體" w:hAnsi="標楷體" w:hint="eastAsia"/>
                <w:sz w:val="28"/>
                <w:szCs w:val="28"/>
              </w:rPr>
              <w:t>「</w:t>
            </w:r>
            <w:r w:rsidR="00CC39D6">
              <w:rPr>
                <w:rFonts w:ascii="標楷體" w:eastAsia="標楷體" w:hAnsi="標楷體" w:hint="eastAsia"/>
                <w:sz w:val="28"/>
                <w:szCs w:val="28"/>
              </w:rPr>
              <w:t>北區</w:t>
            </w:r>
            <w:r w:rsidR="00EA02A3">
              <w:rPr>
                <w:rFonts w:ascii="標楷體" w:eastAsia="標楷體" w:hAnsi="標楷體" w:hint="eastAsia"/>
                <w:sz w:val="28"/>
                <w:szCs w:val="28"/>
              </w:rPr>
              <w:t>幼兒園辦理閱讀活動，活動</w:t>
            </w:r>
          </w:p>
          <w:p w:rsidR="00160487" w:rsidRPr="000A3DD6" w:rsidRDefault="00F10547" w:rsidP="00160487">
            <w:pPr>
              <w:widowControl/>
              <w:ind w:right="113"/>
              <w:rPr>
                <w:rFonts w:ascii="標楷體" w:eastAsia="標楷體" w:hAnsi="標楷體"/>
                <w:sz w:val="28"/>
                <w:szCs w:val="28"/>
              </w:rPr>
            </w:pPr>
            <w:r>
              <w:rPr>
                <w:rFonts w:ascii="標楷體" w:eastAsia="標楷體" w:hAnsi="標楷體" w:hint="eastAsia"/>
                <w:sz w:val="28"/>
                <w:szCs w:val="28"/>
              </w:rPr>
              <w:t xml:space="preserve">   </w:t>
            </w:r>
            <w:r w:rsidR="00EA02A3">
              <w:rPr>
                <w:rFonts w:ascii="標楷體" w:eastAsia="標楷體" w:hAnsi="標楷體" w:hint="eastAsia"/>
                <w:sz w:val="28"/>
                <w:szCs w:val="28"/>
              </w:rPr>
              <w:t>主題 :</w:t>
            </w:r>
            <w:proofErr w:type="gramStart"/>
            <w:r w:rsidR="00EA02A3">
              <w:rPr>
                <w:rFonts w:ascii="標楷體" w:eastAsia="標楷體" w:hAnsi="標楷體" w:hint="eastAsia"/>
                <w:sz w:val="28"/>
                <w:szCs w:val="28"/>
              </w:rPr>
              <w:t>彩色妖獸共讀共</w:t>
            </w:r>
            <w:proofErr w:type="gramEnd"/>
            <w:r>
              <w:rPr>
                <w:rFonts w:ascii="標楷體" w:eastAsia="標楷體" w:hAnsi="標楷體" w:hint="eastAsia"/>
                <w:sz w:val="28"/>
                <w:szCs w:val="28"/>
              </w:rPr>
              <w:t>遊情緒故事</w:t>
            </w:r>
            <w:r w:rsidR="00E456CB">
              <w:rPr>
                <w:rFonts w:ascii="標楷體" w:eastAsia="標楷體" w:hAnsi="標楷體" w:hint="eastAsia"/>
                <w:sz w:val="28"/>
                <w:szCs w:val="28"/>
              </w:rPr>
              <w:t>」</w:t>
            </w:r>
            <w:r w:rsidR="00D41F3D">
              <w:rPr>
                <w:rFonts w:ascii="標楷體" w:eastAsia="標楷體" w:hAnsi="標楷體" w:hint="eastAsia"/>
                <w:sz w:val="28"/>
                <w:szCs w:val="28"/>
              </w:rPr>
              <w:t>。</w:t>
            </w:r>
          </w:p>
          <w:p w:rsidR="00E456CB" w:rsidRDefault="00694259" w:rsidP="00E315C0">
            <w:pPr>
              <w:widowControl/>
              <w:snapToGrid w:val="0"/>
              <w:ind w:right="113"/>
              <w:rPr>
                <w:rFonts w:ascii="標楷體" w:eastAsia="標楷體" w:hAnsi="標楷體"/>
                <w:sz w:val="28"/>
                <w:szCs w:val="28"/>
              </w:rPr>
            </w:pPr>
            <w:r>
              <w:rPr>
                <w:rFonts w:ascii="標楷體" w:eastAsia="標楷體" w:hAnsi="標楷體" w:hint="eastAsia"/>
                <w:sz w:val="28"/>
                <w:szCs w:val="28"/>
              </w:rPr>
              <w:t>7</w:t>
            </w:r>
            <w:r w:rsidR="00EA5381">
              <w:rPr>
                <w:rFonts w:ascii="標楷體" w:eastAsia="標楷體" w:hAnsi="標楷體" w:hint="eastAsia"/>
                <w:sz w:val="28"/>
                <w:szCs w:val="28"/>
              </w:rPr>
              <w:t>.</w:t>
            </w:r>
            <w:r w:rsidR="00E456CB">
              <w:rPr>
                <w:rFonts w:ascii="標楷體" w:eastAsia="標楷體" w:hAnsi="標楷體" w:hint="eastAsia"/>
                <w:sz w:val="28"/>
                <w:szCs w:val="28"/>
              </w:rPr>
              <w:t>109年12月5日辦理「新住民閱讀</w:t>
            </w:r>
            <w:r w:rsidR="00EA02A3">
              <w:rPr>
                <w:rFonts w:ascii="標楷體" w:eastAsia="標楷體" w:hAnsi="標楷體" w:hint="eastAsia"/>
                <w:sz w:val="28"/>
                <w:szCs w:val="28"/>
              </w:rPr>
              <w:t>活動</w:t>
            </w:r>
            <w:r w:rsidR="00E456CB">
              <w:rPr>
                <w:rFonts w:ascii="標楷體" w:eastAsia="標楷體" w:hAnsi="標楷體" w:hint="eastAsia"/>
                <w:sz w:val="28"/>
                <w:szCs w:val="28"/>
              </w:rPr>
              <w:t>」。</w:t>
            </w:r>
            <w:r w:rsidR="00EA02A3">
              <w:rPr>
                <w:rFonts w:ascii="標楷體" w:eastAsia="標楷體" w:hAnsi="標楷體" w:hint="eastAsia"/>
                <w:sz w:val="28"/>
                <w:szCs w:val="28"/>
              </w:rPr>
              <w:t>地點壽豐</w:t>
            </w:r>
          </w:p>
          <w:p w:rsidR="00E315C0" w:rsidRDefault="00E456CB" w:rsidP="00E315C0">
            <w:pPr>
              <w:widowControl/>
              <w:snapToGrid w:val="0"/>
              <w:ind w:right="113"/>
              <w:rPr>
                <w:rFonts w:ascii="標楷體" w:eastAsia="標楷體" w:hAnsi="標楷體"/>
                <w:sz w:val="28"/>
                <w:szCs w:val="28"/>
              </w:rPr>
            </w:pPr>
            <w:r>
              <w:rPr>
                <w:rFonts w:ascii="標楷體" w:eastAsia="標楷體" w:hAnsi="標楷體" w:hint="eastAsia"/>
                <w:sz w:val="28"/>
                <w:szCs w:val="28"/>
              </w:rPr>
              <w:t xml:space="preserve">  </w:t>
            </w:r>
            <w:r w:rsidR="00EA02A3">
              <w:rPr>
                <w:rFonts w:ascii="標楷體" w:eastAsia="標楷體" w:hAnsi="標楷體" w:hint="eastAsia"/>
                <w:sz w:val="28"/>
                <w:szCs w:val="28"/>
              </w:rPr>
              <w:t>文化中心，協助辦理</w:t>
            </w:r>
            <w:r>
              <w:rPr>
                <w:rFonts w:ascii="標楷體" w:eastAsia="標楷體" w:hAnsi="標楷體" w:hint="eastAsia"/>
                <w:sz w:val="28"/>
                <w:szCs w:val="28"/>
              </w:rPr>
              <w:t>新住民</w:t>
            </w:r>
            <w:r w:rsidR="001044D7">
              <w:rPr>
                <w:rFonts w:ascii="標楷體" w:eastAsia="標楷體" w:hAnsi="標楷體" w:hint="eastAsia"/>
                <w:sz w:val="28"/>
                <w:szCs w:val="28"/>
              </w:rPr>
              <w:t>借書證宣導閱讀的好處</w:t>
            </w:r>
            <w:r w:rsidR="00EA5381">
              <w:rPr>
                <w:rFonts w:ascii="標楷體" w:eastAsia="標楷體" w:hAnsi="標楷體" w:hint="eastAsia"/>
                <w:sz w:val="28"/>
                <w:szCs w:val="28"/>
              </w:rPr>
              <w:t>。</w:t>
            </w:r>
          </w:p>
          <w:p w:rsidR="00B638B9" w:rsidRDefault="00694259" w:rsidP="00E315C0">
            <w:pPr>
              <w:widowControl/>
              <w:snapToGrid w:val="0"/>
              <w:ind w:right="113"/>
              <w:rPr>
                <w:rFonts w:ascii="標楷體" w:eastAsia="標楷體" w:hAnsi="標楷體"/>
                <w:sz w:val="28"/>
                <w:szCs w:val="28"/>
              </w:rPr>
            </w:pPr>
            <w:r>
              <w:rPr>
                <w:rFonts w:ascii="標楷體" w:eastAsia="標楷體" w:hAnsi="標楷體" w:hint="eastAsia"/>
                <w:sz w:val="28"/>
                <w:szCs w:val="28"/>
              </w:rPr>
              <w:t>8</w:t>
            </w:r>
            <w:r w:rsidR="00EA5381">
              <w:rPr>
                <w:rFonts w:ascii="標楷體" w:eastAsia="標楷體" w:hAnsi="標楷體" w:hint="eastAsia"/>
                <w:sz w:val="28"/>
                <w:szCs w:val="28"/>
              </w:rPr>
              <w:t>.</w:t>
            </w:r>
            <w:r w:rsidR="00B638B9">
              <w:rPr>
                <w:rFonts w:ascii="標楷體" w:eastAsia="標楷體" w:hAnsi="標楷體" w:hint="eastAsia"/>
                <w:sz w:val="28"/>
                <w:szCs w:val="28"/>
              </w:rPr>
              <w:t>109年12月6日</w:t>
            </w:r>
            <w:r w:rsidR="001044D7">
              <w:rPr>
                <w:rFonts w:ascii="標楷體" w:eastAsia="標楷體" w:hAnsi="標楷體" w:hint="eastAsia"/>
                <w:sz w:val="28"/>
                <w:szCs w:val="28"/>
              </w:rPr>
              <w:t>辦理</w:t>
            </w:r>
            <w:r w:rsidR="00B638B9">
              <w:rPr>
                <w:rFonts w:ascii="標楷體" w:eastAsia="標楷體" w:hAnsi="標楷體" w:hint="eastAsia"/>
                <w:sz w:val="28"/>
                <w:szCs w:val="28"/>
              </w:rPr>
              <w:t>「</w:t>
            </w:r>
            <w:r w:rsidR="001044D7">
              <w:rPr>
                <w:rFonts w:ascii="標楷體" w:eastAsia="標楷體" w:hAnsi="標楷體" w:hint="eastAsia"/>
                <w:sz w:val="28"/>
                <w:szCs w:val="28"/>
              </w:rPr>
              <w:t>後山閱讀樂園109年台灣閱讀</w:t>
            </w:r>
          </w:p>
          <w:p w:rsidR="001044D7" w:rsidRDefault="00B638B9" w:rsidP="00E315C0">
            <w:pPr>
              <w:widowControl/>
              <w:snapToGrid w:val="0"/>
              <w:ind w:right="113"/>
              <w:rPr>
                <w:rFonts w:ascii="標楷體" w:eastAsia="標楷體" w:hAnsi="標楷體"/>
                <w:sz w:val="28"/>
                <w:szCs w:val="28"/>
              </w:rPr>
            </w:pPr>
            <w:r>
              <w:rPr>
                <w:rFonts w:ascii="標楷體" w:eastAsia="標楷體" w:hAnsi="標楷體" w:hint="eastAsia"/>
                <w:sz w:val="28"/>
                <w:szCs w:val="28"/>
              </w:rPr>
              <w:t xml:space="preserve">  </w:t>
            </w:r>
            <w:r w:rsidR="001044D7">
              <w:rPr>
                <w:rFonts w:ascii="標楷體" w:eastAsia="標楷體" w:hAnsi="標楷體" w:hint="eastAsia"/>
                <w:sz w:val="28"/>
                <w:szCs w:val="28"/>
              </w:rPr>
              <w:t>節</w:t>
            </w:r>
            <w:r>
              <w:rPr>
                <w:rFonts w:ascii="標楷體" w:eastAsia="標楷體" w:hAnsi="標楷體" w:hint="eastAsia"/>
                <w:sz w:val="28"/>
                <w:szCs w:val="28"/>
              </w:rPr>
              <w:t>活動」</w:t>
            </w:r>
            <w:r w:rsidR="001044D7">
              <w:rPr>
                <w:rFonts w:ascii="標楷體" w:eastAsia="標楷體" w:hAnsi="標楷體" w:hint="eastAsia"/>
                <w:sz w:val="28"/>
                <w:szCs w:val="28"/>
              </w:rPr>
              <w:t>，地點:</w:t>
            </w:r>
            <w:r>
              <w:rPr>
                <w:rFonts w:ascii="標楷體" w:eastAsia="標楷體" w:hAnsi="標楷體" w:hint="eastAsia"/>
                <w:sz w:val="28"/>
                <w:szCs w:val="28"/>
              </w:rPr>
              <w:t>花蓮文化局</w:t>
            </w:r>
            <w:r w:rsidR="001044D7">
              <w:rPr>
                <w:rFonts w:ascii="標楷體" w:eastAsia="標楷體" w:hAnsi="標楷體" w:hint="eastAsia"/>
                <w:sz w:val="28"/>
                <w:szCs w:val="28"/>
              </w:rPr>
              <w:t>圖書館</w:t>
            </w:r>
            <w:r w:rsidR="001044D7" w:rsidRPr="001044D7">
              <w:rPr>
                <w:rFonts w:ascii="標楷體" w:eastAsia="標楷體" w:hAnsi="標楷體" w:hint="eastAsia"/>
                <w:sz w:val="28"/>
                <w:szCs w:val="28"/>
              </w:rPr>
              <w:t>戶外</w:t>
            </w:r>
            <w:r w:rsidR="001044D7">
              <w:rPr>
                <w:rFonts w:ascii="標楷體" w:eastAsia="標楷體" w:hAnsi="標楷體" w:hint="eastAsia"/>
                <w:sz w:val="28"/>
                <w:szCs w:val="28"/>
              </w:rPr>
              <w:t>廣場</w:t>
            </w:r>
            <w:r w:rsidR="001044D7" w:rsidRPr="001044D7">
              <w:rPr>
                <w:rFonts w:ascii="標楷體" w:eastAsia="標楷體" w:hAnsi="標楷體" w:hint="eastAsia"/>
                <w:sz w:val="28"/>
                <w:szCs w:val="28"/>
              </w:rPr>
              <w:t>。</w:t>
            </w:r>
          </w:p>
          <w:p w:rsidR="00B638B9" w:rsidRDefault="00694259" w:rsidP="00795BA4">
            <w:pPr>
              <w:widowControl/>
              <w:snapToGrid w:val="0"/>
              <w:ind w:right="113"/>
              <w:rPr>
                <w:rFonts w:ascii="標楷體" w:eastAsia="標楷體" w:hAnsi="標楷體"/>
                <w:sz w:val="28"/>
                <w:szCs w:val="28"/>
              </w:rPr>
            </w:pPr>
            <w:r>
              <w:rPr>
                <w:rFonts w:ascii="標楷體" w:eastAsia="標楷體" w:hAnsi="標楷體" w:hint="eastAsia"/>
                <w:sz w:val="28"/>
                <w:szCs w:val="28"/>
              </w:rPr>
              <w:t>9</w:t>
            </w:r>
            <w:r w:rsidR="00B638B9">
              <w:rPr>
                <w:rFonts w:ascii="標楷體" w:eastAsia="標楷體" w:hAnsi="標楷體" w:hint="eastAsia"/>
                <w:sz w:val="28"/>
                <w:szCs w:val="28"/>
              </w:rPr>
              <w:t>.109年12月10日「豐裡國小</w:t>
            </w:r>
            <w:r w:rsidR="00B80276">
              <w:rPr>
                <w:rFonts w:ascii="標楷體" w:eastAsia="標楷體" w:hAnsi="標楷體" w:hint="eastAsia"/>
                <w:sz w:val="28"/>
                <w:szCs w:val="28"/>
              </w:rPr>
              <w:t>2年級班</w:t>
            </w:r>
            <w:r w:rsidR="00B638B9">
              <w:rPr>
                <w:rFonts w:ascii="標楷體" w:eastAsia="標楷體" w:hAnsi="標楷體" w:hint="eastAsia"/>
                <w:sz w:val="28"/>
                <w:szCs w:val="28"/>
              </w:rPr>
              <w:t>訪</w:t>
            </w:r>
            <w:r w:rsidR="00B80276">
              <w:rPr>
                <w:rFonts w:ascii="標楷體" w:eastAsia="標楷體" w:hAnsi="標楷體" w:hint="eastAsia"/>
                <w:sz w:val="28"/>
                <w:szCs w:val="28"/>
              </w:rPr>
              <w:t>，導師:</w:t>
            </w:r>
          </w:p>
          <w:p w:rsidR="008F5F3D" w:rsidRDefault="00B308A7" w:rsidP="00795BA4">
            <w:pPr>
              <w:widowControl/>
              <w:snapToGrid w:val="0"/>
              <w:ind w:right="113"/>
              <w:rPr>
                <w:rFonts w:ascii="標楷體" w:eastAsia="標楷體" w:hAnsi="標楷體"/>
                <w:sz w:val="28"/>
                <w:szCs w:val="28"/>
              </w:rPr>
            </w:pPr>
            <w:r>
              <w:rPr>
                <w:rFonts w:ascii="標楷體" w:eastAsia="標楷體" w:hAnsi="標楷體" w:hint="eastAsia"/>
                <w:sz w:val="28"/>
                <w:szCs w:val="28"/>
              </w:rPr>
              <w:t xml:space="preserve">  </w:t>
            </w:r>
            <w:r w:rsidR="00B80276">
              <w:rPr>
                <w:rFonts w:ascii="標楷體" w:eastAsia="標楷體" w:hAnsi="標楷體" w:hint="eastAsia"/>
                <w:sz w:val="28"/>
                <w:szCs w:val="28"/>
              </w:rPr>
              <w:t>林曉筠</w:t>
            </w:r>
            <w:r w:rsidR="002756B8">
              <w:rPr>
                <w:rFonts w:ascii="標楷體" w:eastAsia="標楷體" w:hAnsi="標楷體" w:hint="eastAsia"/>
                <w:sz w:val="28"/>
                <w:szCs w:val="28"/>
              </w:rPr>
              <w:t>。</w:t>
            </w:r>
          </w:p>
          <w:p w:rsidR="00876EF0" w:rsidRDefault="00B638B9" w:rsidP="00795BA4">
            <w:pPr>
              <w:widowControl/>
              <w:snapToGrid w:val="0"/>
              <w:ind w:right="113"/>
              <w:rPr>
                <w:rFonts w:ascii="標楷體" w:eastAsia="標楷體" w:hAnsi="標楷體"/>
                <w:sz w:val="28"/>
                <w:szCs w:val="28"/>
              </w:rPr>
            </w:pPr>
            <w:r>
              <w:rPr>
                <w:rFonts w:ascii="標楷體" w:eastAsia="標楷體" w:hAnsi="標楷體" w:hint="eastAsia"/>
                <w:sz w:val="28"/>
                <w:szCs w:val="28"/>
              </w:rPr>
              <w:t>1</w:t>
            </w:r>
            <w:r w:rsidR="00694259">
              <w:rPr>
                <w:rFonts w:ascii="標楷體" w:eastAsia="標楷體" w:hAnsi="標楷體" w:hint="eastAsia"/>
                <w:sz w:val="28"/>
                <w:szCs w:val="28"/>
              </w:rPr>
              <w:t>0</w:t>
            </w:r>
            <w:r>
              <w:rPr>
                <w:rFonts w:ascii="標楷體" w:eastAsia="標楷體" w:hAnsi="標楷體" w:hint="eastAsia"/>
                <w:sz w:val="28"/>
                <w:szCs w:val="28"/>
              </w:rPr>
              <w:t>.</w:t>
            </w:r>
            <w:r w:rsidR="003D421A">
              <w:rPr>
                <w:rFonts w:ascii="標楷體" w:eastAsia="標楷體" w:hAnsi="標楷體" w:hint="eastAsia"/>
                <w:sz w:val="28"/>
                <w:szCs w:val="28"/>
              </w:rPr>
              <w:t>109</w:t>
            </w:r>
            <w:r w:rsidR="00876EF0">
              <w:rPr>
                <w:rFonts w:ascii="標楷體" w:eastAsia="標楷體" w:hAnsi="標楷體" w:hint="eastAsia"/>
                <w:sz w:val="28"/>
                <w:szCs w:val="28"/>
              </w:rPr>
              <w:t>年12月20日「</w:t>
            </w:r>
            <w:proofErr w:type="gramStart"/>
            <w:r w:rsidR="00876EF0">
              <w:rPr>
                <w:rFonts w:ascii="標楷體" w:eastAsia="標楷體" w:hAnsi="標楷體" w:hint="eastAsia"/>
                <w:sz w:val="28"/>
                <w:szCs w:val="28"/>
              </w:rPr>
              <w:t>109</w:t>
            </w:r>
            <w:proofErr w:type="gramEnd"/>
            <w:r w:rsidR="00876EF0">
              <w:rPr>
                <w:rFonts w:ascii="標楷體" w:eastAsia="標楷體" w:hAnsi="標楷體" w:hint="eastAsia"/>
                <w:sz w:val="28"/>
                <w:szCs w:val="28"/>
              </w:rPr>
              <w:t xml:space="preserve">年度自動化系統教育訓練課  </w:t>
            </w:r>
          </w:p>
          <w:p w:rsidR="00B638B9" w:rsidRDefault="00876EF0" w:rsidP="00795BA4">
            <w:pPr>
              <w:widowControl/>
              <w:snapToGrid w:val="0"/>
              <w:ind w:right="113"/>
              <w:rPr>
                <w:rFonts w:ascii="標楷體" w:eastAsia="標楷體" w:hAnsi="標楷體"/>
                <w:sz w:val="28"/>
                <w:szCs w:val="28"/>
              </w:rPr>
            </w:pPr>
            <w:r>
              <w:rPr>
                <w:rFonts w:ascii="標楷體" w:eastAsia="標楷體" w:hAnsi="標楷體" w:hint="eastAsia"/>
                <w:sz w:val="28"/>
                <w:szCs w:val="28"/>
              </w:rPr>
              <w:t xml:space="preserve">   程。</w:t>
            </w:r>
          </w:p>
          <w:p w:rsidR="00876EF0" w:rsidRDefault="00876EF0" w:rsidP="00E315C0">
            <w:pPr>
              <w:widowControl/>
              <w:snapToGrid w:val="0"/>
              <w:ind w:right="113"/>
              <w:rPr>
                <w:rFonts w:ascii="標楷體" w:eastAsia="標楷體" w:hAnsi="標楷體"/>
                <w:sz w:val="28"/>
                <w:szCs w:val="28"/>
              </w:rPr>
            </w:pPr>
            <w:r>
              <w:rPr>
                <w:rFonts w:ascii="標楷體" w:eastAsia="標楷體" w:hAnsi="標楷體"/>
                <w:sz w:val="28"/>
                <w:szCs w:val="28"/>
              </w:rPr>
              <w:t>1</w:t>
            </w:r>
            <w:r w:rsidR="00694259">
              <w:rPr>
                <w:rFonts w:ascii="標楷體" w:eastAsia="標楷體" w:hAnsi="標楷體"/>
                <w:sz w:val="28"/>
                <w:szCs w:val="28"/>
              </w:rPr>
              <w:t>1</w:t>
            </w:r>
            <w:r w:rsidR="004D762E">
              <w:rPr>
                <w:rFonts w:ascii="標楷體" w:eastAsia="標楷體" w:hAnsi="標楷體"/>
                <w:sz w:val="28"/>
                <w:szCs w:val="28"/>
              </w:rPr>
              <w:t>.</w:t>
            </w:r>
            <w:r w:rsidR="00B638B9">
              <w:rPr>
                <w:rFonts w:ascii="標楷體" w:eastAsia="標楷體" w:hAnsi="標楷體"/>
                <w:sz w:val="28"/>
                <w:szCs w:val="28"/>
              </w:rPr>
              <w:t>1</w:t>
            </w:r>
            <w:r>
              <w:rPr>
                <w:rFonts w:ascii="標楷體" w:eastAsia="標楷體" w:hAnsi="標楷體"/>
                <w:sz w:val="28"/>
                <w:szCs w:val="28"/>
              </w:rPr>
              <w:t>10年1月26日辦理</w:t>
            </w:r>
            <w:r w:rsidR="004D762E">
              <w:rPr>
                <w:rFonts w:ascii="標楷體" w:eastAsia="標楷體" w:hAnsi="標楷體" w:hint="eastAsia"/>
                <w:sz w:val="28"/>
                <w:szCs w:val="28"/>
              </w:rPr>
              <w:t>「</w:t>
            </w:r>
            <w:r>
              <w:rPr>
                <w:rFonts w:ascii="標楷體" w:eastAsia="標楷體" w:hAnsi="標楷體" w:hint="eastAsia"/>
                <w:sz w:val="28"/>
                <w:szCs w:val="28"/>
              </w:rPr>
              <w:t xml:space="preserve">109年公共圖書館統計系統    </w:t>
            </w:r>
          </w:p>
          <w:p w:rsidR="008F5F3D" w:rsidRDefault="00876EF0" w:rsidP="00E315C0">
            <w:pPr>
              <w:widowControl/>
              <w:snapToGrid w:val="0"/>
              <w:ind w:right="113"/>
              <w:rPr>
                <w:rFonts w:ascii="標楷體" w:eastAsia="標楷體" w:hAnsi="標楷體"/>
                <w:sz w:val="28"/>
                <w:szCs w:val="28"/>
              </w:rPr>
            </w:pPr>
            <w:r>
              <w:rPr>
                <w:rFonts w:ascii="標楷體" w:eastAsia="標楷體" w:hAnsi="標楷體" w:hint="eastAsia"/>
                <w:sz w:val="28"/>
                <w:szCs w:val="28"/>
              </w:rPr>
              <w:t xml:space="preserve">   營運統計資料填報」</w:t>
            </w:r>
            <w:r w:rsidR="00021580">
              <w:rPr>
                <w:rFonts w:ascii="標楷體" w:eastAsia="標楷體" w:hAnsi="標楷體" w:hint="eastAsia"/>
                <w:sz w:val="28"/>
                <w:szCs w:val="28"/>
              </w:rPr>
              <w:t xml:space="preserve">。        </w:t>
            </w:r>
          </w:p>
          <w:p w:rsidR="00876EF0" w:rsidRDefault="00694259" w:rsidP="00E315C0">
            <w:pPr>
              <w:widowControl/>
              <w:snapToGrid w:val="0"/>
              <w:ind w:right="113"/>
              <w:rPr>
                <w:rFonts w:ascii="標楷體" w:eastAsia="標楷體" w:hAnsi="標楷體"/>
                <w:sz w:val="28"/>
                <w:szCs w:val="28"/>
              </w:rPr>
            </w:pPr>
            <w:r>
              <w:rPr>
                <w:rFonts w:ascii="標楷體" w:eastAsia="標楷體" w:hAnsi="標楷體" w:hint="eastAsia"/>
                <w:sz w:val="28"/>
                <w:szCs w:val="28"/>
              </w:rPr>
              <w:t>12</w:t>
            </w:r>
            <w:r w:rsidR="00021580">
              <w:rPr>
                <w:rFonts w:ascii="標楷體" w:eastAsia="標楷體" w:hAnsi="標楷體" w:hint="eastAsia"/>
                <w:sz w:val="28"/>
                <w:szCs w:val="28"/>
              </w:rPr>
              <w:t>.</w:t>
            </w:r>
            <w:r w:rsidR="00876EF0">
              <w:rPr>
                <w:rFonts w:ascii="標楷體" w:eastAsia="標楷體" w:hAnsi="標楷體" w:hint="eastAsia"/>
                <w:sz w:val="28"/>
                <w:szCs w:val="28"/>
              </w:rPr>
              <w:t>110年</w:t>
            </w:r>
            <w:r w:rsidR="00021580">
              <w:rPr>
                <w:rFonts w:ascii="標楷體" w:eastAsia="標楷體" w:hAnsi="標楷體" w:hint="eastAsia"/>
                <w:sz w:val="28"/>
                <w:szCs w:val="28"/>
              </w:rPr>
              <w:t>2月19日豐濱鄉鄉長及</w:t>
            </w:r>
            <w:r w:rsidR="00876EF0">
              <w:rPr>
                <w:rFonts w:ascii="標楷體" w:eastAsia="標楷體" w:hAnsi="標楷體" w:hint="eastAsia"/>
                <w:sz w:val="28"/>
                <w:szCs w:val="28"/>
              </w:rPr>
              <w:t>豐濱</w:t>
            </w:r>
            <w:r w:rsidR="00021580">
              <w:rPr>
                <w:rFonts w:ascii="標楷體" w:eastAsia="標楷體" w:hAnsi="標楷體" w:hint="eastAsia"/>
                <w:sz w:val="28"/>
                <w:szCs w:val="28"/>
              </w:rPr>
              <w:t>圖書館館長蒞臨</w:t>
            </w:r>
            <w:r w:rsidR="00876EF0">
              <w:rPr>
                <w:rFonts w:ascii="標楷體" w:eastAsia="標楷體" w:hAnsi="標楷體" w:hint="eastAsia"/>
                <w:sz w:val="28"/>
                <w:szCs w:val="28"/>
              </w:rPr>
              <w:t xml:space="preserve"> </w:t>
            </w:r>
          </w:p>
          <w:p w:rsidR="00021580" w:rsidRDefault="00876EF0" w:rsidP="00E315C0">
            <w:pPr>
              <w:widowControl/>
              <w:snapToGrid w:val="0"/>
              <w:ind w:right="113"/>
              <w:rPr>
                <w:rFonts w:ascii="標楷體" w:eastAsia="標楷體" w:hAnsi="標楷體"/>
                <w:sz w:val="28"/>
                <w:szCs w:val="28"/>
              </w:rPr>
            </w:pPr>
            <w:r>
              <w:rPr>
                <w:rFonts w:ascii="標楷體" w:eastAsia="標楷體" w:hAnsi="標楷體" w:hint="eastAsia"/>
                <w:sz w:val="28"/>
                <w:szCs w:val="28"/>
              </w:rPr>
              <w:t xml:space="preserve">   </w:t>
            </w:r>
            <w:proofErr w:type="gramStart"/>
            <w:r w:rsidR="00021580">
              <w:rPr>
                <w:rFonts w:ascii="標楷體" w:eastAsia="標楷體" w:hAnsi="標楷體" w:hint="eastAsia"/>
                <w:sz w:val="28"/>
                <w:szCs w:val="28"/>
              </w:rPr>
              <w:t>本館</w:t>
            </w:r>
            <w:r>
              <w:rPr>
                <w:rFonts w:ascii="標楷體" w:eastAsia="標楷體" w:hAnsi="標楷體" w:hint="eastAsia"/>
                <w:sz w:val="28"/>
                <w:szCs w:val="28"/>
              </w:rPr>
              <w:t>參訪</w:t>
            </w:r>
            <w:proofErr w:type="gramEnd"/>
            <w:r w:rsidR="00021580">
              <w:rPr>
                <w:rFonts w:ascii="標楷體" w:eastAsia="標楷體" w:hAnsi="標楷體" w:hint="eastAsia"/>
                <w:sz w:val="28"/>
                <w:szCs w:val="28"/>
              </w:rPr>
              <w:t>。</w:t>
            </w:r>
          </w:p>
          <w:p w:rsidR="00876EF0" w:rsidRDefault="00876EF0" w:rsidP="00E315C0">
            <w:pPr>
              <w:widowControl/>
              <w:snapToGrid w:val="0"/>
              <w:ind w:right="113"/>
              <w:rPr>
                <w:rFonts w:ascii="標楷體" w:eastAsia="標楷體" w:hAnsi="標楷體"/>
                <w:sz w:val="28"/>
                <w:szCs w:val="28"/>
              </w:rPr>
            </w:pPr>
            <w:r>
              <w:rPr>
                <w:rFonts w:ascii="標楷體" w:eastAsia="標楷體" w:hAnsi="標楷體" w:hint="eastAsia"/>
                <w:sz w:val="28"/>
                <w:szCs w:val="28"/>
              </w:rPr>
              <w:t>1</w:t>
            </w:r>
            <w:r w:rsidR="00694259">
              <w:rPr>
                <w:rFonts w:ascii="標楷體" w:eastAsia="標楷體" w:hAnsi="標楷體" w:hint="eastAsia"/>
                <w:sz w:val="28"/>
                <w:szCs w:val="28"/>
              </w:rPr>
              <w:t>3</w:t>
            </w:r>
            <w:r w:rsidR="00021580">
              <w:rPr>
                <w:rFonts w:ascii="標楷體" w:eastAsia="標楷體" w:hAnsi="標楷體" w:hint="eastAsia"/>
                <w:sz w:val="28"/>
                <w:szCs w:val="28"/>
              </w:rPr>
              <w:t>.110</w:t>
            </w:r>
            <w:r>
              <w:rPr>
                <w:rFonts w:ascii="標楷體" w:eastAsia="標楷體" w:hAnsi="標楷體" w:hint="eastAsia"/>
                <w:sz w:val="28"/>
                <w:szCs w:val="28"/>
              </w:rPr>
              <w:t>年3月5日「</w:t>
            </w:r>
            <w:r w:rsidR="00021580">
              <w:rPr>
                <w:rFonts w:ascii="標楷體" w:eastAsia="標楷體" w:hAnsi="標楷體" w:hint="eastAsia"/>
                <w:sz w:val="28"/>
                <w:szCs w:val="28"/>
              </w:rPr>
              <w:t>創意閱讀開麥Library Talk:公共</w:t>
            </w:r>
          </w:p>
          <w:p w:rsidR="00021580" w:rsidRDefault="00876EF0" w:rsidP="00E315C0">
            <w:pPr>
              <w:widowControl/>
              <w:snapToGrid w:val="0"/>
              <w:ind w:right="113"/>
              <w:rPr>
                <w:rFonts w:ascii="標楷體" w:eastAsia="標楷體" w:hAnsi="標楷體"/>
                <w:sz w:val="28"/>
                <w:szCs w:val="28"/>
              </w:rPr>
            </w:pPr>
            <w:r>
              <w:rPr>
                <w:rFonts w:ascii="標楷體" w:eastAsia="標楷體" w:hAnsi="標楷體" w:hint="eastAsia"/>
                <w:sz w:val="28"/>
                <w:szCs w:val="28"/>
              </w:rPr>
              <w:t xml:space="preserve">   </w:t>
            </w:r>
            <w:r w:rsidR="00021580">
              <w:rPr>
                <w:rFonts w:ascii="標楷體" w:eastAsia="標楷體" w:hAnsi="標楷體" w:hint="eastAsia"/>
                <w:sz w:val="28"/>
                <w:szCs w:val="28"/>
              </w:rPr>
              <w:t>圖書館優良文</w:t>
            </w:r>
            <w:r w:rsidR="00021580" w:rsidRPr="00021580">
              <w:rPr>
                <w:rFonts w:ascii="標楷體" w:eastAsia="標楷體" w:hAnsi="標楷體" w:hint="eastAsia"/>
                <w:sz w:val="28"/>
                <w:szCs w:val="28"/>
              </w:rPr>
              <w:t>案徵選計畫</w:t>
            </w:r>
            <w:r>
              <w:rPr>
                <w:rFonts w:ascii="標楷體" w:eastAsia="標楷體" w:hAnsi="標楷體" w:hint="eastAsia"/>
                <w:sz w:val="28"/>
                <w:szCs w:val="28"/>
              </w:rPr>
              <w:t>」送件</w:t>
            </w:r>
            <w:r w:rsidR="00021580" w:rsidRPr="00021580">
              <w:rPr>
                <w:rFonts w:ascii="標楷體" w:eastAsia="標楷體" w:hAnsi="標楷體" w:hint="eastAsia"/>
                <w:sz w:val="28"/>
                <w:szCs w:val="28"/>
              </w:rPr>
              <w:t>。</w:t>
            </w:r>
          </w:p>
          <w:p w:rsidR="00876EF0" w:rsidRDefault="00876EF0" w:rsidP="00E315C0">
            <w:pPr>
              <w:widowControl/>
              <w:snapToGrid w:val="0"/>
              <w:ind w:right="113"/>
              <w:rPr>
                <w:rFonts w:ascii="標楷體" w:eastAsia="標楷體" w:hAnsi="標楷體"/>
                <w:sz w:val="28"/>
                <w:szCs w:val="28"/>
              </w:rPr>
            </w:pPr>
            <w:r>
              <w:rPr>
                <w:rFonts w:ascii="標楷體" w:eastAsia="標楷體" w:hAnsi="標楷體" w:hint="eastAsia"/>
                <w:sz w:val="28"/>
                <w:szCs w:val="28"/>
              </w:rPr>
              <w:t>1</w:t>
            </w:r>
            <w:r w:rsidR="00694259">
              <w:rPr>
                <w:rFonts w:ascii="標楷體" w:eastAsia="標楷體" w:hAnsi="標楷體" w:hint="eastAsia"/>
                <w:sz w:val="28"/>
                <w:szCs w:val="28"/>
              </w:rPr>
              <w:t>4</w:t>
            </w:r>
            <w:r w:rsidR="00021580">
              <w:rPr>
                <w:rFonts w:ascii="標楷體" w:eastAsia="標楷體" w:hAnsi="標楷體" w:hint="eastAsia"/>
                <w:sz w:val="28"/>
                <w:szCs w:val="28"/>
              </w:rPr>
              <w:t>.</w:t>
            </w:r>
            <w:r>
              <w:rPr>
                <w:rFonts w:ascii="標楷體" w:eastAsia="標楷體" w:hAnsi="標楷體" w:hint="eastAsia"/>
                <w:sz w:val="28"/>
                <w:szCs w:val="28"/>
              </w:rPr>
              <w:t>110年3月10日</w:t>
            </w:r>
            <w:r w:rsidR="00021580">
              <w:rPr>
                <w:rFonts w:ascii="標楷體" w:eastAsia="標楷體" w:hAnsi="標楷體" w:hint="eastAsia"/>
                <w:sz w:val="28"/>
                <w:szCs w:val="28"/>
              </w:rPr>
              <w:t>辦理</w:t>
            </w:r>
            <w:r>
              <w:rPr>
                <w:rFonts w:ascii="標楷體" w:eastAsia="標楷體" w:hAnsi="標楷體" w:hint="eastAsia"/>
                <w:sz w:val="28"/>
                <w:szCs w:val="28"/>
              </w:rPr>
              <w:t>「</w:t>
            </w:r>
            <w:r w:rsidR="00021580">
              <w:rPr>
                <w:rFonts w:ascii="標楷體" w:eastAsia="標楷體" w:hAnsi="標楷體" w:hint="eastAsia"/>
                <w:sz w:val="28"/>
                <w:szCs w:val="28"/>
              </w:rPr>
              <w:t>110</w:t>
            </w:r>
            <w:r w:rsidR="00894984">
              <w:rPr>
                <w:rFonts w:ascii="標楷體" w:eastAsia="標楷體" w:hAnsi="標楷體" w:hint="eastAsia"/>
                <w:sz w:val="28"/>
                <w:szCs w:val="28"/>
              </w:rPr>
              <w:t>公共圖書館閱讀設備升</w:t>
            </w:r>
          </w:p>
          <w:p w:rsidR="00021580" w:rsidRDefault="00876EF0" w:rsidP="00E315C0">
            <w:pPr>
              <w:widowControl/>
              <w:snapToGrid w:val="0"/>
              <w:ind w:right="113"/>
              <w:rPr>
                <w:rFonts w:ascii="標楷體" w:eastAsia="標楷體" w:hAnsi="標楷體"/>
                <w:sz w:val="28"/>
                <w:szCs w:val="28"/>
              </w:rPr>
            </w:pPr>
            <w:r>
              <w:rPr>
                <w:rFonts w:ascii="標楷體" w:eastAsia="標楷體" w:hAnsi="標楷體" w:hint="eastAsia"/>
                <w:sz w:val="28"/>
                <w:szCs w:val="28"/>
              </w:rPr>
              <w:t xml:space="preserve">   </w:t>
            </w:r>
            <w:r w:rsidR="00894984">
              <w:rPr>
                <w:rFonts w:ascii="標楷體" w:eastAsia="標楷體" w:hAnsi="標楷體" w:hint="eastAsia"/>
                <w:sz w:val="28"/>
                <w:szCs w:val="28"/>
              </w:rPr>
              <w:t>級實施</w:t>
            </w:r>
            <w:r>
              <w:rPr>
                <w:rFonts w:ascii="標楷體" w:eastAsia="標楷體" w:hAnsi="標楷體" w:hint="eastAsia"/>
                <w:sz w:val="28"/>
                <w:szCs w:val="28"/>
              </w:rPr>
              <w:t xml:space="preserve"> </w:t>
            </w:r>
            <w:r w:rsidR="00894984">
              <w:rPr>
                <w:rFonts w:ascii="標楷體" w:eastAsia="標楷體" w:hAnsi="標楷體" w:hint="eastAsia"/>
                <w:sz w:val="28"/>
                <w:szCs w:val="28"/>
              </w:rPr>
              <w:t>計畫</w:t>
            </w:r>
            <w:r>
              <w:rPr>
                <w:rFonts w:ascii="標楷體" w:eastAsia="標楷體" w:hAnsi="標楷體" w:hint="eastAsia"/>
                <w:sz w:val="28"/>
                <w:szCs w:val="28"/>
              </w:rPr>
              <w:t>申報」</w:t>
            </w:r>
            <w:r w:rsidR="00894984">
              <w:rPr>
                <w:rFonts w:ascii="標楷體" w:eastAsia="標楷體" w:hAnsi="標楷體" w:hint="eastAsia"/>
                <w:sz w:val="28"/>
                <w:szCs w:val="28"/>
              </w:rPr>
              <w:t>。</w:t>
            </w:r>
          </w:p>
          <w:p w:rsidR="00876EF0" w:rsidRDefault="00876EF0" w:rsidP="00E315C0">
            <w:pPr>
              <w:widowControl/>
              <w:snapToGrid w:val="0"/>
              <w:ind w:right="113"/>
              <w:rPr>
                <w:rFonts w:ascii="標楷體" w:eastAsia="標楷體" w:hAnsi="標楷體"/>
                <w:sz w:val="28"/>
                <w:szCs w:val="28"/>
              </w:rPr>
            </w:pPr>
            <w:r>
              <w:rPr>
                <w:rFonts w:ascii="標楷體" w:eastAsia="標楷體" w:hAnsi="標楷體" w:hint="eastAsia"/>
                <w:sz w:val="28"/>
                <w:szCs w:val="28"/>
              </w:rPr>
              <w:t>1</w:t>
            </w:r>
            <w:r w:rsidR="00694259">
              <w:rPr>
                <w:rFonts w:ascii="標楷體" w:eastAsia="標楷體" w:hAnsi="標楷體" w:hint="eastAsia"/>
                <w:sz w:val="28"/>
                <w:szCs w:val="28"/>
              </w:rPr>
              <w:t>5</w:t>
            </w:r>
            <w:r w:rsidR="00894984">
              <w:rPr>
                <w:rFonts w:ascii="標楷體" w:eastAsia="標楷體" w:hAnsi="標楷體" w:hint="eastAsia"/>
                <w:sz w:val="28"/>
                <w:szCs w:val="28"/>
              </w:rPr>
              <w:t>.</w:t>
            </w:r>
            <w:r>
              <w:rPr>
                <w:rFonts w:ascii="標楷體" w:eastAsia="標楷體" w:hAnsi="標楷體" w:hint="eastAsia"/>
                <w:sz w:val="28"/>
                <w:szCs w:val="28"/>
              </w:rPr>
              <w:t>110年3月12日</w:t>
            </w:r>
            <w:r w:rsidR="00894984">
              <w:rPr>
                <w:rFonts w:ascii="標楷體" w:eastAsia="標楷體" w:hAnsi="標楷體" w:hint="eastAsia"/>
                <w:sz w:val="28"/>
                <w:szCs w:val="28"/>
              </w:rPr>
              <w:t>登錄公共圖書館「建築物實施耐震</w:t>
            </w:r>
            <w:r>
              <w:rPr>
                <w:rFonts w:ascii="標楷體" w:eastAsia="標楷體" w:hAnsi="標楷體" w:hint="eastAsia"/>
                <w:sz w:val="28"/>
                <w:szCs w:val="28"/>
              </w:rPr>
              <w:t xml:space="preserve"> </w:t>
            </w:r>
          </w:p>
          <w:p w:rsidR="00894984" w:rsidRDefault="00876EF0" w:rsidP="00E315C0">
            <w:pPr>
              <w:widowControl/>
              <w:snapToGrid w:val="0"/>
              <w:ind w:right="113"/>
              <w:rPr>
                <w:rFonts w:ascii="標楷體" w:eastAsia="標楷體" w:hAnsi="標楷體"/>
                <w:sz w:val="28"/>
                <w:szCs w:val="28"/>
              </w:rPr>
            </w:pPr>
            <w:r>
              <w:rPr>
                <w:rFonts w:ascii="標楷體" w:eastAsia="標楷體" w:hAnsi="標楷體" w:hint="eastAsia"/>
                <w:sz w:val="28"/>
                <w:szCs w:val="28"/>
              </w:rPr>
              <w:t xml:space="preserve">   </w:t>
            </w:r>
            <w:r w:rsidR="00894984">
              <w:rPr>
                <w:rFonts w:ascii="標楷體" w:eastAsia="標楷體" w:hAnsi="標楷體" w:hint="eastAsia"/>
                <w:sz w:val="28"/>
                <w:szCs w:val="28"/>
              </w:rPr>
              <w:t>能力評估及補強</w:t>
            </w:r>
            <w:r>
              <w:rPr>
                <w:rFonts w:ascii="標楷體" w:eastAsia="標楷體" w:hAnsi="標楷體" w:hint="eastAsia"/>
                <w:sz w:val="28"/>
                <w:szCs w:val="28"/>
              </w:rPr>
              <w:t>」。</w:t>
            </w:r>
          </w:p>
          <w:p w:rsidR="00876EF0" w:rsidRDefault="00876EF0" w:rsidP="00E64BB6">
            <w:pPr>
              <w:widowControl/>
              <w:snapToGrid w:val="0"/>
              <w:ind w:right="113"/>
              <w:rPr>
                <w:rFonts w:ascii="標楷體" w:eastAsia="標楷體" w:hAnsi="標楷體"/>
                <w:sz w:val="28"/>
                <w:szCs w:val="28"/>
              </w:rPr>
            </w:pPr>
            <w:r>
              <w:rPr>
                <w:rFonts w:ascii="標楷體" w:eastAsia="標楷體" w:hAnsi="標楷體" w:hint="eastAsia"/>
                <w:sz w:val="28"/>
                <w:szCs w:val="28"/>
              </w:rPr>
              <w:t>1</w:t>
            </w:r>
            <w:r w:rsidR="00694259">
              <w:rPr>
                <w:rFonts w:ascii="標楷體" w:eastAsia="標楷體" w:hAnsi="標楷體" w:hint="eastAsia"/>
                <w:sz w:val="28"/>
                <w:szCs w:val="28"/>
              </w:rPr>
              <w:t>6</w:t>
            </w:r>
            <w:r>
              <w:rPr>
                <w:rFonts w:ascii="標楷體" w:eastAsia="標楷體" w:hAnsi="標楷體" w:hint="eastAsia"/>
                <w:sz w:val="28"/>
                <w:szCs w:val="28"/>
              </w:rPr>
              <w:t>.110年3月20日-</w:t>
            </w:r>
            <w:r w:rsidR="00894984">
              <w:rPr>
                <w:rFonts w:ascii="標楷體" w:eastAsia="標楷體" w:hAnsi="標楷體" w:hint="eastAsia"/>
                <w:sz w:val="28"/>
                <w:szCs w:val="28"/>
              </w:rPr>
              <w:t>教育部調查</w:t>
            </w:r>
            <w:r>
              <w:rPr>
                <w:rFonts w:ascii="標楷體" w:eastAsia="標楷體" w:hAnsi="標楷體" w:hint="eastAsia"/>
                <w:sz w:val="28"/>
                <w:szCs w:val="28"/>
              </w:rPr>
              <w:t>「</w:t>
            </w:r>
            <w:r w:rsidR="00894984">
              <w:rPr>
                <w:rFonts w:ascii="標楷體" w:eastAsia="標楷體" w:hAnsi="標楷體" w:hint="eastAsia"/>
                <w:sz w:val="28"/>
                <w:szCs w:val="28"/>
              </w:rPr>
              <w:t>110年多元閱讀推廣</w:t>
            </w:r>
          </w:p>
          <w:p w:rsidR="00E64BB6" w:rsidRDefault="00876EF0" w:rsidP="00E64BB6">
            <w:pPr>
              <w:widowControl/>
              <w:snapToGrid w:val="0"/>
              <w:ind w:right="113"/>
              <w:rPr>
                <w:rFonts w:ascii="標楷體" w:eastAsia="標楷體" w:hAnsi="標楷體"/>
                <w:sz w:val="28"/>
                <w:szCs w:val="28"/>
              </w:rPr>
            </w:pPr>
            <w:r>
              <w:rPr>
                <w:rFonts w:ascii="標楷體" w:eastAsia="標楷體" w:hAnsi="標楷體" w:hint="eastAsia"/>
                <w:sz w:val="28"/>
                <w:szCs w:val="28"/>
              </w:rPr>
              <w:t xml:space="preserve">   </w:t>
            </w:r>
            <w:r w:rsidR="00894984">
              <w:rPr>
                <w:rFonts w:ascii="標楷體" w:eastAsia="標楷體" w:hAnsi="標楷體" w:hint="eastAsia"/>
                <w:sz w:val="28"/>
                <w:szCs w:val="28"/>
              </w:rPr>
              <w:t>計</w:t>
            </w:r>
            <w:r>
              <w:rPr>
                <w:rFonts w:ascii="標楷體" w:eastAsia="標楷體" w:hAnsi="標楷體" w:hint="eastAsia"/>
                <w:sz w:val="28"/>
                <w:szCs w:val="28"/>
              </w:rPr>
              <w:t>畫辦理</w:t>
            </w:r>
            <w:r w:rsidR="00894984" w:rsidRPr="00894984">
              <w:rPr>
                <w:rFonts w:ascii="標楷體" w:eastAsia="標楷體" w:hAnsi="標楷體" w:hint="eastAsia"/>
                <w:sz w:val="28"/>
                <w:szCs w:val="28"/>
              </w:rPr>
              <w:t>親</w:t>
            </w:r>
            <w:proofErr w:type="gramStart"/>
            <w:r w:rsidR="00894984" w:rsidRPr="00894984">
              <w:rPr>
                <w:rFonts w:ascii="標楷體" w:eastAsia="標楷體" w:hAnsi="標楷體" w:hint="eastAsia"/>
                <w:sz w:val="28"/>
                <w:szCs w:val="28"/>
              </w:rPr>
              <w:t>子共</w:t>
            </w:r>
            <w:r>
              <w:rPr>
                <w:rFonts w:ascii="標楷體" w:eastAsia="標楷體" w:hAnsi="標楷體" w:hint="eastAsia"/>
                <w:sz w:val="28"/>
                <w:szCs w:val="28"/>
              </w:rPr>
              <w:t>讀</w:t>
            </w:r>
            <w:r w:rsidR="00E64BB6" w:rsidRPr="00E64BB6">
              <w:rPr>
                <w:rFonts w:ascii="標楷體" w:eastAsia="標楷體" w:hAnsi="標楷體" w:hint="eastAsia"/>
                <w:sz w:val="28"/>
                <w:szCs w:val="28"/>
              </w:rPr>
              <w:t>資料</w:t>
            </w:r>
            <w:proofErr w:type="gramEnd"/>
            <w:r w:rsidR="00E64BB6" w:rsidRPr="00E64BB6">
              <w:rPr>
                <w:rFonts w:ascii="標楷體" w:eastAsia="標楷體" w:hAnsi="標楷體" w:hint="eastAsia"/>
                <w:sz w:val="28"/>
                <w:szCs w:val="28"/>
              </w:rPr>
              <w:t>提報。</w:t>
            </w:r>
          </w:p>
          <w:p w:rsidR="00935396" w:rsidRDefault="00935396" w:rsidP="00E64BB6">
            <w:pPr>
              <w:widowControl/>
              <w:snapToGrid w:val="0"/>
              <w:ind w:right="113"/>
              <w:rPr>
                <w:rFonts w:ascii="標楷體" w:eastAsia="標楷體" w:hAnsi="標楷體"/>
                <w:sz w:val="28"/>
                <w:szCs w:val="28"/>
              </w:rPr>
            </w:pPr>
            <w:r>
              <w:rPr>
                <w:rFonts w:ascii="標楷體" w:eastAsia="標楷體" w:hAnsi="標楷體" w:hint="eastAsia"/>
                <w:sz w:val="28"/>
                <w:szCs w:val="28"/>
              </w:rPr>
              <w:t>1</w:t>
            </w:r>
            <w:r w:rsidR="00694259">
              <w:rPr>
                <w:rFonts w:ascii="標楷體" w:eastAsia="標楷體" w:hAnsi="標楷體" w:hint="eastAsia"/>
                <w:sz w:val="28"/>
                <w:szCs w:val="28"/>
              </w:rPr>
              <w:t>7</w:t>
            </w:r>
            <w:r>
              <w:rPr>
                <w:rFonts w:ascii="標楷體" w:eastAsia="標楷體" w:hAnsi="標楷體" w:hint="eastAsia"/>
                <w:sz w:val="28"/>
                <w:szCs w:val="28"/>
              </w:rPr>
              <w:t>.110年3月22日辦理「花蓮縣公共圖書館</w:t>
            </w:r>
            <w:proofErr w:type="gramStart"/>
            <w:r>
              <w:rPr>
                <w:rFonts w:ascii="標楷體" w:eastAsia="標楷體" w:hAnsi="標楷體" w:hint="eastAsia"/>
                <w:sz w:val="28"/>
                <w:szCs w:val="28"/>
              </w:rPr>
              <w:t>總館分館</w:t>
            </w:r>
            <w:proofErr w:type="gramEnd"/>
          </w:p>
          <w:p w:rsidR="00935396" w:rsidRDefault="00935396" w:rsidP="00E64BB6">
            <w:pPr>
              <w:widowControl/>
              <w:snapToGrid w:val="0"/>
              <w:ind w:right="113"/>
              <w:rPr>
                <w:rFonts w:ascii="標楷體" w:eastAsia="標楷體" w:hAnsi="標楷體"/>
                <w:sz w:val="28"/>
                <w:szCs w:val="28"/>
              </w:rPr>
            </w:pPr>
            <w:r>
              <w:rPr>
                <w:rFonts w:ascii="標楷體" w:eastAsia="標楷體" w:hAnsi="標楷體" w:hint="eastAsia"/>
                <w:sz w:val="28"/>
                <w:szCs w:val="28"/>
              </w:rPr>
              <w:lastRenderedPageBreak/>
              <w:t xml:space="preserve">   </w:t>
            </w:r>
            <w:r w:rsidR="00013652">
              <w:rPr>
                <w:rFonts w:ascii="標楷體" w:eastAsia="標楷體" w:hAnsi="標楷體" w:hint="eastAsia"/>
                <w:sz w:val="28"/>
                <w:szCs w:val="28"/>
              </w:rPr>
              <w:t>體系實施計畫</w:t>
            </w:r>
            <w:r>
              <w:rPr>
                <w:rFonts w:ascii="標楷體" w:eastAsia="標楷體" w:hAnsi="標楷體" w:hint="eastAsia"/>
                <w:sz w:val="28"/>
                <w:szCs w:val="28"/>
              </w:rPr>
              <w:t>會議」。</w:t>
            </w:r>
          </w:p>
          <w:p w:rsidR="00DE258A" w:rsidRDefault="00876EF0" w:rsidP="00DE258A">
            <w:pPr>
              <w:widowControl/>
              <w:snapToGrid w:val="0"/>
              <w:ind w:right="113"/>
              <w:rPr>
                <w:rFonts w:ascii="標楷體" w:eastAsia="標楷體" w:hAnsi="標楷體"/>
                <w:sz w:val="28"/>
                <w:szCs w:val="28"/>
              </w:rPr>
            </w:pPr>
            <w:r>
              <w:rPr>
                <w:rFonts w:ascii="標楷體" w:eastAsia="標楷體" w:hAnsi="標楷體" w:hint="eastAsia"/>
                <w:sz w:val="28"/>
                <w:szCs w:val="28"/>
              </w:rPr>
              <w:t>1</w:t>
            </w:r>
            <w:r w:rsidR="00694259">
              <w:rPr>
                <w:rFonts w:ascii="標楷體" w:eastAsia="標楷體" w:hAnsi="標楷體" w:hint="eastAsia"/>
                <w:sz w:val="28"/>
                <w:szCs w:val="28"/>
              </w:rPr>
              <w:t>8</w:t>
            </w:r>
            <w:r w:rsidR="00DE258A">
              <w:rPr>
                <w:rFonts w:ascii="標楷體" w:eastAsia="標楷體" w:hAnsi="標楷體" w:hint="eastAsia"/>
                <w:sz w:val="28"/>
                <w:szCs w:val="28"/>
              </w:rPr>
              <w:t>.110年開啟壽</w:t>
            </w:r>
            <w:proofErr w:type="gramStart"/>
            <w:r w:rsidR="00DE258A">
              <w:rPr>
                <w:rFonts w:ascii="標楷體" w:eastAsia="標楷體" w:hAnsi="標楷體" w:hint="eastAsia"/>
                <w:sz w:val="28"/>
                <w:szCs w:val="28"/>
              </w:rPr>
              <w:t>豐愛閱</w:t>
            </w:r>
            <w:proofErr w:type="gramEnd"/>
            <w:r w:rsidR="00DE258A">
              <w:rPr>
                <w:rFonts w:ascii="標楷體" w:eastAsia="標楷體" w:hAnsi="標楷體" w:hint="eastAsia"/>
                <w:sz w:val="28"/>
                <w:szCs w:val="28"/>
              </w:rPr>
              <w:t>、</w:t>
            </w:r>
            <w:proofErr w:type="gramStart"/>
            <w:r w:rsidR="00DE258A">
              <w:rPr>
                <w:rFonts w:ascii="標楷體" w:eastAsia="標楷體" w:hAnsi="標楷體" w:hint="eastAsia"/>
                <w:sz w:val="28"/>
                <w:szCs w:val="28"/>
              </w:rPr>
              <w:t>悅讀門</w:t>
            </w:r>
            <w:proofErr w:type="gramEnd"/>
            <w:r w:rsidR="00DE258A">
              <w:rPr>
                <w:rFonts w:ascii="標楷體" w:eastAsia="標楷體" w:hAnsi="標楷體" w:hint="eastAsia"/>
                <w:sz w:val="28"/>
                <w:szCs w:val="28"/>
              </w:rPr>
              <w:t>-閱讀幸福花園</w:t>
            </w:r>
            <w:proofErr w:type="gramStart"/>
            <w:r w:rsidR="00DE258A">
              <w:rPr>
                <w:rFonts w:ascii="標楷體" w:eastAsia="標楷體" w:hAnsi="標楷體" w:hint="eastAsia"/>
                <w:sz w:val="28"/>
                <w:szCs w:val="28"/>
              </w:rPr>
              <w:t>趣</w:t>
            </w:r>
            <w:proofErr w:type="gramEnd"/>
            <w:r w:rsidR="00DE258A">
              <w:rPr>
                <w:rFonts w:ascii="標楷體" w:eastAsia="標楷體" w:hAnsi="標楷體" w:hint="eastAsia"/>
                <w:sz w:val="28"/>
                <w:szCs w:val="28"/>
              </w:rPr>
              <w:t>活動</w:t>
            </w:r>
          </w:p>
          <w:p w:rsidR="00935396" w:rsidRDefault="00DE258A" w:rsidP="00DE258A">
            <w:pPr>
              <w:widowControl/>
              <w:snapToGrid w:val="0"/>
              <w:ind w:right="113"/>
              <w:rPr>
                <w:rFonts w:ascii="標楷體" w:eastAsia="標楷體" w:hAnsi="標楷體"/>
                <w:sz w:val="28"/>
                <w:szCs w:val="28"/>
              </w:rPr>
            </w:pPr>
            <w:r>
              <w:rPr>
                <w:rFonts w:ascii="標楷體" w:eastAsia="標楷體" w:hAnsi="標楷體" w:hint="eastAsia"/>
                <w:sz w:val="28"/>
                <w:szCs w:val="28"/>
              </w:rPr>
              <w:t xml:space="preserve">   </w:t>
            </w:r>
            <w:r w:rsidR="00935396">
              <w:rPr>
                <w:rFonts w:ascii="標楷體" w:eastAsia="標楷體" w:hAnsi="標楷體" w:hint="eastAsia"/>
                <w:sz w:val="28"/>
                <w:szCs w:val="28"/>
              </w:rPr>
              <w:t xml:space="preserve"> </w:t>
            </w:r>
            <w:r w:rsidR="00876EF0">
              <w:rPr>
                <w:rFonts w:ascii="標楷體" w:eastAsia="標楷體" w:hAnsi="標楷體" w:hint="eastAsia"/>
                <w:sz w:val="28"/>
                <w:szCs w:val="28"/>
              </w:rPr>
              <w:t>分</w:t>
            </w:r>
            <w:r>
              <w:rPr>
                <w:rFonts w:ascii="標楷體" w:eastAsia="標楷體" w:hAnsi="標楷體" w:hint="eastAsia"/>
                <w:sz w:val="28"/>
                <w:szCs w:val="28"/>
              </w:rPr>
              <w:t>6場次</w:t>
            </w:r>
            <w:r w:rsidR="00876EF0">
              <w:rPr>
                <w:rFonts w:ascii="標楷體" w:eastAsia="標楷體" w:hAnsi="標楷體" w:hint="eastAsia"/>
                <w:sz w:val="28"/>
                <w:szCs w:val="28"/>
              </w:rPr>
              <w:t>分別：</w:t>
            </w:r>
          </w:p>
          <w:p w:rsidR="00935396" w:rsidRPr="00B308A7" w:rsidRDefault="00DE258A" w:rsidP="00B308A7">
            <w:pPr>
              <w:pStyle w:val="aa"/>
              <w:widowControl/>
              <w:numPr>
                <w:ilvl w:val="0"/>
                <w:numId w:val="5"/>
              </w:numPr>
              <w:snapToGrid w:val="0"/>
              <w:ind w:leftChars="0" w:right="113"/>
              <w:rPr>
                <w:rFonts w:ascii="標楷體" w:eastAsia="標楷體" w:hAnsi="標楷體"/>
                <w:sz w:val="28"/>
                <w:szCs w:val="28"/>
              </w:rPr>
            </w:pPr>
            <w:r w:rsidRPr="00935396">
              <w:rPr>
                <w:rFonts w:ascii="標楷體" w:eastAsia="標楷體" w:hAnsi="標楷體" w:hint="eastAsia"/>
                <w:sz w:val="28"/>
                <w:szCs w:val="28"/>
              </w:rPr>
              <w:t>圖書館兒童組時間:</w:t>
            </w:r>
            <w:r w:rsidR="00935396" w:rsidRPr="00935396">
              <w:rPr>
                <w:rFonts w:ascii="標楷體" w:eastAsia="標楷體" w:hAnsi="標楷體" w:hint="eastAsia"/>
                <w:sz w:val="28"/>
                <w:szCs w:val="28"/>
              </w:rPr>
              <w:t>110年</w:t>
            </w:r>
            <w:r w:rsidRPr="00935396">
              <w:rPr>
                <w:rFonts w:ascii="標楷體" w:eastAsia="標楷體" w:hAnsi="標楷體" w:hint="eastAsia"/>
                <w:sz w:val="28"/>
                <w:szCs w:val="28"/>
              </w:rPr>
              <w:t>4月10</w:t>
            </w:r>
            <w:r w:rsidR="00B308A7">
              <w:rPr>
                <w:rFonts w:ascii="標楷體" w:eastAsia="標楷體" w:hAnsi="標楷體" w:hint="eastAsia"/>
                <w:sz w:val="28"/>
                <w:szCs w:val="28"/>
              </w:rPr>
              <w:t>日</w:t>
            </w:r>
            <w:r w:rsidR="00935396" w:rsidRPr="00935396">
              <w:rPr>
                <w:rFonts w:ascii="標楷體" w:eastAsia="標楷體" w:hAnsi="標楷體" w:hint="eastAsia"/>
                <w:sz w:val="28"/>
                <w:szCs w:val="28"/>
              </w:rPr>
              <w:t xml:space="preserve"> </w:t>
            </w:r>
            <w:r w:rsidRPr="00935396">
              <w:rPr>
                <w:rFonts w:ascii="標楷體" w:eastAsia="標楷體" w:hAnsi="標楷體" w:hint="eastAsia"/>
                <w:sz w:val="28"/>
                <w:szCs w:val="28"/>
              </w:rPr>
              <w:t>及</w:t>
            </w:r>
            <w:r w:rsidR="00935396" w:rsidRPr="00935396">
              <w:rPr>
                <w:rFonts w:ascii="標楷體" w:eastAsia="標楷體" w:hAnsi="標楷體" w:hint="eastAsia"/>
                <w:sz w:val="28"/>
                <w:szCs w:val="28"/>
              </w:rPr>
              <w:t>110年</w:t>
            </w:r>
            <w:r w:rsidRPr="00935396">
              <w:rPr>
                <w:rFonts w:ascii="標楷體" w:eastAsia="標楷體" w:hAnsi="標楷體" w:hint="eastAsia"/>
                <w:sz w:val="28"/>
                <w:szCs w:val="28"/>
              </w:rPr>
              <w:t>4</w:t>
            </w:r>
            <w:r w:rsidRPr="00B308A7">
              <w:rPr>
                <w:rFonts w:ascii="標楷體" w:eastAsia="標楷體" w:hAnsi="標楷體" w:hint="eastAsia"/>
                <w:sz w:val="28"/>
                <w:szCs w:val="28"/>
              </w:rPr>
              <w:t>月 18</w:t>
            </w:r>
            <w:r w:rsidR="00935396" w:rsidRPr="00B308A7">
              <w:rPr>
                <w:rFonts w:ascii="標楷體" w:eastAsia="標楷體" w:hAnsi="標楷體" w:hint="eastAsia"/>
                <w:sz w:val="28"/>
                <w:szCs w:val="28"/>
              </w:rPr>
              <w:t>日。</w:t>
            </w:r>
          </w:p>
          <w:p w:rsidR="00935396" w:rsidRPr="00935396" w:rsidRDefault="00DE258A" w:rsidP="00935396">
            <w:pPr>
              <w:pStyle w:val="aa"/>
              <w:widowControl/>
              <w:numPr>
                <w:ilvl w:val="0"/>
                <w:numId w:val="5"/>
              </w:numPr>
              <w:snapToGrid w:val="0"/>
              <w:ind w:leftChars="0" w:right="113"/>
              <w:rPr>
                <w:rFonts w:ascii="標楷體" w:eastAsia="標楷體" w:hAnsi="標楷體"/>
                <w:sz w:val="28"/>
                <w:szCs w:val="28"/>
              </w:rPr>
            </w:pPr>
            <w:r w:rsidRPr="00935396">
              <w:rPr>
                <w:rFonts w:ascii="標楷體" w:eastAsia="標楷體" w:hAnsi="標楷體" w:hint="eastAsia"/>
                <w:sz w:val="28"/>
                <w:szCs w:val="28"/>
              </w:rPr>
              <w:t>幼兒組分南區幼兒園時間</w:t>
            </w:r>
            <w:r w:rsidR="00935396" w:rsidRPr="00935396">
              <w:rPr>
                <w:rFonts w:ascii="標楷體" w:eastAsia="標楷體" w:hAnsi="標楷體" w:hint="eastAsia"/>
                <w:sz w:val="28"/>
                <w:szCs w:val="28"/>
              </w:rPr>
              <w:t>110年</w:t>
            </w:r>
            <w:r w:rsidRPr="00935396">
              <w:rPr>
                <w:rFonts w:ascii="標楷體" w:eastAsia="標楷體" w:hAnsi="標楷體" w:hint="eastAsia"/>
                <w:sz w:val="28"/>
                <w:szCs w:val="28"/>
              </w:rPr>
              <w:t>4月15日及北</w:t>
            </w:r>
            <w:r w:rsidR="00935396" w:rsidRPr="00935396">
              <w:rPr>
                <w:rFonts w:ascii="標楷體" w:eastAsia="標楷體" w:hAnsi="標楷體" w:hint="eastAsia"/>
                <w:sz w:val="28"/>
                <w:szCs w:val="28"/>
              </w:rPr>
              <w:t xml:space="preserve"> </w:t>
            </w:r>
          </w:p>
          <w:p w:rsidR="00935396" w:rsidRPr="00935396" w:rsidRDefault="00DE258A" w:rsidP="00935396">
            <w:pPr>
              <w:pStyle w:val="aa"/>
              <w:widowControl/>
              <w:snapToGrid w:val="0"/>
              <w:ind w:leftChars="0" w:left="930" w:right="113"/>
              <w:rPr>
                <w:rFonts w:ascii="標楷體" w:eastAsia="標楷體" w:hAnsi="標楷體"/>
                <w:sz w:val="28"/>
                <w:szCs w:val="28"/>
              </w:rPr>
            </w:pPr>
            <w:r w:rsidRPr="00935396">
              <w:rPr>
                <w:rFonts w:ascii="標楷體" w:eastAsia="標楷體" w:hAnsi="標楷體" w:hint="eastAsia"/>
                <w:sz w:val="28"/>
                <w:szCs w:val="28"/>
              </w:rPr>
              <w:t>區幼兒園時間</w:t>
            </w:r>
            <w:r w:rsidR="00935396" w:rsidRPr="00935396">
              <w:rPr>
                <w:rFonts w:ascii="標楷體" w:eastAsia="標楷體" w:hAnsi="標楷體" w:hint="eastAsia"/>
                <w:sz w:val="28"/>
                <w:szCs w:val="28"/>
              </w:rPr>
              <w:t>110年</w:t>
            </w:r>
            <w:r w:rsidRPr="00935396">
              <w:rPr>
                <w:rFonts w:ascii="標楷體" w:eastAsia="標楷體" w:hAnsi="標楷體" w:hint="eastAsia"/>
                <w:sz w:val="28"/>
                <w:szCs w:val="28"/>
              </w:rPr>
              <w:t>4月8</w:t>
            </w:r>
            <w:r w:rsidR="00935396" w:rsidRPr="00935396">
              <w:rPr>
                <w:rFonts w:ascii="標楷體" w:eastAsia="標楷體" w:hAnsi="標楷體" w:hint="eastAsia"/>
                <w:sz w:val="28"/>
                <w:szCs w:val="28"/>
              </w:rPr>
              <w:t xml:space="preserve"> </w:t>
            </w:r>
            <w:r w:rsidR="00935396">
              <w:rPr>
                <w:rFonts w:ascii="標楷體" w:eastAsia="標楷體" w:hAnsi="標楷體" w:hint="eastAsia"/>
                <w:sz w:val="28"/>
                <w:szCs w:val="28"/>
              </w:rPr>
              <w:t>日。</w:t>
            </w:r>
          </w:p>
          <w:p w:rsidR="00935396" w:rsidRDefault="00935396" w:rsidP="00DE258A">
            <w:pPr>
              <w:widowControl/>
              <w:snapToGrid w:val="0"/>
              <w:ind w:right="113"/>
              <w:rPr>
                <w:rFonts w:ascii="標楷體" w:eastAsia="標楷體" w:hAnsi="標楷體"/>
                <w:sz w:val="28"/>
                <w:szCs w:val="28"/>
              </w:rPr>
            </w:pPr>
            <w:r>
              <w:rPr>
                <w:rFonts w:ascii="標楷體" w:eastAsia="標楷體" w:hAnsi="標楷體" w:hint="eastAsia"/>
                <w:sz w:val="28"/>
                <w:szCs w:val="28"/>
              </w:rPr>
              <w:t xml:space="preserve">    3.</w:t>
            </w:r>
            <w:proofErr w:type="gramStart"/>
            <w:r>
              <w:rPr>
                <w:rFonts w:ascii="標楷體" w:eastAsia="標楷體" w:hAnsi="標楷體" w:hint="eastAsia"/>
                <w:sz w:val="28"/>
                <w:szCs w:val="28"/>
              </w:rPr>
              <w:t>樂齡組</w:t>
            </w:r>
            <w:proofErr w:type="gramEnd"/>
            <w:r>
              <w:rPr>
                <w:rFonts w:ascii="標楷體" w:eastAsia="標楷體" w:hAnsi="標楷體" w:hint="eastAsia"/>
                <w:sz w:val="28"/>
                <w:szCs w:val="28"/>
              </w:rPr>
              <w:t>：</w:t>
            </w:r>
            <w:r w:rsidR="00DE258A">
              <w:rPr>
                <w:rFonts w:ascii="標楷體" w:eastAsia="標楷體" w:hAnsi="標楷體" w:hint="eastAsia"/>
                <w:sz w:val="28"/>
                <w:szCs w:val="28"/>
              </w:rPr>
              <w:t>碧蓮寺</w:t>
            </w:r>
            <w:r>
              <w:rPr>
                <w:rFonts w:ascii="標楷體" w:eastAsia="標楷體" w:hAnsi="標楷體" w:hint="eastAsia"/>
                <w:sz w:val="28"/>
                <w:szCs w:val="28"/>
              </w:rPr>
              <w:t>-</w:t>
            </w:r>
            <w:r w:rsidR="00DE258A">
              <w:rPr>
                <w:rFonts w:ascii="標楷體" w:eastAsia="標楷體" w:hAnsi="標楷體" w:hint="eastAsia"/>
                <w:sz w:val="28"/>
                <w:szCs w:val="28"/>
              </w:rPr>
              <w:t>時間</w:t>
            </w:r>
            <w:r>
              <w:rPr>
                <w:rFonts w:ascii="標楷體" w:eastAsia="標楷體" w:hAnsi="標楷體" w:hint="eastAsia"/>
                <w:sz w:val="28"/>
                <w:szCs w:val="28"/>
              </w:rPr>
              <w:t>110年</w:t>
            </w:r>
            <w:r w:rsidR="00DE258A">
              <w:rPr>
                <w:rFonts w:ascii="標楷體" w:eastAsia="標楷體" w:hAnsi="標楷體" w:hint="eastAsia"/>
                <w:sz w:val="28"/>
                <w:szCs w:val="28"/>
              </w:rPr>
              <w:t>5月</w:t>
            </w:r>
            <w:r>
              <w:rPr>
                <w:rFonts w:ascii="標楷體" w:eastAsia="標楷體" w:hAnsi="標楷體" w:hint="eastAsia"/>
                <w:sz w:val="28"/>
                <w:szCs w:val="28"/>
              </w:rPr>
              <w:t>4</w:t>
            </w:r>
            <w:r w:rsidR="00DE258A" w:rsidRPr="00DE258A">
              <w:rPr>
                <w:rFonts w:ascii="標楷體" w:eastAsia="標楷體" w:hAnsi="標楷體"/>
                <w:sz w:val="28"/>
                <w:szCs w:val="28"/>
              </w:rPr>
              <w:t xml:space="preserve"> </w:t>
            </w:r>
            <w:r w:rsidR="005450E1" w:rsidRPr="005450E1">
              <w:rPr>
                <w:rFonts w:ascii="標楷體" w:eastAsia="標楷體" w:hAnsi="標楷體" w:hint="eastAsia"/>
                <w:sz w:val="28"/>
                <w:szCs w:val="28"/>
              </w:rPr>
              <w:t>日</w:t>
            </w:r>
            <w:r w:rsidR="005450E1">
              <w:rPr>
                <w:rFonts w:ascii="標楷體" w:eastAsia="標楷體" w:hAnsi="標楷體" w:hint="eastAsia"/>
                <w:sz w:val="28"/>
                <w:szCs w:val="28"/>
              </w:rPr>
              <w:t>及平和日</w:t>
            </w:r>
          </w:p>
          <w:p w:rsidR="00DE258A" w:rsidRDefault="00935396" w:rsidP="00DE258A">
            <w:pPr>
              <w:widowControl/>
              <w:snapToGrid w:val="0"/>
              <w:ind w:right="113"/>
              <w:rPr>
                <w:rFonts w:ascii="標楷體" w:eastAsia="標楷體" w:hAnsi="標楷體"/>
                <w:sz w:val="28"/>
                <w:szCs w:val="28"/>
              </w:rPr>
            </w:pPr>
            <w:r>
              <w:rPr>
                <w:rFonts w:ascii="標楷體" w:eastAsia="標楷體" w:hAnsi="標楷體" w:hint="eastAsia"/>
                <w:sz w:val="28"/>
                <w:szCs w:val="28"/>
              </w:rPr>
              <w:t xml:space="preserve">      </w:t>
            </w:r>
            <w:proofErr w:type="gramStart"/>
            <w:r w:rsidR="005450E1">
              <w:rPr>
                <w:rFonts w:ascii="標楷體" w:eastAsia="標楷體" w:hAnsi="標楷體" w:hint="eastAsia"/>
                <w:sz w:val="28"/>
                <w:szCs w:val="28"/>
              </w:rPr>
              <w:t>托站</w:t>
            </w:r>
            <w:r w:rsidR="00013652">
              <w:rPr>
                <w:rFonts w:ascii="標楷體" w:eastAsia="標楷體" w:hAnsi="標楷體" w:hint="eastAsia"/>
                <w:sz w:val="28"/>
                <w:szCs w:val="28"/>
              </w:rPr>
              <w:t>辦理</w:t>
            </w:r>
            <w:proofErr w:type="gramEnd"/>
            <w:r w:rsidR="005450E1">
              <w:rPr>
                <w:rFonts w:ascii="標楷體" w:eastAsia="標楷體" w:hAnsi="標楷體" w:hint="eastAsia"/>
                <w:sz w:val="28"/>
                <w:szCs w:val="28"/>
              </w:rPr>
              <w:t>時間</w:t>
            </w:r>
            <w:r>
              <w:rPr>
                <w:rFonts w:ascii="標楷體" w:eastAsia="標楷體" w:hAnsi="標楷體" w:hint="eastAsia"/>
                <w:sz w:val="28"/>
                <w:szCs w:val="28"/>
              </w:rPr>
              <w:t>110年</w:t>
            </w:r>
            <w:r w:rsidR="005450E1">
              <w:rPr>
                <w:rFonts w:ascii="標楷體" w:eastAsia="標楷體" w:hAnsi="標楷體" w:hint="eastAsia"/>
                <w:sz w:val="28"/>
                <w:szCs w:val="28"/>
              </w:rPr>
              <w:t>6月11</w:t>
            </w:r>
            <w:r>
              <w:rPr>
                <w:rFonts w:ascii="標楷體" w:eastAsia="標楷體" w:hAnsi="標楷體" w:hint="eastAsia"/>
                <w:sz w:val="28"/>
                <w:szCs w:val="28"/>
              </w:rPr>
              <w:t>日</w:t>
            </w:r>
            <w:r w:rsidR="00013652">
              <w:rPr>
                <w:rFonts w:ascii="標楷體" w:eastAsia="標楷體" w:hAnsi="標楷體" w:hint="eastAsia"/>
                <w:sz w:val="28"/>
                <w:szCs w:val="28"/>
              </w:rPr>
              <w:t>及18日兩場次</w:t>
            </w:r>
            <w:r>
              <w:rPr>
                <w:rFonts w:ascii="標楷體" w:eastAsia="標楷體" w:hAnsi="標楷體" w:hint="eastAsia"/>
                <w:sz w:val="28"/>
                <w:szCs w:val="28"/>
              </w:rPr>
              <w:t>。</w:t>
            </w:r>
          </w:p>
          <w:p w:rsidR="00935396" w:rsidRDefault="003E200E" w:rsidP="00DE258A">
            <w:pPr>
              <w:widowControl/>
              <w:snapToGrid w:val="0"/>
              <w:ind w:right="113"/>
              <w:rPr>
                <w:rFonts w:ascii="標楷體" w:eastAsia="標楷體" w:hAnsi="標楷體"/>
                <w:sz w:val="28"/>
                <w:szCs w:val="28"/>
              </w:rPr>
            </w:pPr>
            <w:r>
              <w:rPr>
                <w:rFonts w:ascii="標楷體" w:eastAsia="標楷體" w:hAnsi="標楷體" w:hint="eastAsia"/>
                <w:sz w:val="28"/>
                <w:szCs w:val="28"/>
              </w:rPr>
              <w:t>19</w:t>
            </w:r>
            <w:r w:rsidR="00935396">
              <w:rPr>
                <w:rFonts w:ascii="標楷體" w:eastAsia="標楷體" w:hAnsi="標楷體" w:hint="eastAsia"/>
                <w:sz w:val="28"/>
                <w:szCs w:val="28"/>
              </w:rPr>
              <w:t>.110年4月19日佛光山月光寺辦理「美學六講」系</w:t>
            </w:r>
          </w:p>
          <w:p w:rsidR="00935396" w:rsidRDefault="00935396" w:rsidP="00DE258A">
            <w:pPr>
              <w:widowControl/>
              <w:snapToGrid w:val="0"/>
              <w:ind w:right="113"/>
              <w:rPr>
                <w:rFonts w:ascii="標楷體" w:eastAsia="標楷體" w:hAnsi="標楷體"/>
                <w:sz w:val="28"/>
                <w:szCs w:val="28"/>
              </w:rPr>
            </w:pPr>
            <w:r>
              <w:rPr>
                <w:rFonts w:ascii="標楷體" w:eastAsia="標楷體" w:hAnsi="標楷體" w:hint="eastAsia"/>
                <w:sz w:val="28"/>
                <w:szCs w:val="28"/>
              </w:rPr>
              <w:t xml:space="preserve">   列研習講座</w:t>
            </w:r>
            <w:r w:rsidR="00013652">
              <w:rPr>
                <w:rFonts w:ascii="標楷體" w:eastAsia="標楷體" w:hAnsi="標楷體" w:hint="eastAsia"/>
                <w:sz w:val="28"/>
                <w:szCs w:val="28"/>
              </w:rPr>
              <w:t>共計3場</w:t>
            </w:r>
            <w:r>
              <w:rPr>
                <w:rFonts w:ascii="標楷體" w:eastAsia="標楷體" w:hAnsi="標楷體" w:hint="eastAsia"/>
                <w:sz w:val="28"/>
                <w:szCs w:val="28"/>
              </w:rPr>
              <w:t>。</w:t>
            </w:r>
          </w:p>
          <w:p w:rsidR="00B80276" w:rsidRPr="00DE258A" w:rsidRDefault="00B80276" w:rsidP="00DE258A">
            <w:pPr>
              <w:widowControl/>
              <w:snapToGrid w:val="0"/>
              <w:ind w:right="113"/>
              <w:rPr>
                <w:rFonts w:ascii="標楷體" w:eastAsia="標楷體" w:hAnsi="標楷體"/>
                <w:sz w:val="28"/>
                <w:szCs w:val="28"/>
              </w:rPr>
            </w:pPr>
            <w:r>
              <w:rPr>
                <w:rFonts w:ascii="標楷體" w:eastAsia="標楷體" w:hAnsi="標楷體" w:hint="eastAsia"/>
                <w:sz w:val="28"/>
                <w:szCs w:val="28"/>
              </w:rPr>
              <w:t xml:space="preserve"> </w:t>
            </w:r>
          </w:p>
        </w:tc>
        <w:tc>
          <w:tcPr>
            <w:tcW w:w="840" w:type="dxa"/>
          </w:tcPr>
          <w:p w:rsidR="00364650" w:rsidRPr="00674A31" w:rsidRDefault="00364650" w:rsidP="00F93E03">
            <w:pPr>
              <w:pStyle w:val="a4"/>
              <w:adjustRightInd w:val="0"/>
              <w:snapToGrid w:val="0"/>
              <w:spacing w:beforeLines="50" w:before="120"/>
              <w:rPr>
                <w:rFonts w:ascii="標楷體" w:eastAsia="標楷體" w:hAnsi="標楷體"/>
                <w:sz w:val="28"/>
                <w:szCs w:val="28"/>
              </w:rPr>
            </w:pPr>
            <w:r w:rsidRPr="00674A31">
              <w:rPr>
                <w:rFonts w:ascii="標楷體" w:eastAsia="標楷體" w:hAnsi="標楷體"/>
                <w:sz w:val="28"/>
                <w:szCs w:val="28"/>
              </w:rPr>
              <w:lastRenderedPageBreak/>
              <w:t>100%</w:t>
            </w:r>
          </w:p>
          <w:p w:rsidR="00364650" w:rsidRPr="00674A31" w:rsidRDefault="00364650" w:rsidP="00F93E03">
            <w:pPr>
              <w:rPr>
                <w:rFonts w:ascii="標楷體" w:eastAsia="標楷體" w:hAnsi="標楷體"/>
                <w:sz w:val="28"/>
                <w:szCs w:val="28"/>
              </w:rPr>
            </w:pPr>
          </w:p>
          <w:p w:rsidR="00364650" w:rsidRPr="00674A31" w:rsidRDefault="00364650" w:rsidP="00F93E03">
            <w:pPr>
              <w:rPr>
                <w:rFonts w:ascii="標楷體" w:eastAsia="標楷體" w:hAnsi="標楷體"/>
                <w:sz w:val="28"/>
                <w:szCs w:val="28"/>
              </w:rPr>
            </w:pPr>
          </w:p>
          <w:p w:rsidR="00364650" w:rsidRPr="00674A31" w:rsidRDefault="00364650" w:rsidP="00F93E03">
            <w:pPr>
              <w:rPr>
                <w:rFonts w:ascii="標楷體" w:eastAsia="標楷體" w:hAnsi="標楷體"/>
                <w:sz w:val="28"/>
                <w:szCs w:val="28"/>
              </w:rPr>
            </w:pPr>
          </w:p>
          <w:p w:rsidR="00364650" w:rsidRPr="00674A31" w:rsidRDefault="00364650" w:rsidP="00F93E03">
            <w:pPr>
              <w:rPr>
                <w:rFonts w:ascii="標楷體" w:eastAsia="標楷體" w:hAnsi="標楷體"/>
                <w:sz w:val="28"/>
                <w:szCs w:val="28"/>
              </w:rPr>
            </w:pPr>
          </w:p>
          <w:p w:rsidR="00364650" w:rsidRPr="00674A31" w:rsidRDefault="00364650" w:rsidP="00F93E03">
            <w:pPr>
              <w:rPr>
                <w:rFonts w:ascii="標楷體" w:eastAsia="標楷體" w:hAnsi="標楷體"/>
                <w:sz w:val="28"/>
                <w:szCs w:val="28"/>
              </w:rPr>
            </w:pPr>
          </w:p>
          <w:p w:rsidR="00364650" w:rsidRPr="00674A31" w:rsidRDefault="00364650" w:rsidP="00F93E03">
            <w:pPr>
              <w:rPr>
                <w:rFonts w:ascii="標楷體" w:eastAsia="標楷體" w:hAnsi="標楷體"/>
                <w:sz w:val="28"/>
                <w:szCs w:val="28"/>
              </w:rPr>
            </w:pPr>
          </w:p>
          <w:p w:rsidR="00364650" w:rsidRPr="00674A31" w:rsidRDefault="00364650" w:rsidP="00F93E03">
            <w:pPr>
              <w:rPr>
                <w:rFonts w:ascii="標楷體" w:eastAsia="標楷體" w:hAnsi="標楷體"/>
                <w:sz w:val="28"/>
                <w:szCs w:val="28"/>
              </w:rPr>
            </w:pPr>
          </w:p>
          <w:p w:rsidR="00364650" w:rsidRPr="00674A31" w:rsidRDefault="00364650" w:rsidP="00F93E03">
            <w:pPr>
              <w:rPr>
                <w:rFonts w:ascii="標楷體" w:eastAsia="標楷體" w:hAnsi="標楷體"/>
                <w:sz w:val="28"/>
                <w:szCs w:val="28"/>
              </w:rPr>
            </w:pPr>
          </w:p>
          <w:p w:rsidR="00364650" w:rsidRPr="00674A31" w:rsidRDefault="00364650" w:rsidP="00F93E03">
            <w:pPr>
              <w:rPr>
                <w:rFonts w:ascii="標楷體" w:eastAsia="標楷體" w:hAnsi="標楷體"/>
                <w:sz w:val="28"/>
                <w:szCs w:val="28"/>
              </w:rPr>
            </w:pPr>
          </w:p>
          <w:p w:rsidR="00364650" w:rsidRPr="00674A31" w:rsidRDefault="00364650" w:rsidP="00F93E03">
            <w:pPr>
              <w:rPr>
                <w:rFonts w:ascii="標楷體" w:eastAsia="標楷體" w:hAnsi="標楷體"/>
                <w:sz w:val="28"/>
                <w:szCs w:val="28"/>
              </w:rPr>
            </w:pPr>
          </w:p>
          <w:p w:rsidR="00364650" w:rsidRPr="00674A31" w:rsidRDefault="00364650" w:rsidP="00F93E03">
            <w:pPr>
              <w:rPr>
                <w:rFonts w:ascii="標楷體" w:eastAsia="標楷體" w:hAnsi="標楷體"/>
                <w:sz w:val="28"/>
                <w:szCs w:val="28"/>
              </w:rPr>
            </w:pPr>
          </w:p>
          <w:p w:rsidR="00364650" w:rsidRPr="00674A31" w:rsidRDefault="00364650" w:rsidP="00F93E03">
            <w:pPr>
              <w:rPr>
                <w:rFonts w:ascii="標楷體" w:eastAsia="標楷體" w:hAnsi="標楷體"/>
                <w:sz w:val="28"/>
                <w:szCs w:val="28"/>
              </w:rPr>
            </w:pPr>
          </w:p>
          <w:p w:rsidR="00364650" w:rsidRPr="00674A31" w:rsidRDefault="00364650" w:rsidP="00F93E03">
            <w:pPr>
              <w:rPr>
                <w:rFonts w:ascii="標楷體" w:eastAsia="標楷體" w:hAnsi="標楷體"/>
                <w:sz w:val="28"/>
                <w:szCs w:val="28"/>
              </w:rPr>
            </w:pPr>
          </w:p>
          <w:p w:rsidR="00364650" w:rsidRPr="00674A31" w:rsidRDefault="00364650" w:rsidP="00F93E03">
            <w:pPr>
              <w:rPr>
                <w:rFonts w:ascii="標楷體" w:eastAsia="標楷體" w:hAnsi="標楷體"/>
                <w:sz w:val="28"/>
                <w:szCs w:val="28"/>
              </w:rPr>
            </w:pPr>
          </w:p>
          <w:p w:rsidR="00364650" w:rsidRPr="00674A31" w:rsidRDefault="00364650" w:rsidP="00F93E03">
            <w:pPr>
              <w:rPr>
                <w:rFonts w:ascii="標楷體" w:eastAsia="標楷體" w:hAnsi="標楷體"/>
                <w:sz w:val="28"/>
                <w:szCs w:val="28"/>
              </w:rPr>
            </w:pPr>
          </w:p>
          <w:p w:rsidR="00364650" w:rsidRPr="007679AA" w:rsidRDefault="00364650" w:rsidP="00F93E03">
            <w:pPr>
              <w:rPr>
                <w:rFonts w:ascii="標楷體" w:eastAsia="標楷體" w:hAnsi="標楷體"/>
              </w:rPr>
            </w:pPr>
          </w:p>
          <w:p w:rsidR="00364650" w:rsidRPr="007679AA" w:rsidRDefault="00364650" w:rsidP="00F93E03">
            <w:pPr>
              <w:rPr>
                <w:rFonts w:ascii="標楷體" w:eastAsia="標楷體" w:hAnsi="標楷體"/>
              </w:rPr>
            </w:pPr>
          </w:p>
          <w:p w:rsidR="00364650" w:rsidRDefault="00364650" w:rsidP="00F93E03">
            <w:pPr>
              <w:rPr>
                <w:rFonts w:ascii="標楷體" w:eastAsia="標楷體" w:hAnsi="標楷體"/>
              </w:rPr>
            </w:pPr>
          </w:p>
          <w:p w:rsidR="007679AA" w:rsidRPr="007679AA" w:rsidRDefault="007679AA" w:rsidP="00F93E03">
            <w:pPr>
              <w:rPr>
                <w:rFonts w:ascii="標楷體" w:eastAsia="標楷體" w:hAnsi="標楷體"/>
              </w:rPr>
            </w:pPr>
          </w:p>
          <w:p w:rsidR="00364650" w:rsidRPr="007679AA" w:rsidRDefault="00364650" w:rsidP="00F93E03">
            <w:pPr>
              <w:rPr>
                <w:rFonts w:ascii="標楷體" w:eastAsia="標楷體" w:hAnsi="標楷體"/>
              </w:rPr>
            </w:pPr>
          </w:p>
          <w:p w:rsidR="00364650" w:rsidRPr="007679AA" w:rsidRDefault="00364650" w:rsidP="00F93E03">
            <w:pPr>
              <w:rPr>
                <w:rFonts w:ascii="標楷體" w:eastAsia="標楷體" w:hAnsi="標楷體"/>
              </w:rPr>
            </w:pPr>
          </w:p>
          <w:p w:rsidR="00C93AA7" w:rsidRPr="007679AA" w:rsidRDefault="00C93AA7" w:rsidP="00F93E03">
            <w:pPr>
              <w:rPr>
                <w:rFonts w:ascii="標楷體" w:eastAsia="標楷體" w:hAnsi="標楷體"/>
              </w:rPr>
            </w:pPr>
          </w:p>
          <w:p w:rsidR="00C93AA7" w:rsidRPr="007679AA" w:rsidRDefault="00C93AA7" w:rsidP="00F93E03">
            <w:pPr>
              <w:rPr>
                <w:rFonts w:ascii="標楷體" w:eastAsia="標楷體" w:hAnsi="標楷體"/>
              </w:rPr>
            </w:pPr>
          </w:p>
          <w:p w:rsidR="00C93AA7" w:rsidRPr="007679AA" w:rsidRDefault="00C93AA7" w:rsidP="00F93E03">
            <w:pPr>
              <w:rPr>
                <w:rFonts w:ascii="標楷體" w:eastAsia="標楷體" w:hAnsi="標楷體"/>
              </w:rPr>
            </w:pPr>
          </w:p>
          <w:p w:rsidR="00C93AA7" w:rsidRPr="007679AA" w:rsidRDefault="00C93AA7" w:rsidP="00F93E03">
            <w:pPr>
              <w:rPr>
                <w:rFonts w:ascii="標楷體" w:eastAsia="標楷體" w:hAnsi="標楷體"/>
              </w:rPr>
            </w:pPr>
          </w:p>
          <w:p w:rsidR="008E364A" w:rsidRDefault="008E364A" w:rsidP="00F93E03">
            <w:pPr>
              <w:rPr>
                <w:rFonts w:ascii="標楷體" w:eastAsia="標楷體" w:hAnsi="標楷體"/>
              </w:rPr>
            </w:pPr>
          </w:p>
          <w:p w:rsidR="008E364A" w:rsidRDefault="008E364A" w:rsidP="00F93E03">
            <w:pPr>
              <w:rPr>
                <w:rFonts w:ascii="標楷體" w:eastAsia="標楷體" w:hAnsi="標楷體"/>
              </w:rPr>
            </w:pPr>
          </w:p>
          <w:p w:rsidR="00364650" w:rsidRDefault="00364650" w:rsidP="00F93E03">
            <w:pPr>
              <w:rPr>
                <w:rFonts w:ascii="標楷體" w:eastAsia="標楷體" w:hAnsi="標楷體"/>
              </w:rPr>
            </w:pPr>
          </w:p>
          <w:p w:rsidR="00B308A7" w:rsidRDefault="00B308A7" w:rsidP="00F93E03">
            <w:pPr>
              <w:rPr>
                <w:rFonts w:ascii="標楷體" w:eastAsia="標楷體" w:hAnsi="標楷體"/>
              </w:rPr>
            </w:pPr>
          </w:p>
          <w:p w:rsidR="00B308A7" w:rsidRDefault="00B308A7" w:rsidP="00F93E03">
            <w:pPr>
              <w:rPr>
                <w:rFonts w:ascii="標楷體" w:eastAsia="標楷體" w:hAnsi="標楷體"/>
              </w:rPr>
            </w:pPr>
          </w:p>
          <w:p w:rsidR="00B308A7" w:rsidRDefault="00B308A7" w:rsidP="00F93E03">
            <w:pPr>
              <w:rPr>
                <w:rFonts w:ascii="標楷體" w:eastAsia="標楷體" w:hAnsi="標楷體"/>
              </w:rPr>
            </w:pPr>
          </w:p>
          <w:p w:rsidR="00B308A7" w:rsidRDefault="00B308A7" w:rsidP="00F93E03">
            <w:pPr>
              <w:rPr>
                <w:rFonts w:ascii="標楷體" w:eastAsia="標楷體" w:hAnsi="標楷體"/>
              </w:rPr>
            </w:pPr>
          </w:p>
          <w:p w:rsidR="00B308A7" w:rsidRDefault="00B308A7" w:rsidP="00F93E03">
            <w:pPr>
              <w:rPr>
                <w:rFonts w:ascii="標楷體" w:eastAsia="標楷體" w:hAnsi="標楷體"/>
              </w:rPr>
            </w:pPr>
          </w:p>
          <w:p w:rsidR="00B308A7" w:rsidRDefault="00B308A7" w:rsidP="00F93E03">
            <w:pPr>
              <w:rPr>
                <w:rFonts w:ascii="標楷體" w:eastAsia="標楷體" w:hAnsi="標楷體"/>
              </w:rPr>
            </w:pPr>
          </w:p>
          <w:p w:rsidR="00B308A7" w:rsidRDefault="00B308A7" w:rsidP="00F93E03">
            <w:pPr>
              <w:rPr>
                <w:rFonts w:ascii="標楷體" w:eastAsia="標楷體" w:hAnsi="標楷體"/>
              </w:rPr>
            </w:pPr>
          </w:p>
          <w:p w:rsidR="00B308A7" w:rsidRDefault="00B308A7" w:rsidP="00F93E03">
            <w:pPr>
              <w:rPr>
                <w:rFonts w:ascii="標楷體" w:eastAsia="標楷體" w:hAnsi="標楷體"/>
              </w:rPr>
            </w:pPr>
          </w:p>
          <w:p w:rsidR="00B308A7" w:rsidRDefault="00B308A7" w:rsidP="00F93E03">
            <w:pPr>
              <w:rPr>
                <w:rFonts w:ascii="標楷體" w:eastAsia="標楷體" w:hAnsi="標楷體"/>
              </w:rPr>
            </w:pPr>
          </w:p>
          <w:p w:rsidR="00B308A7" w:rsidRPr="00674A31" w:rsidRDefault="00B308A7" w:rsidP="00B308A7">
            <w:pPr>
              <w:pStyle w:val="a4"/>
              <w:adjustRightInd w:val="0"/>
              <w:snapToGrid w:val="0"/>
              <w:spacing w:beforeLines="50" w:before="120"/>
              <w:rPr>
                <w:rFonts w:ascii="標楷體" w:eastAsia="標楷體" w:hAnsi="標楷體"/>
                <w:sz w:val="28"/>
                <w:szCs w:val="28"/>
              </w:rPr>
            </w:pPr>
            <w:r w:rsidRPr="00674A31">
              <w:rPr>
                <w:rFonts w:ascii="標楷體" w:eastAsia="標楷體" w:hAnsi="標楷體"/>
                <w:sz w:val="28"/>
                <w:szCs w:val="28"/>
              </w:rPr>
              <w:lastRenderedPageBreak/>
              <w:t>100%</w:t>
            </w:r>
          </w:p>
          <w:p w:rsidR="00B308A7" w:rsidRPr="007679AA" w:rsidRDefault="00B308A7" w:rsidP="00F93E03">
            <w:pPr>
              <w:rPr>
                <w:rFonts w:ascii="標楷體" w:eastAsia="標楷體" w:hAnsi="標楷體"/>
              </w:rPr>
            </w:pPr>
          </w:p>
        </w:tc>
      </w:tr>
    </w:tbl>
    <w:p w:rsidR="00364650" w:rsidRPr="007679AA" w:rsidRDefault="005450E1" w:rsidP="00F93E03">
      <w:pPr>
        <w:rPr>
          <w:sz w:val="4"/>
          <w:szCs w:val="4"/>
        </w:rPr>
      </w:pPr>
      <w:r w:rsidRPr="005450E1">
        <w:rPr>
          <w:rFonts w:hint="eastAsia"/>
          <w:sz w:val="4"/>
          <w:szCs w:val="4"/>
        </w:rPr>
        <w:lastRenderedPageBreak/>
        <w:t>日</w:t>
      </w:r>
    </w:p>
    <w:sectPr w:rsidR="00364650" w:rsidRPr="007679AA" w:rsidSect="000A3DD6">
      <w:footerReference w:type="even" r:id="rId8"/>
      <w:pgSz w:w="11907" w:h="16840" w:code="9"/>
      <w:pgMar w:top="1134" w:right="567" w:bottom="1134" w:left="851" w:header="851" w:footer="992" w:gutter="0"/>
      <w:pgNumType w:start="17"/>
      <w:cols w:space="425"/>
      <w:docGrid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BD4" w:rsidRDefault="008C5BD4">
      <w:r>
        <w:separator/>
      </w:r>
    </w:p>
  </w:endnote>
  <w:endnote w:type="continuationSeparator" w:id="0">
    <w:p w:rsidR="008C5BD4" w:rsidRDefault="008C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8C" w:rsidRDefault="0006028C">
    <w:pPr>
      <w:pStyle w:val="a7"/>
      <w:framePr w:wrap="around" w:vAnchor="page" w:hAnchor="margin" w:xAlign="center" w:y="-20"/>
      <w:rPr>
        <w:rStyle w:val="a8"/>
      </w:rPr>
    </w:pPr>
    <w:r>
      <w:rPr>
        <w:rStyle w:val="a8"/>
      </w:rPr>
      <w:fldChar w:fldCharType="begin"/>
    </w:r>
    <w:r>
      <w:rPr>
        <w:rStyle w:val="a8"/>
      </w:rPr>
      <w:instrText xml:space="preserve">PAGE  </w:instrText>
    </w:r>
    <w:r>
      <w:rPr>
        <w:rStyle w:val="a8"/>
      </w:rPr>
      <w:fldChar w:fldCharType="end"/>
    </w:r>
  </w:p>
  <w:p w:rsidR="0006028C" w:rsidRDefault="000602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BD4" w:rsidRDefault="008C5BD4">
      <w:r>
        <w:separator/>
      </w:r>
    </w:p>
  </w:footnote>
  <w:footnote w:type="continuationSeparator" w:id="0">
    <w:p w:rsidR="008C5BD4" w:rsidRDefault="008C5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39C"/>
    <w:multiLevelType w:val="hybridMultilevel"/>
    <w:tmpl w:val="CE40EDAC"/>
    <w:lvl w:ilvl="0" w:tplc="3A9A76C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A11D8C"/>
    <w:multiLevelType w:val="hybridMultilevel"/>
    <w:tmpl w:val="577A54AA"/>
    <w:lvl w:ilvl="0" w:tplc="92EAA390">
      <w:start w:val="1"/>
      <w:numFmt w:val="decimal"/>
      <w:lvlText w:val="%1."/>
      <w:lvlJc w:val="left"/>
      <w:pPr>
        <w:ind w:left="799" w:hanging="360"/>
      </w:pPr>
      <w:rPr>
        <w:rFonts w:hint="default"/>
      </w:rPr>
    </w:lvl>
    <w:lvl w:ilvl="1" w:tplc="04090019" w:tentative="1">
      <w:start w:val="1"/>
      <w:numFmt w:val="ideographTraditional"/>
      <w:lvlText w:val="%2、"/>
      <w:lvlJc w:val="left"/>
      <w:pPr>
        <w:ind w:left="1399" w:hanging="480"/>
      </w:pPr>
    </w:lvl>
    <w:lvl w:ilvl="2" w:tplc="0409001B" w:tentative="1">
      <w:start w:val="1"/>
      <w:numFmt w:val="lowerRoman"/>
      <w:lvlText w:val="%3."/>
      <w:lvlJc w:val="right"/>
      <w:pPr>
        <w:ind w:left="1879" w:hanging="480"/>
      </w:pPr>
    </w:lvl>
    <w:lvl w:ilvl="3" w:tplc="0409000F" w:tentative="1">
      <w:start w:val="1"/>
      <w:numFmt w:val="decimal"/>
      <w:lvlText w:val="%4."/>
      <w:lvlJc w:val="left"/>
      <w:pPr>
        <w:ind w:left="2359" w:hanging="480"/>
      </w:pPr>
    </w:lvl>
    <w:lvl w:ilvl="4" w:tplc="04090019" w:tentative="1">
      <w:start w:val="1"/>
      <w:numFmt w:val="ideographTraditional"/>
      <w:lvlText w:val="%5、"/>
      <w:lvlJc w:val="left"/>
      <w:pPr>
        <w:ind w:left="2839" w:hanging="480"/>
      </w:pPr>
    </w:lvl>
    <w:lvl w:ilvl="5" w:tplc="0409001B" w:tentative="1">
      <w:start w:val="1"/>
      <w:numFmt w:val="lowerRoman"/>
      <w:lvlText w:val="%6."/>
      <w:lvlJc w:val="right"/>
      <w:pPr>
        <w:ind w:left="3319" w:hanging="480"/>
      </w:pPr>
    </w:lvl>
    <w:lvl w:ilvl="6" w:tplc="0409000F" w:tentative="1">
      <w:start w:val="1"/>
      <w:numFmt w:val="decimal"/>
      <w:lvlText w:val="%7."/>
      <w:lvlJc w:val="left"/>
      <w:pPr>
        <w:ind w:left="3799" w:hanging="480"/>
      </w:pPr>
    </w:lvl>
    <w:lvl w:ilvl="7" w:tplc="04090019" w:tentative="1">
      <w:start w:val="1"/>
      <w:numFmt w:val="ideographTraditional"/>
      <w:lvlText w:val="%8、"/>
      <w:lvlJc w:val="left"/>
      <w:pPr>
        <w:ind w:left="4279" w:hanging="480"/>
      </w:pPr>
    </w:lvl>
    <w:lvl w:ilvl="8" w:tplc="0409001B" w:tentative="1">
      <w:start w:val="1"/>
      <w:numFmt w:val="lowerRoman"/>
      <w:lvlText w:val="%9."/>
      <w:lvlJc w:val="right"/>
      <w:pPr>
        <w:ind w:left="4759" w:hanging="480"/>
      </w:pPr>
    </w:lvl>
  </w:abstractNum>
  <w:abstractNum w:abstractNumId="2">
    <w:nsid w:val="443D1481"/>
    <w:multiLevelType w:val="hybridMultilevel"/>
    <w:tmpl w:val="ABCAFEEE"/>
    <w:lvl w:ilvl="0" w:tplc="2474F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BEE0C86"/>
    <w:multiLevelType w:val="hybridMultilevel"/>
    <w:tmpl w:val="5AACFC96"/>
    <w:lvl w:ilvl="0" w:tplc="620037F6">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nsid w:val="6DFD4E8E"/>
    <w:multiLevelType w:val="hybridMultilevel"/>
    <w:tmpl w:val="FF9227DE"/>
    <w:lvl w:ilvl="0" w:tplc="3A9A76C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80"/>
    <w:rsid w:val="00001BD1"/>
    <w:rsid w:val="00013652"/>
    <w:rsid w:val="00021580"/>
    <w:rsid w:val="00021E66"/>
    <w:rsid w:val="00021F45"/>
    <w:rsid w:val="00033263"/>
    <w:rsid w:val="0005461E"/>
    <w:rsid w:val="0006028C"/>
    <w:rsid w:val="00061D79"/>
    <w:rsid w:val="00075798"/>
    <w:rsid w:val="000772F2"/>
    <w:rsid w:val="0008521B"/>
    <w:rsid w:val="00085AB7"/>
    <w:rsid w:val="000924EF"/>
    <w:rsid w:val="00096A14"/>
    <w:rsid w:val="000A2928"/>
    <w:rsid w:val="000A2D71"/>
    <w:rsid w:val="000A3DD6"/>
    <w:rsid w:val="000B0068"/>
    <w:rsid w:val="000B2C8C"/>
    <w:rsid w:val="000B5188"/>
    <w:rsid w:val="000B71CD"/>
    <w:rsid w:val="000C3C02"/>
    <w:rsid w:val="000F3C02"/>
    <w:rsid w:val="001044D7"/>
    <w:rsid w:val="0011082E"/>
    <w:rsid w:val="001169EC"/>
    <w:rsid w:val="00117618"/>
    <w:rsid w:val="00117F5A"/>
    <w:rsid w:val="001342F3"/>
    <w:rsid w:val="00136936"/>
    <w:rsid w:val="001540D1"/>
    <w:rsid w:val="00160487"/>
    <w:rsid w:val="001930BB"/>
    <w:rsid w:val="001A69BD"/>
    <w:rsid w:val="001C01A9"/>
    <w:rsid w:val="001D35A8"/>
    <w:rsid w:val="001D46EA"/>
    <w:rsid w:val="001D7CC2"/>
    <w:rsid w:val="001E1FF7"/>
    <w:rsid w:val="001E402F"/>
    <w:rsid w:val="00203E1C"/>
    <w:rsid w:val="00207E30"/>
    <w:rsid w:val="0021370F"/>
    <w:rsid w:val="002173C2"/>
    <w:rsid w:val="00224467"/>
    <w:rsid w:val="00232AE2"/>
    <w:rsid w:val="002356AC"/>
    <w:rsid w:val="00243836"/>
    <w:rsid w:val="00244697"/>
    <w:rsid w:val="00266101"/>
    <w:rsid w:val="00266C5E"/>
    <w:rsid w:val="00270A69"/>
    <w:rsid w:val="00272445"/>
    <w:rsid w:val="002756B8"/>
    <w:rsid w:val="00276698"/>
    <w:rsid w:val="002811DE"/>
    <w:rsid w:val="00286417"/>
    <w:rsid w:val="0029022F"/>
    <w:rsid w:val="00294AB6"/>
    <w:rsid w:val="002A0A89"/>
    <w:rsid w:val="002A4ACF"/>
    <w:rsid w:val="002A7197"/>
    <w:rsid w:val="002B4C6F"/>
    <w:rsid w:val="002C24A8"/>
    <w:rsid w:val="002D5200"/>
    <w:rsid w:val="002E3D5D"/>
    <w:rsid w:val="00302C5E"/>
    <w:rsid w:val="00311258"/>
    <w:rsid w:val="00311CD9"/>
    <w:rsid w:val="0031275D"/>
    <w:rsid w:val="003144C8"/>
    <w:rsid w:val="00314786"/>
    <w:rsid w:val="003251A2"/>
    <w:rsid w:val="003312F4"/>
    <w:rsid w:val="00332F15"/>
    <w:rsid w:val="00341EA8"/>
    <w:rsid w:val="00347AF2"/>
    <w:rsid w:val="00354E8C"/>
    <w:rsid w:val="00364381"/>
    <w:rsid w:val="00364650"/>
    <w:rsid w:val="00371A35"/>
    <w:rsid w:val="00372F0F"/>
    <w:rsid w:val="00374C35"/>
    <w:rsid w:val="00381E82"/>
    <w:rsid w:val="00382AF7"/>
    <w:rsid w:val="00385FA7"/>
    <w:rsid w:val="0039239F"/>
    <w:rsid w:val="003A1065"/>
    <w:rsid w:val="003C018C"/>
    <w:rsid w:val="003C0A41"/>
    <w:rsid w:val="003C27E9"/>
    <w:rsid w:val="003D421A"/>
    <w:rsid w:val="003E0957"/>
    <w:rsid w:val="003E200E"/>
    <w:rsid w:val="003E68B9"/>
    <w:rsid w:val="003F5DED"/>
    <w:rsid w:val="00410480"/>
    <w:rsid w:val="00412EDF"/>
    <w:rsid w:val="00421910"/>
    <w:rsid w:val="004237D7"/>
    <w:rsid w:val="00425FDB"/>
    <w:rsid w:val="00426885"/>
    <w:rsid w:val="00434285"/>
    <w:rsid w:val="004416EB"/>
    <w:rsid w:val="00441E05"/>
    <w:rsid w:val="004448C5"/>
    <w:rsid w:val="00447909"/>
    <w:rsid w:val="004503D3"/>
    <w:rsid w:val="00467444"/>
    <w:rsid w:val="00472421"/>
    <w:rsid w:val="004A1823"/>
    <w:rsid w:val="004B59D4"/>
    <w:rsid w:val="004B5C07"/>
    <w:rsid w:val="004B6A6F"/>
    <w:rsid w:val="004D0338"/>
    <w:rsid w:val="004D762E"/>
    <w:rsid w:val="004E52C8"/>
    <w:rsid w:val="004F5DA9"/>
    <w:rsid w:val="005033C7"/>
    <w:rsid w:val="00524361"/>
    <w:rsid w:val="005450E1"/>
    <w:rsid w:val="00554124"/>
    <w:rsid w:val="00554295"/>
    <w:rsid w:val="00570922"/>
    <w:rsid w:val="00573BB8"/>
    <w:rsid w:val="00577A07"/>
    <w:rsid w:val="00581471"/>
    <w:rsid w:val="0058466C"/>
    <w:rsid w:val="005D5459"/>
    <w:rsid w:val="005E44E7"/>
    <w:rsid w:val="005F3A1A"/>
    <w:rsid w:val="00601921"/>
    <w:rsid w:val="00601B20"/>
    <w:rsid w:val="00606D38"/>
    <w:rsid w:val="006072F0"/>
    <w:rsid w:val="006139F2"/>
    <w:rsid w:val="0061438F"/>
    <w:rsid w:val="00615E46"/>
    <w:rsid w:val="00627879"/>
    <w:rsid w:val="006333D8"/>
    <w:rsid w:val="00637C06"/>
    <w:rsid w:val="00641F07"/>
    <w:rsid w:val="00646228"/>
    <w:rsid w:val="00651A20"/>
    <w:rsid w:val="006557E7"/>
    <w:rsid w:val="0066071F"/>
    <w:rsid w:val="00666553"/>
    <w:rsid w:val="00674A31"/>
    <w:rsid w:val="00686F91"/>
    <w:rsid w:val="006873EE"/>
    <w:rsid w:val="006910D5"/>
    <w:rsid w:val="00694259"/>
    <w:rsid w:val="006A095D"/>
    <w:rsid w:val="006C005F"/>
    <w:rsid w:val="006C4B67"/>
    <w:rsid w:val="006C7634"/>
    <w:rsid w:val="006D0A3B"/>
    <w:rsid w:val="006D1518"/>
    <w:rsid w:val="006D5088"/>
    <w:rsid w:val="006E0E5D"/>
    <w:rsid w:val="006F00C0"/>
    <w:rsid w:val="006F04A4"/>
    <w:rsid w:val="006F28CB"/>
    <w:rsid w:val="006F7319"/>
    <w:rsid w:val="00701421"/>
    <w:rsid w:val="00705FC1"/>
    <w:rsid w:val="00717815"/>
    <w:rsid w:val="00723D92"/>
    <w:rsid w:val="00745757"/>
    <w:rsid w:val="00752FDB"/>
    <w:rsid w:val="007635C1"/>
    <w:rsid w:val="00764250"/>
    <w:rsid w:val="007679AA"/>
    <w:rsid w:val="00775CDB"/>
    <w:rsid w:val="007805B3"/>
    <w:rsid w:val="00784B6F"/>
    <w:rsid w:val="00795BA4"/>
    <w:rsid w:val="007A3519"/>
    <w:rsid w:val="007B7B4D"/>
    <w:rsid w:val="007C1554"/>
    <w:rsid w:val="007D2B1F"/>
    <w:rsid w:val="007D4437"/>
    <w:rsid w:val="007E52D3"/>
    <w:rsid w:val="007E7494"/>
    <w:rsid w:val="007F2006"/>
    <w:rsid w:val="007F2303"/>
    <w:rsid w:val="007F5F2C"/>
    <w:rsid w:val="00811250"/>
    <w:rsid w:val="008150B6"/>
    <w:rsid w:val="0081576D"/>
    <w:rsid w:val="00817605"/>
    <w:rsid w:val="00817EDE"/>
    <w:rsid w:val="0083148D"/>
    <w:rsid w:val="00831D9B"/>
    <w:rsid w:val="00843020"/>
    <w:rsid w:val="00852E57"/>
    <w:rsid w:val="00864FE2"/>
    <w:rsid w:val="00870694"/>
    <w:rsid w:val="008715E0"/>
    <w:rsid w:val="008737B4"/>
    <w:rsid w:val="00876E7D"/>
    <w:rsid w:val="00876EF0"/>
    <w:rsid w:val="00880F02"/>
    <w:rsid w:val="00881B2C"/>
    <w:rsid w:val="00887AF8"/>
    <w:rsid w:val="00894984"/>
    <w:rsid w:val="00897C33"/>
    <w:rsid w:val="008B1621"/>
    <w:rsid w:val="008B203C"/>
    <w:rsid w:val="008B52FA"/>
    <w:rsid w:val="008B56FF"/>
    <w:rsid w:val="008B5DB5"/>
    <w:rsid w:val="008C0775"/>
    <w:rsid w:val="008C3B56"/>
    <w:rsid w:val="008C5BD4"/>
    <w:rsid w:val="008D21FC"/>
    <w:rsid w:val="008E1CC8"/>
    <w:rsid w:val="008E364A"/>
    <w:rsid w:val="008E3C80"/>
    <w:rsid w:val="008E55D6"/>
    <w:rsid w:val="008F5F3D"/>
    <w:rsid w:val="009102AC"/>
    <w:rsid w:val="00911D81"/>
    <w:rsid w:val="00912E59"/>
    <w:rsid w:val="009136FA"/>
    <w:rsid w:val="00915678"/>
    <w:rsid w:val="0091572C"/>
    <w:rsid w:val="00921B06"/>
    <w:rsid w:val="00922DA9"/>
    <w:rsid w:val="00935396"/>
    <w:rsid w:val="009420BE"/>
    <w:rsid w:val="00944947"/>
    <w:rsid w:val="00953371"/>
    <w:rsid w:val="00955F3B"/>
    <w:rsid w:val="00962116"/>
    <w:rsid w:val="009634CE"/>
    <w:rsid w:val="00970BF0"/>
    <w:rsid w:val="009737CB"/>
    <w:rsid w:val="00987032"/>
    <w:rsid w:val="009D30DE"/>
    <w:rsid w:val="009D4A72"/>
    <w:rsid w:val="009E1A8B"/>
    <w:rsid w:val="009F779D"/>
    <w:rsid w:val="00A050F0"/>
    <w:rsid w:val="00A055FA"/>
    <w:rsid w:val="00A0656D"/>
    <w:rsid w:val="00A36BD2"/>
    <w:rsid w:val="00A400D0"/>
    <w:rsid w:val="00A41B4B"/>
    <w:rsid w:val="00A41DBB"/>
    <w:rsid w:val="00A438CC"/>
    <w:rsid w:val="00A45550"/>
    <w:rsid w:val="00A57397"/>
    <w:rsid w:val="00A61FED"/>
    <w:rsid w:val="00A66F78"/>
    <w:rsid w:val="00A6793D"/>
    <w:rsid w:val="00A76F8E"/>
    <w:rsid w:val="00A82290"/>
    <w:rsid w:val="00A9177A"/>
    <w:rsid w:val="00A96E0C"/>
    <w:rsid w:val="00AA61B4"/>
    <w:rsid w:val="00AB2D2A"/>
    <w:rsid w:val="00AB64CD"/>
    <w:rsid w:val="00AC12F2"/>
    <w:rsid w:val="00AC3213"/>
    <w:rsid w:val="00AD3BEB"/>
    <w:rsid w:val="00AD4AF1"/>
    <w:rsid w:val="00B118C7"/>
    <w:rsid w:val="00B308A7"/>
    <w:rsid w:val="00B53A7D"/>
    <w:rsid w:val="00B56F1D"/>
    <w:rsid w:val="00B60E5D"/>
    <w:rsid w:val="00B638B9"/>
    <w:rsid w:val="00B639A8"/>
    <w:rsid w:val="00B66DDB"/>
    <w:rsid w:val="00B71979"/>
    <w:rsid w:val="00B80276"/>
    <w:rsid w:val="00B84B38"/>
    <w:rsid w:val="00B91304"/>
    <w:rsid w:val="00BA6CC8"/>
    <w:rsid w:val="00BB74DB"/>
    <w:rsid w:val="00BC0024"/>
    <w:rsid w:val="00BC0DDC"/>
    <w:rsid w:val="00BC28B5"/>
    <w:rsid w:val="00BD1DC3"/>
    <w:rsid w:val="00BD397A"/>
    <w:rsid w:val="00BD3F3F"/>
    <w:rsid w:val="00BD7E1C"/>
    <w:rsid w:val="00BE09F1"/>
    <w:rsid w:val="00BF3919"/>
    <w:rsid w:val="00BF6F74"/>
    <w:rsid w:val="00C0256B"/>
    <w:rsid w:val="00C12D15"/>
    <w:rsid w:val="00C139E3"/>
    <w:rsid w:val="00C1430B"/>
    <w:rsid w:val="00C2237B"/>
    <w:rsid w:val="00C22C5D"/>
    <w:rsid w:val="00C30C8F"/>
    <w:rsid w:val="00C3307F"/>
    <w:rsid w:val="00C37613"/>
    <w:rsid w:val="00C442EE"/>
    <w:rsid w:val="00C51B03"/>
    <w:rsid w:val="00C5206E"/>
    <w:rsid w:val="00C72D81"/>
    <w:rsid w:val="00C73B6B"/>
    <w:rsid w:val="00C93AA7"/>
    <w:rsid w:val="00C942F8"/>
    <w:rsid w:val="00C97E93"/>
    <w:rsid w:val="00CB1795"/>
    <w:rsid w:val="00CC39D6"/>
    <w:rsid w:val="00CD2386"/>
    <w:rsid w:val="00CD2DEF"/>
    <w:rsid w:val="00CE42C7"/>
    <w:rsid w:val="00CF7DB1"/>
    <w:rsid w:val="00D01F00"/>
    <w:rsid w:val="00D02471"/>
    <w:rsid w:val="00D116A8"/>
    <w:rsid w:val="00D15CAE"/>
    <w:rsid w:val="00D3181B"/>
    <w:rsid w:val="00D33BE2"/>
    <w:rsid w:val="00D41F3D"/>
    <w:rsid w:val="00D47694"/>
    <w:rsid w:val="00D4773B"/>
    <w:rsid w:val="00D650FC"/>
    <w:rsid w:val="00D72225"/>
    <w:rsid w:val="00D74ADA"/>
    <w:rsid w:val="00D82804"/>
    <w:rsid w:val="00D82F97"/>
    <w:rsid w:val="00D85ECE"/>
    <w:rsid w:val="00D90774"/>
    <w:rsid w:val="00D9092B"/>
    <w:rsid w:val="00D91151"/>
    <w:rsid w:val="00D93C1D"/>
    <w:rsid w:val="00D9420A"/>
    <w:rsid w:val="00DB0235"/>
    <w:rsid w:val="00DC7609"/>
    <w:rsid w:val="00DE258A"/>
    <w:rsid w:val="00DE5247"/>
    <w:rsid w:val="00DE637F"/>
    <w:rsid w:val="00DF2D15"/>
    <w:rsid w:val="00DF5535"/>
    <w:rsid w:val="00DF6EE6"/>
    <w:rsid w:val="00E00BC3"/>
    <w:rsid w:val="00E03803"/>
    <w:rsid w:val="00E122F1"/>
    <w:rsid w:val="00E125CF"/>
    <w:rsid w:val="00E131AC"/>
    <w:rsid w:val="00E20931"/>
    <w:rsid w:val="00E315C0"/>
    <w:rsid w:val="00E405EC"/>
    <w:rsid w:val="00E4061F"/>
    <w:rsid w:val="00E456CB"/>
    <w:rsid w:val="00E53DE1"/>
    <w:rsid w:val="00E61F49"/>
    <w:rsid w:val="00E64BB6"/>
    <w:rsid w:val="00E65496"/>
    <w:rsid w:val="00E85F8F"/>
    <w:rsid w:val="00E9121F"/>
    <w:rsid w:val="00E91A98"/>
    <w:rsid w:val="00E94EE6"/>
    <w:rsid w:val="00EA02A3"/>
    <w:rsid w:val="00EA02F6"/>
    <w:rsid w:val="00EA5381"/>
    <w:rsid w:val="00EA555C"/>
    <w:rsid w:val="00EB4299"/>
    <w:rsid w:val="00EB5784"/>
    <w:rsid w:val="00EC5B56"/>
    <w:rsid w:val="00EC7338"/>
    <w:rsid w:val="00EE433A"/>
    <w:rsid w:val="00EE5482"/>
    <w:rsid w:val="00EF255C"/>
    <w:rsid w:val="00F04539"/>
    <w:rsid w:val="00F04D2F"/>
    <w:rsid w:val="00F052F5"/>
    <w:rsid w:val="00F072AD"/>
    <w:rsid w:val="00F10547"/>
    <w:rsid w:val="00F12956"/>
    <w:rsid w:val="00F14E88"/>
    <w:rsid w:val="00F224DE"/>
    <w:rsid w:val="00F22F81"/>
    <w:rsid w:val="00F233E8"/>
    <w:rsid w:val="00F27F32"/>
    <w:rsid w:val="00F3643C"/>
    <w:rsid w:val="00F45854"/>
    <w:rsid w:val="00F45A7F"/>
    <w:rsid w:val="00F52422"/>
    <w:rsid w:val="00F61328"/>
    <w:rsid w:val="00F6229A"/>
    <w:rsid w:val="00F7320B"/>
    <w:rsid w:val="00F74113"/>
    <w:rsid w:val="00F745FA"/>
    <w:rsid w:val="00F8061E"/>
    <w:rsid w:val="00F8072A"/>
    <w:rsid w:val="00F81FEE"/>
    <w:rsid w:val="00F82208"/>
    <w:rsid w:val="00F83BBB"/>
    <w:rsid w:val="00F93E03"/>
    <w:rsid w:val="00F970D8"/>
    <w:rsid w:val="00F97AAA"/>
    <w:rsid w:val="00FB30D4"/>
    <w:rsid w:val="00FB35E3"/>
    <w:rsid w:val="00FC2A1F"/>
    <w:rsid w:val="00FD07DA"/>
    <w:rsid w:val="00FE365A"/>
    <w:rsid w:val="00FF0911"/>
    <w:rsid w:val="00FF13DE"/>
    <w:rsid w:val="00FF65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style>
  <w:style w:type="paragraph" w:styleId="a5">
    <w:name w:val="Block Text"/>
    <w:basedOn w:val="a"/>
    <w:pPr>
      <w:ind w:left="673" w:right="113" w:hanging="560"/>
    </w:pPr>
    <w:rPr>
      <w:rFonts w:ascii="標楷體" w:eastAsia="標楷體" w:hAnsi="標楷體"/>
      <w:sz w:val="28"/>
    </w:rPr>
  </w:style>
  <w:style w:type="paragraph" w:styleId="a6">
    <w:name w:val="Balloon Text"/>
    <w:basedOn w:val="a"/>
    <w:semiHidden/>
    <w:rPr>
      <w:rFonts w:ascii="Arial" w:hAnsi="Arial"/>
      <w:sz w:val="18"/>
      <w:szCs w:val="18"/>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paragraph" w:styleId="aa">
    <w:name w:val="List Paragraph"/>
    <w:basedOn w:val="a"/>
    <w:uiPriority w:val="34"/>
    <w:qFormat/>
    <w:rsid w:val="00F4585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style>
  <w:style w:type="paragraph" w:styleId="a5">
    <w:name w:val="Block Text"/>
    <w:basedOn w:val="a"/>
    <w:pPr>
      <w:ind w:left="673" w:right="113" w:hanging="560"/>
    </w:pPr>
    <w:rPr>
      <w:rFonts w:ascii="標楷體" w:eastAsia="標楷體" w:hAnsi="標楷體"/>
      <w:sz w:val="28"/>
    </w:rPr>
  </w:style>
  <w:style w:type="paragraph" w:styleId="a6">
    <w:name w:val="Balloon Text"/>
    <w:basedOn w:val="a"/>
    <w:semiHidden/>
    <w:rPr>
      <w:rFonts w:ascii="Arial" w:hAnsi="Arial"/>
      <w:sz w:val="18"/>
      <w:szCs w:val="18"/>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paragraph" w:styleId="aa">
    <w:name w:val="List Paragraph"/>
    <w:basedOn w:val="a"/>
    <w:uiPriority w:val="34"/>
    <w:qFormat/>
    <w:rsid w:val="00F4585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181</Words>
  <Characters>1035</Characters>
  <Application>Microsoft Office Word</Application>
  <DocSecurity>0</DocSecurity>
  <Lines>8</Lines>
  <Paragraphs>2</Paragraphs>
  <ScaleCrop>false</ScaleCrop>
  <Company>no</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花蓮縣壽豐鄉公所九十三年五月一日至九十三年十月三十一日施政工作報告</dc:title>
  <dc:creator>vip</dc:creator>
  <cp:lastModifiedBy>USER</cp:lastModifiedBy>
  <cp:revision>9</cp:revision>
  <cp:lastPrinted>2021-03-25T06:58:00Z</cp:lastPrinted>
  <dcterms:created xsi:type="dcterms:W3CDTF">2021-04-08T06:22:00Z</dcterms:created>
  <dcterms:modified xsi:type="dcterms:W3CDTF">2021-04-27T08:01:00Z</dcterms:modified>
</cp:coreProperties>
</file>