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8042"/>
        <w:gridCol w:w="1559"/>
      </w:tblGrid>
      <w:tr w:rsidR="004A4273" w14:paraId="744FD7A6" w14:textId="77777777" w:rsidTr="00EA15AB">
        <w:tc>
          <w:tcPr>
            <w:tcW w:w="602" w:type="pct"/>
          </w:tcPr>
          <w:p w14:paraId="10A9D6E2" w14:textId="77777777" w:rsidR="004A4273" w:rsidRPr="00317302" w:rsidRDefault="004A4273" w:rsidP="004A4273"/>
        </w:tc>
        <w:tc>
          <w:tcPr>
            <w:tcW w:w="3684" w:type="pct"/>
          </w:tcPr>
          <w:p w14:paraId="5EA5630F" w14:textId="1010C73F" w:rsidR="004A4273" w:rsidRDefault="00B42534" w:rsidP="0099592D">
            <w:pPr>
              <w:snapToGrid w:val="0"/>
              <w:spacing w:line="400" w:lineRule="exact"/>
              <w:jc w:val="center"/>
              <w:rPr>
                <w:rFonts w:asciiTheme="minorHAnsi" w:eastAsia="標楷體" w:hAnsi="標楷體"/>
                <w:b/>
                <w:sz w:val="32"/>
              </w:rPr>
            </w:pPr>
            <w:r w:rsidRPr="00280467">
              <w:rPr>
                <w:rFonts w:asciiTheme="minorHAnsi" w:eastAsia="標楷體" w:hAnsi="標楷體"/>
                <w:b/>
                <w:sz w:val="32"/>
              </w:rPr>
              <w:t>花蓮縣衛生局</w:t>
            </w:r>
            <w:r>
              <w:rPr>
                <w:rFonts w:asciiTheme="minorHAnsi" w:eastAsia="標楷體" w:hAnsi="標楷體" w:hint="eastAsia"/>
                <w:b/>
                <w:sz w:val="32"/>
              </w:rPr>
              <w:t>11</w:t>
            </w:r>
            <w:r w:rsidR="0099592D">
              <w:rPr>
                <w:rFonts w:asciiTheme="minorHAnsi" w:eastAsia="標楷體" w:hAnsi="標楷體" w:hint="eastAsia"/>
                <w:b/>
                <w:sz w:val="32"/>
              </w:rPr>
              <w:t>3</w:t>
            </w:r>
            <w:r w:rsidRPr="00280467">
              <w:rPr>
                <w:rFonts w:asciiTheme="minorHAnsi" w:eastAsia="標楷體" w:hAnsi="標楷體"/>
                <w:b/>
                <w:sz w:val="32"/>
              </w:rPr>
              <w:t>年</w:t>
            </w:r>
            <w:r w:rsidR="008D472B">
              <w:rPr>
                <w:rFonts w:asciiTheme="minorHAnsi" w:eastAsia="標楷體" w:hAnsi="標楷體"/>
                <w:b/>
                <w:sz w:val="32"/>
              </w:rPr>
              <w:t>中醫診</w:t>
            </w:r>
            <w:r w:rsidRPr="00280467">
              <w:rPr>
                <w:rFonts w:asciiTheme="minorHAnsi" w:eastAsia="標楷體" w:hAnsi="標楷體"/>
                <w:b/>
                <w:sz w:val="32"/>
              </w:rPr>
              <w:t>所督導考核表</w:t>
            </w:r>
          </w:p>
        </w:tc>
        <w:tc>
          <w:tcPr>
            <w:tcW w:w="714" w:type="pct"/>
          </w:tcPr>
          <w:p w14:paraId="15258814" w14:textId="06FB0D7A" w:rsidR="004A4273" w:rsidRDefault="00EA15AB" w:rsidP="004A4273">
            <w:pPr>
              <w:snapToGrid w:val="0"/>
              <w:jc w:val="right"/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 xml:space="preserve"> MERGEFIELD 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>鄉鎮市區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 xml:space="preserve"> 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color w:val="FF0000"/>
                <w:sz w:val="16"/>
                <w:szCs w:val="16"/>
              </w:rPr>
              <w:t>«鄉鎮市區»</w: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end"/>
            </w:r>
          </w:p>
          <w:p w14:paraId="09D610D1" w14:textId="6E2BB0E7" w:rsidR="004A4273" w:rsidRPr="0043078F" w:rsidRDefault="00EA15AB" w:rsidP="004A4273">
            <w:pPr>
              <w:snapToGrid w:val="0"/>
              <w:jc w:val="right"/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 xml:space="preserve"> MERGEFIELD 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>流水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 xml:space="preserve">A 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color w:val="FF0000"/>
                <w:sz w:val="16"/>
                <w:szCs w:val="16"/>
              </w:rPr>
              <w:t>«流水</w:t>
            </w:r>
            <w:r w:rsidR="0001371B">
              <w:rPr>
                <w:rFonts w:asciiTheme="minorHAnsi" w:eastAsia="標楷體" w:hAnsi="標楷體"/>
                <w:b/>
                <w:noProof/>
                <w:color w:val="FF0000"/>
                <w:sz w:val="16"/>
                <w:szCs w:val="16"/>
              </w:rPr>
              <w:t>A</w:t>
            </w:r>
            <w:r w:rsidR="0001371B">
              <w:rPr>
                <w:rFonts w:asciiTheme="minorHAnsi" w:eastAsia="標楷體" w:hAnsi="標楷體"/>
                <w:b/>
                <w:noProof/>
                <w:color w:val="FF0000"/>
                <w:sz w:val="16"/>
                <w:szCs w:val="16"/>
              </w:rPr>
              <w:t>»</w: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end"/>
            </w:r>
            <w:r>
              <w:rPr>
                <w:rFonts w:asciiTheme="minorHAnsi" w:eastAsia="標楷體" w:hAnsi="標楷體" w:hint="eastAsia"/>
                <w:b/>
                <w:color w:val="FF0000"/>
                <w:sz w:val="16"/>
                <w:szCs w:val="16"/>
              </w:rPr>
              <w:t>/</w: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 xml:space="preserve"> MERGEFIELD 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>流水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instrText xml:space="preserve">B </w:instrTex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color w:val="FF0000"/>
                <w:sz w:val="16"/>
                <w:szCs w:val="16"/>
              </w:rPr>
              <w:t>«流水</w:t>
            </w:r>
            <w:r w:rsidR="0001371B">
              <w:rPr>
                <w:rFonts w:asciiTheme="minorHAnsi" w:eastAsia="標楷體" w:hAnsi="標楷體"/>
                <w:b/>
                <w:noProof/>
                <w:color w:val="FF0000"/>
                <w:sz w:val="16"/>
                <w:szCs w:val="16"/>
              </w:rPr>
              <w:t>B</w:t>
            </w:r>
            <w:r w:rsidR="0001371B">
              <w:rPr>
                <w:rFonts w:asciiTheme="minorHAnsi" w:eastAsia="標楷體" w:hAnsi="標楷體"/>
                <w:b/>
                <w:noProof/>
                <w:color w:val="FF0000"/>
                <w:sz w:val="16"/>
                <w:szCs w:val="16"/>
              </w:rPr>
              <w:t>»</w:t>
            </w:r>
            <w:r>
              <w:rPr>
                <w:rFonts w:asciiTheme="minorHAnsi" w:eastAsia="標楷體" w:hAnsi="標楷體"/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3610DE36" w14:textId="77777777" w:rsidR="004A4273" w:rsidRPr="00317302" w:rsidRDefault="004A4273" w:rsidP="004A4273">
      <w:pPr>
        <w:rPr>
          <w:rFonts w:asciiTheme="minorHAnsi" w:eastAsia="標楷體" w:hAnsi="標楷體"/>
          <w:b/>
          <w:sz w:val="20"/>
          <w:szCs w:val="24"/>
        </w:rPr>
      </w:pPr>
    </w:p>
    <w:p w14:paraId="40298E77" w14:textId="7B5F16BF" w:rsidR="004A4273" w:rsidRPr="00DD29F1" w:rsidRDefault="00B42534" w:rsidP="004A4273">
      <w:pPr>
        <w:rPr>
          <w:rFonts w:asciiTheme="minorHAnsi" w:eastAsia="標楷體" w:hAnsiTheme="minorHAnsi"/>
          <w:color w:val="FF0000"/>
        </w:rPr>
      </w:pPr>
      <w:r w:rsidRPr="00A7272B">
        <w:rPr>
          <w:rFonts w:asciiTheme="minorHAnsi" w:eastAsia="標楷體" w:hAnsi="標楷體"/>
          <w:b/>
          <w:szCs w:val="24"/>
        </w:rPr>
        <w:t>壹、登記基本資料：</w:t>
      </w:r>
      <w:proofErr w:type="gramStart"/>
      <w:r>
        <w:rPr>
          <w:rFonts w:asciiTheme="minorHAnsi" w:eastAsia="標楷體" w:hAnsi="標楷體"/>
          <w:b/>
          <w:color w:val="FF0000"/>
          <w:sz w:val="18"/>
          <w:szCs w:val="24"/>
        </w:rPr>
        <w:t>＊</w:t>
      </w:r>
      <w:proofErr w:type="gramEnd"/>
      <w:r w:rsidRPr="00081D01">
        <w:rPr>
          <w:rFonts w:asciiTheme="minorHAnsi" w:eastAsia="標楷體" w:hAnsi="標楷體" w:hint="eastAsia"/>
          <w:b/>
          <w:color w:val="FF0000"/>
          <w:sz w:val="18"/>
          <w:szCs w:val="24"/>
          <w:highlight w:val="yellow"/>
        </w:rPr>
        <w:t>11</w:t>
      </w:r>
      <w:r w:rsidR="0099592D">
        <w:rPr>
          <w:rFonts w:asciiTheme="minorHAnsi" w:eastAsia="標楷體" w:hAnsi="標楷體" w:hint="eastAsia"/>
          <w:b/>
          <w:color w:val="FF0000"/>
          <w:sz w:val="18"/>
          <w:szCs w:val="24"/>
          <w:highlight w:val="yellow"/>
        </w:rPr>
        <w:t>3</w:t>
      </w:r>
      <w:r w:rsidRPr="00081D01">
        <w:rPr>
          <w:rFonts w:asciiTheme="minorHAnsi" w:eastAsia="標楷體" w:hAnsi="標楷體" w:hint="eastAsia"/>
          <w:b/>
          <w:color w:val="FF0000"/>
          <w:sz w:val="18"/>
          <w:szCs w:val="24"/>
          <w:highlight w:val="yellow"/>
        </w:rPr>
        <w:t>年</w:t>
      </w:r>
      <w:r w:rsidRPr="00081D01">
        <w:rPr>
          <w:rFonts w:asciiTheme="minorHAnsi" w:eastAsia="標楷體" w:hAnsi="標楷體" w:hint="eastAsia"/>
          <w:b/>
          <w:color w:val="FF0000"/>
          <w:sz w:val="18"/>
          <w:szCs w:val="24"/>
          <w:highlight w:val="yellow"/>
        </w:rPr>
        <w:t>1</w:t>
      </w:r>
      <w:r w:rsidRPr="00081D01">
        <w:rPr>
          <w:rFonts w:asciiTheme="minorHAnsi" w:eastAsia="標楷體" w:hAnsi="標楷體" w:hint="eastAsia"/>
          <w:b/>
          <w:color w:val="FF0000"/>
          <w:sz w:val="18"/>
          <w:szCs w:val="24"/>
          <w:highlight w:val="yellow"/>
        </w:rPr>
        <w:t>月</w:t>
      </w:r>
      <w:r w:rsidR="00EA15AB">
        <w:rPr>
          <w:rFonts w:asciiTheme="minorHAnsi" w:eastAsia="標楷體" w:hAnsi="標楷體" w:hint="eastAsia"/>
          <w:b/>
          <w:color w:val="FF0000"/>
          <w:sz w:val="18"/>
          <w:szCs w:val="24"/>
          <w:highlight w:val="yellow"/>
        </w:rPr>
        <w:t>8</w:t>
      </w:r>
      <w:r w:rsidRPr="00081D01">
        <w:rPr>
          <w:rFonts w:asciiTheme="minorHAnsi" w:eastAsia="標楷體" w:hAnsi="標楷體" w:hint="eastAsia"/>
          <w:b/>
          <w:color w:val="FF0000"/>
          <w:sz w:val="18"/>
          <w:szCs w:val="24"/>
          <w:highlight w:val="yellow"/>
        </w:rPr>
        <w:t>日</w:t>
      </w:r>
      <w:r>
        <w:rPr>
          <w:rFonts w:asciiTheme="minorHAnsi" w:eastAsia="標楷體" w:hAnsi="標楷體"/>
          <w:b/>
          <w:color w:val="FF0000"/>
          <w:sz w:val="18"/>
          <w:szCs w:val="24"/>
        </w:rPr>
        <w:t>系統登記資料，若</w:t>
      </w:r>
      <w:r>
        <w:rPr>
          <w:rFonts w:asciiTheme="minorHAnsi" w:eastAsia="標楷體" w:hAnsi="標楷體" w:hint="eastAsia"/>
          <w:b/>
          <w:color w:val="FF0000"/>
          <w:sz w:val="18"/>
          <w:szCs w:val="24"/>
        </w:rPr>
        <w:t>與實際</w:t>
      </w:r>
      <w:r>
        <w:rPr>
          <w:rFonts w:asciiTheme="minorHAnsi" w:eastAsia="標楷體" w:hAnsi="標楷體"/>
          <w:b/>
          <w:color w:val="FF0000"/>
          <w:sz w:val="18"/>
          <w:szCs w:val="24"/>
        </w:rPr>
        <w:t>不符項目，</w:t>
      </w:r>
      <w:r>
        <w:rPr>
          <w:rFonts w:asciiTheme="minorHAnsi" w:eastAsia="標楷體" w:hAnsi="標楷體" w:hint="eastAsia"/>
          <w:b/>
          <w:color w:val="FF0000"/>
          <w:sz w:val="18"/>
          <w:szCs w:val="24"/>
        </w:rPr>
        <w:t>請依醫療法規定申請變更</w:t>
      </w:r>
      <w:r w:rsidRPr="00DD29F1">
        <w:rPr>
          <w:rFonts w:asciiTheme="minorHAnsi" w:eastAsia="標楷體" w:hAnsi="標楷體" w:hint="eastAsia"/>
          <w:b/>
          <w:color w:val="FF0000"/>
          <w:sz w:val="18"/>
          <w:szCs w:val="24"/>
        </w:rPr>
        <w:t>。</w:t>
      </w:r>
    </w:p>
    <w:tbl>
      <w:tblPr>
        <w:tblW w:w="5131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666"/>
        <w:gridCol w:w="9"/>
        <w:gridCol w:w="1056"/>
        <w:gridCol w:w="2938"/>
        <w:gridCol w:w="705"/>
        <w:gridCol w:w="711"/>
      </w:tblGrid>
      <w:tr w:rsidR="004A4273" w:rsidRPr="00A7272B" w14:paraId="5AFA008D" w14:textId="77777777" w:rsidTr="00EA7A20">
        <w:trPr>
          <w:trHeight w:val="20"/>
        </w:trPr>
        <w:tc>
          <w:tcPr>
            <w:tcW w:w="2551" w:type="pct"/>
            <w:gridSpan w:val="3"/>
            <w:vAlign w:val="center"/>
          </w:tcPr>
          <w:p w14:paraId="154B44B3" w14:textId="77808B4D" w:rsidR="004A4273" w:rsidRPr="008714A8" w:rsidRDefault="00B42534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機構名稱：</w:t>
            </w:r>
            <w:r w:rsidRPr="008714A8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>機構名稱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«</w:t>
            </w:r>
            <w:r w:rsidR="0001371B">
              <w:rPr>
                <w:rFonts w:asciiTheme="minorHAnsi" w:eastAsia="標楷體" w:hAnsiTheme="minorHAnsi" w:hint="eastAsia"/>
                <w:b/>
                <w:noProof/>
                <w:szCs w:val="24"/>
              </w:rPr>
              <w:t>機構名稱</w:t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»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end"/>
            </w:r>
          </w:p>
        </w:tc>
        <w:tc>
          <w:tcPr>
            <w:tcW w:w="2449" w:type="pct"/>
            <w:gridSpan w:val="4"/>
            <w:vAlign w:val="center"/>
          </w:tcPr>
          <w:p w14:paraId="039735DD" w14:textId="723379AD" w:rsidR="004A4273" w:rsidRPr="008714A8" w:rsidRDefault="00B42534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負責醫師：</w:t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="標楷體" w:hint="eastAsia"/>
                <w:b/>
                <w:szCs w:val="24"/>
              </w:rPr>
              <w:instrText xml:space="preserve">MERGEFIELD </w:instrText>
            </w:r>
            <w:r w:rsidR="00EA15AB">
              <w:rPr>
                <w:rFonts w:asciiTheme="minorHAnsi" w:eastAsia="標楷體" w:hAnsi="標楷體" w:hint="eastAsia"/>
                <w:b/>
                <w:szCs w:val="24"/>
              </w:rPr>
              <w:instrText>姓名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«</w:t>
            </w:r>
            <w:r w:rsidR="0001371B">
              <w:rPr>
                <w:rFonts w:asciiTheme="minorHAnsi" w:eastAsia="標楷體" w:hAnsi="標楷體" w:hint="eastAsia"/>
                <w:b/>
                <w:noProof/>
                <w:szCs w:val="24"/>
              </w:rPr>
              <w:t>姓名</w:t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»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end"/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 xml:space="preserve">  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="標楷體" w:hint="eastAsia"/>
                <w:b/>
                <w:szCs w:val="24"/>
              </w:rPr>
              <w:instrText>MERGEFIELD M_80</w:instrText>
            </w:r>
            <w:r w:rsidR="00EA15AB">
              <w:rPr>
                <w:rFonts w:asciiTheme="minorHAnsi" w:eastAsia="標楷體" w:hAnsi="標楷體" w:hint="eastAsia"/>
                <w:b/>
                <w:szCs w:val="24"/>
              </w:rPr>
              <w:instrText>歲以上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«</w:t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M_80</w:t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歲以上»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end"/>
            </w:r>
          </w:p>
        </w:tc>
      </w:tr>
      <w:tr w:rsidR="004A4273" w:rsidRPr="00A7272B" w14:paraId="7500D022" w14:textId="77777777" w:rsidTr="00EA7A20">
        <w:trPr>
          <w:trHeight w:val="20"/>
        </w:trPr>
        <w:tc>
          <w:tcPr>
            <w:tcW w:w="2551" w:type="pct"/>
            <w:gridSpan w:val="3"/>
            <w:vAlign w:val="center"/>
          </w:tcPr>
          <w:p w14:paraId="43F413F0" w14:textId="5E5FB22C" w:rsidR="004A4273" w:rsidRPr="008714A8" w:rsidRDefault="00B42534" w:rsidP="004A4273">
            <w:pPr>
              <w:snapToGrid w:val="0"/>
              <w:ind w:left="1237" w:hangingChars="515" w:hanging="1237"/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機構地址：</w:t>
            </w:r>
            <w:r w:rsidRPr="008714A8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>地址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«</w:t>
            </w:r>
            <w:r w:rsidR="0001371B">
              <w:rPr>
                <w:rFonts w:asciiTheme="minorHAnsi" w:eastAsia="標楷體" w:hAnsiTheme="minorHAnsi" w:hint="eastAsia"/>
                <w:b/>
                <w:noProof/>
                <w:szCs w:val="24"/>
              </w:rPr>
              <w:t>地址</w:t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»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end"/>
            </w:r>
          </w:p>
        </w:tc>
        <w:tc>
          <w:tcPr>
            <w:tcW w:w="2449" w:type="pct"/>
            <w:gridSpan w:val="4"/>
            <w:vAlign w:val="center"/>
          </w:tcPr>
          <w:p w14:paraId="05ADBB8D" w14:textId="3DA47953" w:rsidR="004A4273" w:rsidRPr="008714A8" w:rsidRDefault="00B42534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電話：</w:t>
            </w:r>
            <w:r w:rsidRPr="008714A8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>電話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«</w:t>
            </w:r>
            <w:r w:rsidR="0001371B">
              <w:rPr>
                <w:rFonts w:asciiTheme="minorHAnsi" w:eastAsia="標楷體" w:hAnsiTheme="minorHAnsi" w:hint="eastAsia"/>
                <w:b/>
                <w:noProof/>
                <w:szCs w:val="24"/>
              </w:rPr>
              <w:t>電話</w:t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»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end"/>
            </w:r>
          </w:p>
        </w:tc>
      </w:tr>
      <w:tr w:rsidR="004A4273" w:rsidRPr="00A7272B" w14:paraId="0C19E7C2" w14:textId="77777777" w:rsidTr="00EA7A20">
        <w:trPr>
          <w:trHeight w:val="20"/>
        </w:trPr>
        <w:tc>
          <w:tcPr>
            <w:tcW w:w="2551" w:type="pct"/>
            <w:gridSpan w:val="3"/>
            <w:vAlign w:val="center"/>
          </w:tcPr>
          <w:p w14:paraId="3B3DA63B" w14:textId="42B2EB2B" w:rsidR="004A4273" w:rsidRPr="008714A8" w:rsidRDefault="00B42534" w:rsidP="004A4273">
            <w:pPr>
              <w:snapToGrid w:val="0"/>
              <w:ind w:left="1237" w:hangingChars="515" w:hanging="1237"/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診療科別：</w:t>
            </w:r>
            <w:r w:rsidRPr="008714A8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>設置科別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«</w:t>
            </w:r>
            <w:r w:rsidR="0001371B">
              <w:rPr>
                <w:rFonts w:asciiTheme="minorHAnsi" w:eastAsia="標楷體" w:hAnsiTheme="minorHAnsi" w:hint="eastAsia"/>
                <w:b/>
                <w:noProof/>
                <w:szCs w:val="24"/>
              </w:rPr>
              <w:t>設置科別</w:t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»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end"/>
            </w:r>
          </w:p>
        </w:tc>
        <w:tc>
          <w:tcPr>
            <w:tcW w:w="2449" w:type="pct"/>
            <w:gridSpan w:val="4"/>
            <w:vAlign w:val="center"/>
          </w:tcPr>
          <w:p w14:paraId="471F0544" w14:textId="51078AC8" w:rsidR="004A4273" w:rsidRPr="008714A8" w:rsidRDefault="00B42534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電子病歷：</w:t>
            </w:r>
            <w:r w:rsidRPr="008714A8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>電子病歷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«</w:t>
            </w:r>
            <w:r w:rsidR="0001371B">
              <w:rPr>
                <w:rFonts w:asciiTheme="minorHAnsi" w:eastAsia="標楷體" w:hAnsiTheme="minorHAnsi" w:hint="eastAsia"/>
                <w:b/>
                <w:noProof/>
                <w:szCs w:val="24"/>
              </w:rPr>
              <w:t>電子病歷</w:t>
            </w:r>
            <w:r w:rsidR="0001371B">
              <w:rPr>
                <w:rFonts w:asciiTheme="minorHAnsi" w:eastAsia="標楷體" w:hAnsiTheme="minorHAnsi"/>
                <w:b/>
                <w:noProof/>
                <w:szCs w:val="24"/>
              </w:rPr>
              <w:t>»</w:t>
            </w:r>
            <w:r w:rsidR="00EA15AB">
              <w:rPr>
                <w:rFonts w:asciiTheme="minorHAnsi" w:eastAsia="標楷體" w:hAnsiTheme="minorHAnsi"/>
                <w:b/>
                <w:szCs w:val="24"/>
              </w:rPr>
              <w:fldChar w:fldCharType="end"/>
            </w:r>
          </w:p>
        </w:tc>
      </w:tr>
      <w:tr w:rsidR="004C76F8" w:rsidRPr="00A7272B" w14:paraId="27C1F831" w14:textId="0EA75DC0" w:rsidTr="00EA7A20">
        <w:trPr>
          <w:trHeight w:val="20"/>
        </w:trPr>
        <w:tc>
          <w:tcPr>
            <w:tcW w:w="2547" w:type="pct"/>
            <w:gridSpan w:val="2"/>
            <w:vAlign w:val="center"/>
          </w:tcPr>
          <w:p w14:paraId="58DCC016" w14:textId="2656C8CA" w:rsidR="004C76F8" w:rsidRPr="008714A8" w:rsidRDefault="004C76F8" w:rsidP="004A4273">
            <w:pPr>
              <w:snapToGrid w:val="0"/>
              <w:jc w:val="both"/>
              <w:rPr>
                <w:rFonts w:asciiTheme="minorHAnsi" w:eastAsia="標楷體" w:hAnsi="標楷體"/>
                <w:b/>
                <w:szCs w:val="24"/>
              </w:rPr>
            </w:pPr>
            <w:proofErr w:type="gramStart"/>
            <w:r w:rsidRPr="008714A8">
              <w:rPr>
                <w:rFonts w:asciiTheme="minorHAnsi" w:eastAsia="標楷體" w:hAnsi="標楷體"/>
                <w:b/>
                <w:szCs w:val="24"/>
              </w:rPr>
              <w:t>醫</w:t>
            </w:r>
            <w:proofErr w:type="gramEnd"/>
            <w:r w:rsidRPr="008714A8">
              <w:rPr>
                <w:rFonts w:asciiTheme="minorHAnsi" w:eastAsia="標楷體" w:hAnsi="標楷體"/>
                <w:b/>
                <w:szCs w:val="24"/>
              </w:rPr>
              <w:t>事人員：</w:t>
            </w:r>
            <w:r w:rsidRPr="008714A8">
              <w:rPr>
                <w:rFonts w:asciiTheme="minorHAnsi" w:eastAsia="標楷體" w:hAnsi="標楷體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>醫事人員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«醫事人員»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end"/>
            </w:r>
          </w:p>
        </w:tc>
        <w:tc>
          <w:tcPr>
            <w:tcW w:w="2453" w:type="pct"/>
            <w:gridSpan w:val="5"/>
            <w:vAlign w:val="center"/>
          </w:tcPr>
          <w:p w14:paraId="45C45854" w14:textId="10CB125E" w:rsidR="004C76F8" w:rsidRPr="008714A8" w:rsidRDefault="004C76F8" w:rsidP="004C76F8">
            <w:pPr>
              <w:snapToGrid w:val="0"/>
              <w:jc w:val="both"/>
              <w:rPr>
                <w:rFonts w:asciiTheme="minorHAnsi" w:eastAsia="標楷體" w:hAnsi="標楷體"/>
                <w:b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病床資料：</w:t>
            </w:r>
            <w:r w:rsidRPr="008714A8">
              <w:rPr>
                <w:rFonts w:asciiTheme="minorHAnsi" w:eastAsia="標楷體" w:hAnsi="標楷體"/>
                <w:b/>
                <w:szCs w:val="24"/>
              </w:rPr>
              <w:t xml:space="preserve"> 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>病床設施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«病床設施»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end"/>
            </w:r>
          </w:p>
        </w:tc>
      </w:tr>
      <w:tr w:rsidR="004A4273" w:rsidRPr="00A7272B" w14:paraId="600E9953" w14:textId="77777777" w:rsidTr="00EA7A20">
        <w:trPr>
          <w:trHeight w:val="20"/>
        </w:trPr>
        <w:tc>
          <w:tcPr>
            <w:tcW w:w="5000" w:type="pct"/>
            <w:gridSpan w:val="7"/>
            <w:vAlign w:val="center"/>
          </w:tcPr>
          <w:p w14:paraId="575B2E5D" w14:textId="5DCA0B27" w:rsidR="004A4273" w:rsidRPr="008714A8" w:rsidRDefault="004C76F8" w:rsidP="004A4273">
            <w:pPr>
              <w:snapToGrid w:val="0"/>
              <w:jc w:val="both"/>
              <w:rPr>
                <w:rFonts w:asciiTheme="minorHAnsi" w:eastAsia="標楷體" w:hAnsi="標楷體"/>
                <w:b/>
                <w:szCs w:val="24"/>
              </w:rPr>
            </w:pP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>行政人員：</w:t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>_____</w:t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>人</w:t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>(</w:t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>請填寫此項</w:t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>)</w:t>
            </w:r>
          </w:p>
        </w:tc>
      </w:tr>
      <w:tr w:rsidR="004A4273" w:rsidRPr="00A7272B" w14:paraId="5045410A" w14:textId="77777777" w:rsidTr="00EA7A20">
        <w:trPr>
          <w:trHeight w:val="20"/>
        </w:trPr>
        <w:tc>
          <w:tcPr>
            <w:tcW w:w="5000" w:type="pct"/>
            <w:gridSpan w:val="7"/>
            <w:vAlign w:val="center"/>
          </w:tcPr>
          <w:p w14:paraId="2B1CE271" w14:textId="03B57037" w:rsidR="004A4273" w:rsidRPr="008714A8" w:rsidRDefault="00B42534" w:rsidP="004A4273">
            <w:pPr>
              <w:rPr>
                <w:rFonts w:ascii="標楷體" w:eastAsia="標楷體" w:hAnsi="標楷體"/>
                <w:b/>
                <w:szCs w:val="24"/>
              </w:rPr>
            </w:pPr>
            <w:r w:rsidRPr="008714A8">
              <w:rPr>
                <w:rFonts w:asciiTheme="minorHAnsi" w:eastAsia="標楷體" w:hAnsi="標楷體"/>
                <w:b/>
                <w:szCs w:val="24"/>
              </w:rPr>
              <w:t>服務設備：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begin"/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MERGEFIELD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>服務設施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instrText xml:space="preserve"> </w:instrTex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szCs w:val="24"/>
              </w:rPr>
              <w:t>«服務設施»</w:t>
            </w:r>
            <w:r w:rsidR="00EA15AB">
              <w:rPr>
                <w:rFonts w:asciiTheme="minorHAnsi" w:eastAsia="標楷體" w:hAnsi="標楷體"/>
                <w:b/>
                <w:szCs w:val="24"/>
              </w:rPr>
              <w:fldChar w:fldCharType="end"/>
            </w:r>
            <w:r w:rsidRPr="008714A8">
              <w:rPr>
                <w:rFonts w:asciiTheme="minorHAnsi" w:eastAsia="標楷體" w:hAnsi="標楷體"/>
                <w:szCs w:val="24"/>
              </w:rPr>
              <w:t>。</w:t>
            </w:r>
            <w:r w:rsidRPr="008714A8">
              <w:rPr>
                <w:rFonts w:asciiTheme="minorHAnsi" w:eastAsia="標楷體" w:hAnsi="標楷體" w:hint="eastAsia"/>
                <w:b/>
                <w:szCs w:val="24"/>
              </w:rPr>
              <w:t>*</w:t>
            </w:r>
            <w:r w:rsidRPr="008714A8">
              <w:rPr>
                <w:rFonts w:asciiTheme="minorHAnsi" w:eastAsia="標楷體" w:hAnsi="標楷體"/>
                <w:b/>
                <w:color w:val="FF0000"/>
                <w:szCs w:val="24"/>
              </w:rPr>
              <w:t>若有異動或有下列項目未登錄請勾選。</w:t>
            </w:r>
            <w:r w:rsidRPr="008714A8">
              <w:rPr>
                <w:rFonts w:ascii="標楷體" w:eastAsia="標楷體" w:hAnsi="標楷體"/>
                <w:b/>
                <w:szCs w:val="24"/>
              </w:rPr>
              <w:t>□</w:t>
            </w:r>
            <w:r w:rsidRPr="008714A8">
              <w:rPr>
                <w:rFonts w:ascii="標楷體" w:eastAsia="標楷體" w:hAnsi="標楷體" w:hint="eastAsia"/>
                <w:b/>
                <w:szCs w:val="24"/>
              </w:rPr>
              <w:t>無(</w:t>
            </w:r>
            <w:r>
              <w:rPr>
                <w:rFonts w:ascii="標楷體" w:eastAsia="標楷體" w:hAnsi="標楷體" w:hint="eastAsia"/>
                <w:b/>
                <w:szCs w:val="24"/>
              </w:rPr>
              <w:t>若</w:t>
            </w:r>
            <w:r w:rsidRPr="008714A8">
              <w:rPr>
                <w:rFonts w:ascii="標楷體" w:eastAsia="標楷體" w:hAnsi="標楷體" w:hint="eastAsia"/>
                <w:b/>
                <w:szCs w:val="24"/>
              </w:rPr>
              <w:t>無下列項目者請勾選)</w:t>
            </w:r>
          </w:p>
          <w:p w14:paraId="07046FE4" w14:textId="03297C58" w:rsidR="004A4273" w:rsidRPr="008714A8" w:rsidRDefault="00BC3C87" w:rsidP="009C77BF">
            <w:pPr>
              <w:rPr>
                <w:rFonts w:asciiTheme="minorHAnsi" w:eastAsia="標楷體" w:hAnsi="標楷體"/>
                <w:szCs w:val="24"/>
              </w:rPr>
            </w:pPr>
            <w:r w:rsidRPr="008714A8">
              <w:rPr>
                <w:rFonts w:ascii="標楷體" w:eastAsia="標楷體" w:hAnsi="標楷體"/>
                <w:szCs w:val="24"/>
              </w:rPr>
              <w:t>□</w:t>
            </w:r>
            <w:r w:rsidR="00940BDF" w:rsidRPr="00940BDF">
              <w:rPr>
                <w:rFonts w:ascii="標楷體" w:eastAsia="標楷體" w:hAnsi="標楷體" w:hint="eastAsia"/>
                <w:szCs w:val="24"/>
              </w:rPr>
              <w:t>觀察床</w:t>
            </w:r>
            <w:r w:rsidR="00940BDF">
              <w:rPr>
                <w:rFonts w:ascii="標楷體" w:eastAsia="標楷體" w:hAnsi="標楷體" w:hint="eastAsia"/>
                <w:szCs w:val="24"/>
              </w:rPr>
              <w:t>:</w:t>
            </w:r>
            <w:r w:rsidR="00940BD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40BD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40BDF" w:rsidRPr="00940BDF">
              <w:rPr>
                <w:rFonts w:ascii="標楷體" w:eastAsia="標楷體" w:hAnsi="標楷體" w:hint="eastAsia"/>
                <w:szCs w:val="24"/>
              </w:rPr>
              <w:t>床</w:t>
            </w:r>
            <w:r w:rsidR="00940BDF" w:rsidRPr="008714A8">
              <w:rPr>
                <w:rFonts w:asciiTheme="minorHAnsi" w:eastAsia="標楷體" w:hAnsi="標楷體"/>
                <w:szCs w:val="24"/>
              </w:rPr>
              <w:t>、</w:t>
            </w:r>
            <w:r w:rsidRPr="008714A8">
              <w:rPr>
                <w:rFonts w:ascii="標楷體" w:eastAsia="標楷體" w:hAnsi="標楷體"/>
                <w:szCs w:val="24"/>
              </w:rPr>
              <w:t>□</w:t>
            </w:r>
            <w:r w:rsidR="00940BDF" w:rsidRPr="00940BDF">
              <w:rPr>
                <w:rFonts w:asciiTheme="minorHAnsi" w:eastAsia="標楷體" w:hAnsi="標楷體" w:hint="eastAsia"/>
                <w:szCs w:val="24"/>
              </w:rPr>
              <w:t>診療室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940BDF" w:rsidRPr="00940BDF">
              <w:rPr>
                <w:rFonts w:asciiTheme="minorHAnsi" w:eastAsia="標楷體" w:hAnsi="標楷體" w:hint="eastAsia"/>
                <w:szCs w:val="24"/>
              </w:rPr>
              <w:t>間</w:t>
            </w:r>
            <w:r w:rsidRPr="008714A8">
              <w:rPr>
                <w:rFonts w:asciiTheme="minorHAnsi" w:eastAsia="標楷體" w:hAnsi="標楷體"/>
                <w:szCs w:val="24"/>
              </w:rPr>
              <w:t>、</w:t>
            </w:r>
            <w:r w:rsidR="00B42534" w:rsidRPr="008714A8">
              <w:rPr>
                <w:rFonts w:ascii="標楷體" w:eastAsia="標楷體" w:hAnsi="標楷體"/>
                <w:szCs w:val="24"/>
              </w:rPr>
              <w:t>□</w:t>
            </w:r>
            <w:r w:rsidR="00B42534" w:rsidRPr="008714A8">
              <w:rPr>
                <w:rFonts w:asciiTheme="minorHAnsi" w:eastAsia="標楷體" w:hAnsi="標楷體"/>
                <w:szCs w:val="24"/>
              </w:rPr>
              <w:t>調劑設施、</w:t>
            </w:r>
            <w:r w:rsidR="00C26C8C" w:rsidRPr="008714A8">
              <w:rPr>
                <w:rFonts w:ascii="標楷體" w:eastAsia="標楷體" w:hAnsi="標楷體"/>
                <w:szCs w:val="24"/>
              </w:rPr>
              <w:t>□</w:t>
            </w:r>
            <w:r w:rsidR="00C26C8C" w:rsidRPr="008714A8">
              <w:rPr>
                <w:rFonts w:ascii="標楷體" w:eastAsia="標楷體" w:hAnsi="標楷體" w:hint="eastAsia"/>
                <w:szCs w:val="24"/>
              </w:rPr>
              <w:t>其他:_______</w:t>
            </w:r>
          </w:p>
        </w:tc>
      </w:tr>
      <w:tr w:rsidR="004A4273" w:rsidRPr="00A7272B" w14:paraId="5CF92AE9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4359" w:type="pct"/>
            <w:gridSpan w:val="5"/>
            <w:vMerge w:val="restart"/>
            <w:shd w:val="clear" w:color="auto" w:fill="D9D9D9"/>
            <w:vAlign w:val="center"/>
          </w:tcPr>
          <w:p w14:paraId="6FF68E8B" w14:textId="020BCD1B" w:rsidR="004A4273" w:rsidRPr="008714A8" w:rsidRDefault="00B42534" w:rsidP="00F51F14">
            <w:pPr>
              <w:snapToGrid w:val="0"/>
              <w:spacing w:line="320" w:lineRule="exact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A7272B">
              <w:rPr>
                <w:rFonts w:asciiTheme="minorHAnsi" w:eastAsia="標楷體" w:hAnsiTheme="minorHAnsi"/>
                <w:sz w:val="22"/>
                <w:szCs w:val="22"/>
              </w:rPr>
              <w:br w:type="page"/>
            </w:r>
            <w:r w:rsidRPr="008714A8">
              <w:rPr>
                <w:rFonts w:asciiTheme="minorHAnsi" w:eastAsia="標楷體" w:hAnsi="標楷體"/>
                <w:b/>
                <w:sz w:val="26"/>
                <w:szCs w:val="26"/>
              </w:rPr>
              <w:t>貳、衛生福利部指定查核項目</w:t>
            </w:r>
            <w:r w:rsidRPr="008714A8">
              <w:rPr>
                <w:rFonts w:asciiTheme="minorHAnsi" w:eastAsia="標楷體" w:hAnsi="標楷體" w:hint="eastAsia"/>
                <w:b/>
                <w:sz w:val="26"/>
                <w:szCs w:val="26"/>
              </w:rPr>
              <w:t>：</w:t>
            </w:r>
            <w:r w:rsidRPr="008714A8">
              <w:rPr>
                <w:rFonts w:asciiTheme="minorHAnsi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14:paraId="60C7684D" w14:textId="77777777" w:rsidR="004A4273" w:rsidRPr="00D110AB" w:rsidRDefault="00B42534" w:rsidP="004A427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110AB">
              <w:rPr>
                <w:rFonts w:asciiTheme="minorHAnsi" w:eastAsia="標楷體" w:hAnsi="標楷體" w:hint="eastAsia"/>
                <w:b/>
                <w:sz w:val="20"/>
                <w:szCs w:val="22"/>
              </w:rPr>
              <w:t>檢核結果</w:t>
            </w:r>
          </w:p>
        </w:tc>
      </w:tr>
      <w:tr w:rsidR="004A4273" w:rsidRPr="00A7272B" w14:paraId="5AD7AB15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4359" w:type="pct"/>
            <w:gridSpan w:val="5"/>
            <w:vMerge/>
            <w:shd w:val="clear" w:color="auto" w:fill="D9D9D9"/>
            <w:vAlign w:val="center"/>
          </w:tcPr>
          <w:p w14:paraId="5DF01DC9" w14:textId="77777777" w:rsidR="004A4273" w:rsidRPr="00A7272B" w:rsidRDefault="004A4273" w:rsidP="004A427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D9D9D9"/>
            <w:vAlign w:val="center"/>
          </w:tcPr>
          <w:p w14:paraId="5FB38C7F" w14:textId="77777777" w:rsidR="004A4273" w:rsidRPr="00D110AB" w:rsidRDefault="00B42534" w:rsidP="004A4273">
            <w:pPr>
              <w:snapToGrid w:val="0"/>
              <w:spacing w:line="280" w:lineRule="exact"/>
              <w:ind w:rightChars="-6" w:right="-14"/>
              <w:jc w:val="both"/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110AB">
              <w:rPr>
                <w:rFonts w:asciiTheme="minorHAnsi" w:eastAsia="標楷體" w:hAnsi="標楷體"/>
                <w:b/>
                <w:sz w:val="20"/>
                <w:szCs w:val="22"/>
              </w:rPr>
              <w:t>符合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0621D43C" w14:textId="77777777" w:rsidR="004A4273" w:rsidRPr="00D110AB" w:rsidRDefault="00B42534" w:rsidP="004A4273">
            <w:pPr>
              <w:snapToGrid w:val="0"/>
              <w:spacing w:line="280" w:lineRule="exact"/>
              <w:ind w:rightChars="-44" w:right="-106"/>
              <w:jc w:val="both"/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110AB">
              <w:rPr>
                <w:rFonts w:asciiTheme="minorHAnsi" w:eastAsia="標楷體" w:hAnsi="標楷體"/>
                <w:b/>
                <w:sz w:val="20"/>
                <w:szCs w:val="22"/>
              </w:rPr>
              <w:t>不符</w:t>
            </w:r>
          </w:p>
        </w:tc>
      </w:tr>
      <w:tr w:rsidR="004A4273" w:rsidRPr="00A7272B" w14:paraId="6AAC0CA9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57"/>
          <w:jc w:val="center"/>
        </w:trPr>
        <w:tc>
          <w:tcPr>
            <w:tcW w:w="4359" w:type="pct"/>
            <w:gridSpan w:val="5"/>
            <w:tcBorders>
              <w:top w:val="nil"/>
            </w:tcBorders>
          </w:tcPr>
          <w:p w14:paraId="1ECB21B1" w14:textId="2D139D0C" w:rsidR="004A4273" w:rsidRPr="00371FDA" w:rsidRDefault="00B42534" w:rsidP="004A4273">
            <w:pPr>
              <w:ind w:left="483" w:hangingChars="193" w:hanging="483"/>
              <w:rPr>
                <w:rFonts w:asciiTheme="minorHAnsi" w:eastAsia="標楷體" w:hAnsiTheme="minorHAnsi"/>
                <w:sz w:val="25"/>
                <w:szCs w:val="25"/>
              </w:rPr>
            </w:pPr>
            <w:r w:rsidRPr="0072170D">
              <w:rPr>
                <w:rFonts w:asciiTheme="minorHAnsi" w:eastAsia="標楷體" w:hAnsi="標楷體" w:hint="eastAsia"/>
                <w:sz w:val="25"/>
                <w:szCs w:val="25"/>
              </w:rPr>
              <w:t>一、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</w:rPr>
              <w:t>開業執照、診療時間、收費項目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含掛號費、部分負擔及自費項目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及其他有關診療事項</w:t>
            </w:r>
            <w:r w:rsidRPr="00371FDA">
              <w:rPr>
                <w:rFonts w:asciiTheme="minorHAnsi" w:eastAsia="標楷體" w:hAnsi="標楷體" w:hint="eastAsia"/>
                <w:b/>
                <w:sz w:val="25"/>
                <w:szCs w:val="25"/>
              </w:rPr>
              <w:t>應</w:t>
            </w:r>
            <w:r w:rsidRPr="00371FDA">
              <w:rPr>
                <w:rFonts w:asciiTheme="minorHAnsi" w:eastAsia="標楷體" w:hAnsi="標楷體"/>
                <w:sz w:val="25"/>
                <w:szCs w:val="25"/>
                <w:u w:val="single"/>
              </w:rPr>
              <w:t>揭示於明顯處所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且與登錄資料相符。</w:t>
            </w:r>
          </w:p>
        </w:tc>
        <w:tc>
          <w:tcPr>
            <w:tcW w:w="319" w:type="pct"/>
            <w:vAlign w:val="center"/>
          </w:tcPr>
          <w:p w14:paraId="71D84DB4" w14:textId="77777777" w:rsidR="004A4273" w:rsidRPr="003C139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2" w:type="pct"/>
          </w:tcPr>
          <w:p w14:paraId="1229DA65" w14:textId="77777777" w:rsidR="004A4273" w:rsidRPr="00A7272B" w:rsidRDefault="004A4273" w:rsidP="004A4273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</w:tr>
      <w:tr w:rsidR="004A4273" w:rsidRPr="00A7272B" w14:paraId="1EA2C0F2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4359" w:type="pct"/>
            <w:gridSpan w:val="5"/>
            <w:tcBorders>
              <w:top w:val="nil"/>
            </w:tcBorders>
            <w:vAlign w:val="center"/>
          </w:tcPr>
          <w:p w14:paraId="656EA388" w14:textId="407057B8" w:rsidR="004A4273" w:rsidRPr="008714A8" w:rsidRDefault="00B42534" w:rsidP="007E12D2">
            <w:pPr>
              <w:ind w:left="483" w:hangingChars="193" w:hanging="483"/>
              <w:rPr>
                <w:rFonts w:asciiTheme="minorHAnsi" w:eastAsia="標楷體" w:hAnsi="標楷體"/>
                <w:sz w:val="22"/>
                <w:szCs w:val="22"/>
              </w:rPr>
            </w:pPr>
            <w:r w:rsidRPr="0072170D">
              <w:rPr>
                <w:rFonts w:asciiTheme="minorHAnsi" w:eastAsia="標楷體" w:hAnsi="標楷體" w:hint="eastAsia"/>
                <w:sz w:val="25"/>
                <w:szCs w:val="25"/>
              </w:rPr>
              <w:t>二、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  <w:u w:val="single"/>
              </w:rPr>
              <w:t>收費項目及</w:t>
            </w:r>
            <w:r w:rsidRPr="00371FDA">
              <w:rPr>
                <w:rFonts w:asciiTheme="minorHAnsi" w:eastAsia="標楷體" w:hAnsi="標楷體" w:hint="eastAsia"/>
                <w:b/>
                <w:sz w:val="25"/>
                <w:szCs w:val="25"/>
                <w:u w:val="single"/>
              </w:rPr>
              <w:t>金額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  <w:u w:val="single"/>
              </w:rPr>
              <w:t>應公開且提供民眾查詢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</w:rPr>
              <w:t>：</w:t>
            </w:r>
            <w:r w:rsidRPr="000963FD">
              <w:rPr>
                <w:rFonts w:asciiTheme="minorHAnsi" w:eastAsia="標楷體" w:hAnsiTheme="minorHAnsi"/>
                <w:b/>
                <w:szCs w:val="24"/>
              </w:rPr>
              <w:br/>
            </w:r>
            <w:r w:rsidRPr="000963FD">
              <w:rPr>
                <w:rFonts w:asciiTheme="minorHAnsi" w:eastAsia="標楷體" w:hAnsi="標楷體"/>
                <w:sz w:val="22"/>
                <w:szCs w:val="22"/>
              </w:rPr>
              <w:t>包括</w:t>
            </w:r>
            <w:r w:rsidRPr="000963FD">
              <w:rPr>
                <w:rFonts w:asciiTheme="minorHAnsi" w:eastAsia="標楷體" w:hAnsi="標楷體"/>
                <w:sz w:val="22"/>
                <w:szCs w:val="22"/>
                <w:u w:val="single"/>
              </w:rPr>
              <w:t>於</w:t>
            </w:r>
            <w:r w:rsidRPr="000963FD">
              <w:rPr>
                <w:rFonts w:asciiTheme="minorHAnsi" w:eastAsia="標楷體" w:hAnsi="標楷體"/>
                <w:b/>
                <w:sz w:val="22"/>
                <w:szCs w:val="22"/>
                <w:u w:val="single"/>
              </w:rPr>
              <w:t>櫃檯</w:t>
            </w:r>
            <w:proofErr w:type="gramStart"/>
            <w:r w:rsidRPr="000963FD">
              <w:rPr>
                <w:rFonts w:asciiTheme="minorHAnsi" w:eastAsia="標楷體" w:hAnsi="標楷體"/>
                <w:sz w:val="22"/>
                <w:szCs w:val="22"/>
                <w:u w:val="single"/>
              </w:rPr>
              <w:t>備置</w:t>
            </w:r>
            <w:r w:rsidRPr="000963FD">
              <w:rPr>
                <w:rFonts w:asciiTheme="minorHAnsi" w:eastAsia="標楷體" w:hAnsi="標楷體"/>
                <w:sz w:val="22"/>
                <w:szCs w:val="22"/>
              </w:rPr>
              <w:t>經衛生局</w:t>
            </w:r>
            <w:proofErr w:type="gramEnd"/>
            <w:r w:rsidRPr="000963FD">
              <w:rPr>
                <w:rFonts w:asciiTheme="minorHAnsi" w:eastAsia="標楷體" w:hAnsi="標楷體"/>
                <w:sz w:val="22"/>
                <w:szCs w:val="22"/>
              </w:rPr>
              <w:t>核定之收費項目及</w:t>
            </w:r>
            <w:r>
              <w:rPr>
                <w:rFonts w:asciiTheme="minorHAnsi" w:eastAsia="標楷體" w:hAnsi="標楷體" w:hint="eastAsia"/>
                <w:sz w:val="22"/>
                <w:szCs w:val="22"/>
              </w:rPr>
              <w:t>清冊供民眾</w:t>
            </w:r>
            <w:r w:rsidRPr="000963FD">
              <w:rPr>
                <w:rFonts w:asciiTheme="minorHAnsi" w:eastAsia="標楷體" w:hAnsi="標楷體"/>
                <w:sz w:val="22"/>
                <w:szCs w:val="22"/>
              </w:rPr>
              <w:t>查閱</w:t>
            </w:r>
            <w:r>
              <w:rPr>
                <w:rFonts w:asciiTheme="minorHAnsi" w:eastAsia="標楷體" w:hAnsi="標楷體" w:hint="eastAsia"/>
                <w:sz w:val="22"/>
                <w:szCs w:val="22"/>
              </w:rPr>
              <w:t>、</w:t>
            </w:r>
            <w:r w:rsidRPr="000963FD">
              <w:rPr>
                <w:rFonts w:asciiTheme="minorHAnsi" w:eastAsia="標楷體" w:hAnsi="標楷體"/>
                <w:sz w:val="22"/>
                <w:szCs w:val="22"/>
              </w:rPr>
              <w:t>透過醫療機構網頁</w:t>
            </w:r>
            <w:r w:rsidRPr="000963FD">
              <w:rPr>
                <w:rFonts w:asciiTheme="minorHAnsi" w:eastAsia="標楷體" w:hAnsi="標楷體"/>
                <w:b/>
                <w:sz w:val="22"/>
                <w:szCs w:val="22"/>
                <w:u w:val="single"/>
              </w:rPr>
              <w:t>明顯處</w:t>
            </w:r>
            <w:r w:rsidRPr="000963FD">
              <w:rPr>
                <w:rFonts w:asciiTheme="minorHAnsi" w:eastAsia="標楷體" w:hAnsi="標楷體"/>
                <w:sz w:val="22"/>
                <w:szCs w:val="22"/>
                <w:u w:val="single"/>
              </w:rPr>
              <w:t>公開</w:t>
            </w:r>
            <w:r w:rsidRPr="000963FD">
              <w:rPr>
                <w:rFonts w:asciiTheme="minorHAnsi" w:eastAsia="標楷體" w:hAnsi="標楷體"/>
                <w:sz w:val="22"/>
                <w:szCs w:val="22"/>
              </w:rPr>
              <w:t>或以其他適當方式公開揭露。</w:t>
            </w:r>
            <w:r w:rsidRPr="000963FD">
              <w:rPr>
                <w:rFonts w:asciiTheme="minorHAnsi" w:eastAsia="標楷體" w:hAnsi="標楷體"/>
                <w:color w:val="FF0000"/>
                <w:sz w:val="22"/>
                <w:szCs w:val="22"/>
              </w:rPr>
              <w:t>收費標準請至花蓮衛生局網站</w:t>
            </w:r>
            <w:r w:rsidRPr="000963FD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&gt;</w:t>
            </w:r>
            <w:r w:rsidRPr="000963FD">
              <w:rPr>
                <w:rFonts w:asciiTheme="minorHAnsi" w:eastAsia="標楷體" w:hAnsi="標楷體"/>
                <w:color w:val="FF0000"/>
                <w:sz w:val="22"/>
                <w:szCs w:val="22"/>
              </w:rPr>
              <w:t>自治法規下載</w:t>
            </w:r>
            <w:proofErr w:type="gramStart"/>
            <w:r w:rsidRPr="000963FD">
              <w:rPr>
                <w:rFonts w:asciiTheme="minorHAnsi" w:eastAsia="標楷體" w:hAnsi="標楷體"/>
                <w:color w:val="FF0000"/>
                <w:sz w:val="22"/>
                <w:szCs w:val="22"/>
              </w:rPr>
              <w:t>（</w:t>
            </w:r>
            <w:proofErr w:type="gramEnd"/>
            <w:r w:rsidRPr="000963FD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www.hlshb.gov.tw</w:t>
            </w:r>
            <w:proofErr w:type="gramStart"/>
            <w:r w:rsidRPr="000963FD">
              <w:rPr>
                <w:rFonts w:asciiTheme="minorHAnsi" w:eastAsia="標楷體" w:hAnsi="標楷體"/>
                <w:color w:val="FF000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19" w:type="pct"/>
            <w:vAlign w:val="center"/>
          </w:tcPr>
          <w:p w14:paraId="60848713" w14:textId="77777777" w:rsidR="004A4273" w:rsidRPr="003C139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2" w:type="pct"/>
          </w:tcPr>
          <w:p w14:paraId="573EC89B" w14:textId="77777777" w:rsidR="004A4273" w:rsidRPr="00A7272B" w:rsidRDefault="004A4273" w:rsidP="004A4273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</w:tr>
      <w:tr w:rsidR="004A4273" w:rsidRPr="00A7272B" w14:paraId="1746A922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4359" w:type="pct"/>
            <w:gridSpan w:val="5"/>
            <w:tcBorders>
              <w:top w:val="nil"/>
            </w:tcBorders>
            <w:vAlign w:val="center"/>
          </w:tcPr>
          <w:p w14:paraId="22407B96" w14:textId="79E726F6" w:rsidR="004A4273" w:rsidRPr="00371FDA" w:rsidRDefault="0072170D" w:rsidP="004A4273">
            <w:pPr>
              <w:spacing w:line="360" w:lineRule="exact"/>
              <w:ind w:left="483" w:hangingChars="193" w:hanging="483"/>
              <w:jc w:val="both"/>
              <w:rPr>
                <w:rFonts w:asciiTheme="minorHAnsi" w:eastAsia="標楷體" w:hAnsi="標楷體"/>
                <w:sz w:val="25"/>
                <w:szCs w:val="25"/>
              </w:rPr>
            </w:pPr>
            <w:r>
              <w:rPr>
                <w:rFonts w:asciiTheme="minorHAnsi" w:eastAsia="標楷體" w:hAnsi="標楷體" w:hint="eastAsia"/>
                <w:sz w:val="25"/>
                <w:szCs w:val="25"/>
              </w:rPr>
              <w:t>三</w:t>
            </w:r>
            <w:r w:rsidR="00B42534" w:rsidRPr="00371FDA">
              <w:rPr>
                <w:rFonts w:asciiTheme="minorHAnsi" w:eastAsia="標楷體" w:hAnsi="標楷體" w:hint="eastAsia"/>
                <w:sz w:val="25"/>
                <w:szCs w:val="25"/>
              </w:rPr>
              <w:t>、</w:t>
            </w:r>
            <w:r w:rsidR="00B42534" w:rsidRPr="00371FDA">
              <w:rPr>
                <w:rFonts w:asciiTheme="minorHAnsi" w:eastAsia="標楷體" w:hAnsi="標楷體"/>
                <w:b/>
                <w:sz w:val="25"/>
                <w:szCs w:val="25"/>
              </w:rPr>
              <w:t>負責醫師</w:t>
            </w:r>
            <w:r w:rsidR="00B42534" w:rsidRPr="00371FDA">
              <w:rPr>
                <w:rFonts w:asciiTheme="minorHAnsi" w:eastAsia="標楷體" w:hAnsi="標楷體"/>
                <w:sz w:val="25"/>
                <w:szCs w:val="25"/>
              </w:rPr>
              <w:t>是否親自看診：</w:t>
            </w:r>
          </w:p>
          <w:p w14:paraId="68F88210" w14:textId="5EA2AFD6" w:rsidR="004A4273" w:rsidRPr="000963FD" w:rsidRDefault="00B42534" w:rsidP="004A4273">
            <w:pPr>
              <w:spacing w:line="360" w:lineRule="exact"/>
              <w:ind w:leftChars="100" w:left="240" w:firstLineChars="100" w:firstLine="250"/>
              <w:jc w:val="both"/>
              <w:rPr>
                <w:rFonts w:asciiTheme="minorHAnsi" w:eastAsia="標楷體" w:hAnsiTheme="minorHAnsi"/>
                <w:szCs w:val="24"/>
              </w:rPr>
            </w:pPr>
            <w:r w:rsidRPr="00371FDA">
              <w:rPr>
                <w:rFonts w:ascii="標楷體" w:eastAsia="標楷體" w:hAnsi="標楷體"/>
                <w:sz w:val="25"/>
                <w:szCs w:val="25"/>
              </w:rPr>
              <w:t>□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排有診次</w:t>
            </w:r>
            <w:proofErr w:type="gramEnd"/>
            <w:r w:rsidRPr="00371FDA">
              <w:rPr>
                <w:rFonts w:asciiTheme="minorHAnsi" w:eastAsia="標楷體" w:hAnsi="標楷體"/>
                <w:sz w:val="25"/>
                <w:szCs w:val="25"/>
              </w:rPr>
              <w:t>且看診、</w:t>
            </w:r>
            <w:r w:rsidRPr="00371FDA">
              <w:rPr>
                <w:rFonts w:ascii="標楷體" w:eastAsia="標楷體" w:hAnsi="標楷體"/>
                <w:sz w:val="25"/>
                <w:szCs w:val="25"/>
              </w:rPr>
              <w:t>□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排有診次</w:t>
            </w:r>
            <w:proofErr w:type="gramEnd"/>
            <w:r w:rsidRPr="00371FDA">
              <w:rPr>
                <w:rFonts w:asciiTheme="minorHAnsi" w:eastAsia="標楷體" w:hAnsi="標楷體"/>
                <w:sz w:val="25"/>
                <w:szCs w:val="25"/>
              </w:rPr>
              <w:t>不看診、</w:t>
            </w:r>
            <w:r w:rsidRPr="00371FDA">
              <w:rPr>
                <w:rFonts w:ascii="標楷體" w:eastAsia="標楷體" w:hAnsi="標楷體"/>
                <w:sz w:val="25"/>
                <w:szCs w:val="25"/>
              </w:rPr>
              <w:t>□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不排診次</w:t>
            </w:r>
            <w:proofErr w:type="gramEnd"/>
            <w:r w:rsidRPr="00371FDA">
              <w:rPr>
                <w:rFonts w:asciiTheme="minorHAnsi" w:eastAsia="標楷體" w:hAnsi="標楷體"/>
                <w:sz w:val="25"/>
                <w:szCs w:val="25"/>
              </w:rPr>
              <w:t>也不看診。</w:t>
            </w:r>
          </w:p>
        </w:tc>
        <w:tc>
          <w:tcPr>
            <w:tcW w:w="641" w:type="pct"/>
            <w:gridSpan w:val="2"/>
            <w:vAlign w:val="center"/>
          </w:tcPr>
          <w:p w14:paraId="20A28EA2" w14:textId="77777777" w:rsidR="004A4273" w:rsidRPr="003C139D" w:rsidRDefault="00B42534" w:rsidP="004A4273">
            <w:pPr>
              <w:snapToGrid w:val="0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3C139D">
              <w:rPr>
                <w:rFonts w:asciiTheme="minorHAnsi" w:eastAsia="標楷體" w:hAnsiTheme="minorHAnsi"/>
                <w:sz w:val="20"/>
                <w:szCs w:val="22"/>
              </w:rPr>
              <w:t>←</w:t>
            </w:r>
            <w:r w:rsidRPr="003C139D">
              <w:rPr>
                <w:rFonts w:asciiTheme="minorHAnsi" w:eastAsia="標楷體" w:hAnsi="標楷體"/>
                <w:sz w:val="20"/>
                <w:szCs w:val="22"/>
              </w:rPr>
              <w:t>請勾選</w:t>
            </w:r>
          </w:p>
        </w:tc>
      </w:tr>
      <w:tr w:rsidR="001261AC" w:rsidRPr="00A7272B" w14:paraId="5673D393" w14:textId="78D392CF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4359" w:type="pct"/>
            <w:gridSpan w:val="5"/>
            <w:tcBorders>
              <w:top w:val="nil"/>
              <w:bottom w:val="single" w:sz="4" w:space="0" w:color="auto"/>
            </w:tcBorders>
          </w:tcPr>
          <w:p w14:paraId="07F08D40" w14:textId="77777777" w:rsidR="001261AC" w:rsidRDefault="001261AC" w:rsidP="001261AC">
            <w:pPr>
              <w:autoSpaceDE w:val="0"/>
              <w:autoSpaceDN w:val="0"/>
              <w:adjustRightInd w:val="0"/>
              <w:rPr>
                <w:rFonts w:asciiTheme="minorHAnsi" w:eastAsia="標楷體" w:hAnsi="標楷體"/>
                <w:sz w:val="25"/>
                <w:szCs w:val="25"/>
              </w:rPr>
            </w:pPr>
            <w:r>
              <w:rPr>
                <w:rFonts w:asciiTheme="minorHAnsi" w:eastAsia="標楷體" w:hAnsi="標楷體" w:hint="eastAsia"/>
                <w:sz w:val="25"/>
                <w:szCs w:val="25"/>
              </w:rPr>
              <w:t>四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、</w:t>
            </w:r>
            <w:r w:rsidRPr="001261AC">
              <w:rPr>
                <w:rFonts w:asciiTheme="minorHAnsi" w:eastAsia="標楷體" w:hAnsi="標楷體"/>
                <w:b/>
                <w:sz w:val="25"/>
                <w:szCs w:val="25"/>
              </w:rPr>
              <w:t>針灸應由中醫師執行操作，</w:t>
            </w:r>
            <w:proofErr w:type="gramStart"/>
            <w:r w:rsidRPr="001261AC">
              <w:rPr>
                <w:rFonts w:asciiTheme="minorHAnsi" w:eastAsia="標楷體" w:hAnsi="標楷體"/>
                <w:b/>
                <w:sz w:val="25"/>
                <w:szCs w:val="25"/>
              </w:rPr>
              <w:t>拔針可</w:t>
            </w:r>
            <w:proofErr w:type="gramEnd"/>
            <w:r w:rsidRPr="001261AC">
              <w:rPr>
                <w:rFonts w:asciiTheme="minorHAnsi" w:eastAsia="標楷體" w:hAnsi="標楷體"/>
                <w:b/>
                <w:sz w:val="25"/>
                <w:szCs w:val="25"/>
              </w:rPr>
              <w:t>由中醫師或護理人員在醫師指示下執行。</w:t>
            </w:r>
          </w:p>
          <w:p w14:paraId="2B78666A" w14:textId="373CE4DE" w:rsidR="001261AC" w:rsidRPr="000963FD" w:rsidRDefault="001261AC" w:rsidP="00EA7A20">
            <w:pPr>
              <w:autoSpaceDE w:val="0"/>
              <w:autoSpaceDN w:val="0"/>
              <w:adjustRightInd w:val="0"/>
              <w:ind w:left="440" w:hangingChars="200" w:hanging="440"/>
              <w:rPr>
                <w:rFonts w:asciiTheme="minorHAnsi" w:eastAsia="標楷體" w:hAnsiTheme="minorHAnsi"/>
                <w:szCs w:val="24"/>
                <w:u w:val="single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   依醫療法第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條、醫師法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28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條、護理人員法第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24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條，針灸應由中醫師執行操作或由護理人員在醫師指示下執行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拔針之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醫療輔助行為。</w:t>
            </w:r>
            <w:r w:rsidRPr="004B6BAF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*</w:t>
            </w:r>
            <w:r w:rsidRPr="004B6BAF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常見違規請注意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44FDC4CD" w14:textId="2ED94318" w:rsidR="001261AC" w:rsidRPr="003C139D" w:rsidRDefault="001261AC" w:rsidP="004A4273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67B3F792" w14:textId="77777777" w:rsidR="001261AC" w:rsidRPr="003C139D" w:rsidRDefault="001261AC" w:rsidP="004A4273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</w:p>
        </w:tc>
      </w:tr>
      <w:tr w:rsidR="004A4273" w:rsidRPr="00A7272B" w14:paraId="0E6B9A7C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4359" w:type="pct"/>
            <w:gridSpan w:val="5"/>
            <w:tcBorders>
              <w:top w:val="single" w:sz="4" w:space="0" w:color="auto"/>
            </w:tcBorders>
          </w:tcPr>
          <w:p w14:paraId="05BF78B6" w14:textId="1D8B4F1A" w:rsidR="004A4273" w:rsidRPr="008714A8" w:rsidRDefault="0072170D" w:rsidP="004A4273">
            <w:pPr>
              <w:spacing w:line="340" w:lineRule="exact"/>
              <w:rPr>
                <w:rFonts w:asciiTheme="minorHAnsi" w:eastAsia="標楷體" w:hAnsi="標楷體"/>
                <w:b/>
                <w:szCs w:val="24"/>
              </w:rPr>
            </w:pPr>
            <w:r w:rsidRPr="0072170D">
              <w:rPr>
                <w:rFonts w:asciiTheme="minorHAnsi" w:eastAsia="標楷體" w:hAnsi="標楷體" w:hint="eastAsia"/>
                <w:szCs w:val="24"/>
              </w:rPr>
              <w:t>五</w:t>
            </w:r>
            <w:r w:rsidR="00B42534" w:rsidRPr="0072170D">
              <w:rPr>
                <w:rFonts w:asciiTheme="minorHAnsi" w:eastAsia="標楷體" w:hAnsi="標楷體" w:hint="eastAsia"/>
                <w:szCs w:val="24"/>
              </w:rPr>
              <w:t>、</w:t>
            </w:r>
            <w:r w:rsidR="00B42534" w:rsidRPr="008714A8">
              <w:rPr>
                <w:rFonts w:asciiTheme="minorHAnsi" w:eastAsia="標楷體" w:hAnsi="標楷體" w:hint="eastAsia"/>
                <w:b/>
                <w:szCs w:val="24"/>
              </w:rPr>
              <w:t>推廣及宣導項目</w:t>
            </w:r>
            <w:r w:rsidR="00B42534" w:rsidRPr="008714A8">
              <w:rPr>
                <w:rFonts w:asciiTheme="minorHAnsi" w:eastAsia="標楷體" w:hAnsi="標楷體" w:hint="eastAsia"/>
                <w:b/>
                <w:szCs w:val="24"/>
              </w:rPr>
              <w:t xml:space="preserve">                                                                                       </w:t>
            </w:r>
            <w:r w:rsidR="00B42534" w:rsidRPr="008714A8">
              <w:rPr>
                <w:rFonts w:asciiTheme="minorHAnsi" w:eastAsia="標楷體" w:hAnsi="標楷體" w:hint="eastAsia"/>
                <w:b/>
                <w:bCs/>
                <w:szCs w:val="24"/>
              </w:rPr>
              <w:t xml:space="preserve"> </w:t>
            </w:r>
            <w:r w:rsidR="00B42534" w:rsidRPr="0017462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="00B42534" w:rsidRPr="0017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診所知悉</w:t>
            </w:r>
            <w:r w:rsidR="00B42534" w:rsidRPr="0017462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2063A3A" w14:textId="2D474C5B" w:rsidR="004A4273" w:rsidRPr="0072170D" w:rsidRDefault="00B42534" w:rsidP="004A4273">
            <w:pPr>
              <w:spacing w:line="340" w:lineRule="exact"/>
              <w:ind w:leftChars="68" w:left="319" w:hangingChars="65" w:hanging="156"/>
              <w:rPr>
                <w:rFonts w:asciiTheme="minorHAnsi" w:eastAsia="標楷體" w:hAnsi="標楷體"/>
                <w:bCs/>
                <w:szCs w:val="24"/>
              </w:rPr>
            </w:pPr>
            <w:r w:rsidRPr="0072170D">
              <w:rPr>
                <w:rFonts w:asciiTheme="minorHAnsi" w:eastAsia="標楷體" w:hAnsi="標楷體" w:hint="eastAsia"/>
                <w:bCs/>
                <w:szCs w:val="24"/>
              </w:rPr>
              <w:t>1.</w:t>
            </w:r>
            <w:r w:rsidR="008B684D" w:rsidRPr="000C1523">
              <w:rPr>
                <w:rFonts w:asciiTheme="minorHAnsi" w:eastAsia="標楷體" w:hAnsi="標楷體" w:hint="eastAsia"/>
                <w:bCs/>
                <w:szCs w:val="24"/>
              </w:rPr>
              <w:t xml:space="preserve"> </w:t>
            </w:r>
            <w:r w:rsidR="008B684D" w:rsidRPr="000C1523">
              <w:rPr>
                <w:rFonts w:asciiTheme="minorHAnsi" w:eastAsia="標楷體" w:hAnsi="標楷體" w:hint="eastAsia"/>
                <w:bCs/>
                <w:szCs w:val="24"/>
              </w:rPr>
              <w:t>醫療機構發生醫療暴力後，確實依「滋擾醫療機構秩序或妨礙醫療業務案件通報與處置標準流程」通報衛生局</w:t>
            </w:r>
          </w:p>
          <w:p w14:paraId="1197DE6A" w14:textId="0A9F1BCD" w:rsidR="004A4273" w:rsidRPr="0072170D" w:rsidRDefault="00B42534" w:rsidP="0072170D">
            <w:pPr>
              <w:spacing w:line="340" w:lineRule="exact"/>
              <w:ind w:leftChars="68" w:left="319" w:hangingChars="65" w:hanging="156"/>
              <w:rPr>
                <w:rFonts w:asciiTheme="minorHAnsi" w:eastAsia="標楷體" w:hAnsi="標楷體"/>
                <w:bCs/>
                <w:szCs w:val="24"/>
              </w:rPr>
            </w:pPr>
            <w:r w:rsidRPr="0072170D">
              <w:rPr>
                <w:rFonts w:asciiTheme="minorHAnsi" w:eastAsia="標楷體" w:hAnsi="標楷體" w:hint="eastAsia"/>
                <w:bCs/>
                <w:szCs w:val="24"/>
              </w:rPr>
              <w:t>2.</w:t>
            </w:r>
            <w:r w:rsidRPr="0072170D">
              <w:rPr>
                <w:rFonts w:asciiTheme="minorHAnsi" w:eastAsia="標楷體" w:hAnsi="標楷體" w:hint="eastAsia"/>
                <w:b/>
                <w:szCs w:val="24"/>
                <w:u w:val="single"/>
              </w:rPr>
              <w:t>請張貼口腔預防保健單張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  <w:vAlign w:val="center"/>
          </w:tcPr>
          <w:p w14:paraId="42F00E91" w14:textId="3F51FFA5" w:rsidR="004A4273" w:rsidRPr="003C139D" w:rsidRDefault="00B42534" w:rsidP="004A4273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3C139D">
              <w:rPr>
                <w:rFonts w:asciiTheme="minorHAnsi" w:eastAsia="標楷體" w:hAnsiTheme="minorHAnsi"/>
                <w:sz w:val="20"/>
                <w:szCs w:val="22"/>
              </w:rPr>
              <w:t>←</w:t>
            </w:r>
            <w:r w:rsidRPr="003C139D">
              <w:rPr>
                <w:rFonts w:asciiTheme="minorHAnsi" w:eastAsia="標楷體" w:hAnsi="標楷體"/>
                <w:sz w:val="20"/>
                <w:szCs w:val="22"/>
              </w:rPr>
              <w:t>請勾選</w:t>
            </w:r>
          </w:p>
        </w:tc>
      </w:tr>
      <w:tr w:rsidR="0007323D" w:rsidRPr="00A7272B" w14:paraId="73DDADC0" w14:textId="66BF398A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4359" w:type="pct"/>
            <w:gridSpan w:val="5"/>
            <w:tcBorders>
              <w:top w:val="single" w:sz="4" w:space="0" w:color="auto"/>
            </w:tcBorders>
          </w:tcPr>
          <w:p w14:paraId="53EBE98F" w14:textId="68F223ED" w:rsidR="0007323D" w:rsidRPr="0072170D" w:rsidRDefault="0007323D" w:rsidP="004A4273">
            <w:pPr>
              <w:spacing w:line="340" w:lineRule="exact"/>
              <w:rPr>
                <w:rFonts w:asciiTheme="minorHAnsi" w:eastAsia="標楷體" w:hAnsi="標楷體"/>
                <w:szCs w:val="24"/>
              </w:rPr>
            </w:pPr>
            <w:r>
              <w:rPr>
                <w:rFonts w:asciiTheme="minorHAnsi" w:eastAsia="標楷體" w:hAnsi="標楷體" w:hint="eastAsia"/>
                <w:szCs w:val="24"/>
              </w:rPr>
              <w:t>六</w:t>
            </w:r>
            <w:r w:rsidRPr="0072170D">
              <w:rPr>
                <w:rFonts w:asciiTheme="minorHAnsi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Theme="minorHAnsi" w:eastAsia="標楷體" w:hAnsi="標楷體" w:hint="eastAsia"/>
                <w:szCs w:val="24"/>
              </w:rPr>
              <w:t>醫</w:t>
            </w:r>
            <w:proofErr w:type="gramEnd"/>
            <w:r>
              <w:rPr>
                <w:rFonts w:asciiTheme="minorHAnsi" w:eastAsia="標楷體" w:hAnsi="標楷體" w:hint="eastAsia"/>
                <w:szCs w:val="24"/>
              </w:rPr>
              <w:t>事人員是否</w:t>
            </w:r>
            <w:r w:rsidRPr="002F1B4C">
              <w:rPr>
                <w:rFonts w:asciiTheme="minorHAnsi" w:eastAsia="標楷體" w:hAnsi="標楷體" w:hint="eastAsia"/>
                <w:b/>
                <w:szCs w:val="24"/>
              </w:rPr>
              <w:t>配戴執業執照</w:t>
            </w:r>
            <w:r>
              <w:rPr>
                <w:rFonts w:asciiTheme="minorHAnsi" w:eastAsia="標楷體" w:hAnsi="標楷體" w:hint="eastAsia"/>
                <w:szCs w:val="24"/>
              </w:rPr>
              <w:t>。</w:t>
            </w:r>
            <w:r w:rsidRPr="004B6BAF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*</w:t>
            </w:r>
            <w:r w:rsidRPr="004B6BAF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常見違規請注意</w:t>
            </w:r>
          </w:p>
        </w:tc>
        <w:tc>
          <w:tcPr>
            <w:tcW w:w="319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C6BEFDD" w14:textId="77777777" w:rsidR="0007323D" w:rsidRPr="003C139D" w:rsidRDefault="0007323D" w:rsidP="004A4273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10F4A88" w14:textId="77777777" w:rsidR="0007323D" w:rsidRPr="003C139D" w:rsidRDefault="0007323D" w:rsidP="004A4273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</w:p>
        </w:tc>
      </w:tr>
      <w:tr w:rsidR="004A4273" w:rsidRPr="00094CAA" w14:paraId="7322688F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20"/>
          <w:tblHeader/>
          <w:jc w:val="center"/>
        </w:trPr>
        <w:tc>
          <w:tcPr>
            <w:tcW w:w="4359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026069A" w14:textId="19C839B6" w:rsidR="004A4273" w:rsidRPr="008714A8" w:rsidRDefault="00B42534" w:rsidP="00F51F14">
            <w:pPr>
              <w:snapToGrid w:val="0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714A8">
              <w:rPr>
                <w:rFonts w:asciiTheme="minorHAnsi" w:eastAsia="標楷體" w:hAnsi="標楷體" w:hint="eastAsia"/>
                <w:b/>
                <w:sz w:val="26"/>
                <w:szCs w:val="26"/>
              </w:rPr>
              <w:t>參</w:t>
            </w:r>
            <w:r w:rsidRPr="008714A8">
              <w:rPr>
                <w:rFonts w:asciiTheme="minorHAnsi" w:eastAsia="標楷體" w:hAnsi="標楷體"/>
                <w:b/>
                <w:sz w:val="26"/>
                <w:szCs w:val="26"/>
              </w:rPr>
              <w:t>、醫療機構設標項目查核</w:t>
            </w:r>
            <w:r w:rsidRPr="008714A8">
              <w:rPr>
                <w:rFonts w:asciiTheme="minorHAnsi" w:eastAsia="標楷體" w:hAnsi="標楷體" w:hint="eastAsia"/>
                <w:b/>
                <w:sz w:val="26"/>
                <w:szCs w:val="26"/>
              </w:rPr>
              <w:t>：</w:t>
            </w:r>
            <w:r w:rsidRPr="008714A8">
              <w:rPr>
                <w:rFonts w:asciiTheme="minorHAnsi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1" w:type="pct"/>
            <w:gridSpan w:val="2"/>
            <w:shd w:val="clear" w:color="auto" w:fill="D9D9D9" w:themeFill="background1" w:themeFillShade="D9"/>
            <w:vAlign w:val="center"/>
          </w:tcPr>
          <w:p w14:paraId="4DD8041B" w14:textId="77777777" w:rsidR="004A4273" w:rsidRPr="00D110AB" w:rsidRDefault="00B42534" w:rsidP="004A427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110AB">
              <w:rPr>
                <w:rFonts w:asciiTheme="minorHAnsi" w:eastAsia="標楷體" w:hAnsi="標楷體" w:hint="eastAsia"/>
                <w:b/>
                <w:sz w:val="20"/>
                <w:szCs w:val="22"/>
              </w:rPr>
              <w:t>檢核結果</w:t>
            </w:r>
          </w:p>
        </w:tc>
      </w:tr>
      <w:tr w:rsidR="004A4273" w:rsidRPr="00094CAA" w14:paraId="17BB447A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20"/>
          <w:tblHeader/>
          <w:jc w:val="center"/>
        </w:trPr>
        <w:tc>
          <w:tcPr>
            <w:tcW w:w="4359" w:type="pct"/>
            <w:gridSpan w:val="5"/>
            <w:vMerge/>
            <w:shd w:val="clear" w:color="auto" w:fill="D9D9D9" w:themeFill="background1" w:themeFillShade="D9"/>
          </w:tcPr>
          <w:p w14:paraId="0A121BA1" w14:textId="77777777" w:rsidR="004A4273" w:rsidRPr="00094CAA" w:rsidRDefault="004A4273" w:rsidP="004A4273">
            <w:pPr>
              <w:snapToGrid w:val="0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3BAB5B1" w14:textId="77777777" w:rsidR="004A4273" w:rsidRPr="00D110AB" w:rsidRDefault="00B42534" w:rsidP="004A4273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110AB">
              <w:rPr>
                <w:rFonts w:asciiTheme="minorHAnsi" w:eastAsia="標楷體" w:hAnsi="標楷體"/>
                <w:b/>
                <w:sz w:val="20"/>
                <w:szCs w:val="22"/>
              </w:rPr>
              <w:t>符合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5CD94F12" w14:textId="77777777" w:rsidR="004A4273" w:rsidRPr="00D110AB" w:rsidRDefault="00B42534" w:rsidP="004A4273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110AB">
              <w:rPr>
                <w:rFonts w:asciiTheme="minorHAnsi" w:eastAsia="標楷體" w:hAnsi="標楷體"/>
                <w:b/>
                <w:sz w:val="20"/>
                <w:szCs w:val="22"/>
              </w:rPr>
              <w:t>不符</w:t>
            </w:r>
          </w:p>
        </w:tc>
      </w:tr>
      <w:tr w:rsidR="004A4273" w:rsidRPr="00094CAA" w14:paraId="4E0C48FB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97"/>
          <w:jc w:val="center"/>
        </w:trPr>
        <w:tc>
          <w:tcPr>
            <w:tcW w:w="4359" w:type="pct"/>
            <w:gridSpan w:val="5"/>
            <w:tcBorders>
              <w:bottom w:val="single" w:sz="12" w:space="0" w:color="auto"/>
            </w:tcBorders>
            <w:vAlign w:val="center"/>
          </w:tcPr>
          <w:p w14:paraId="063EB51F" w14:textId="77777777" w:rsidR="004A4273" w:rsidRPr="00371FDA" w:rsidRDefault="00B42534" w:rsidP="004A4273">
            <w:pPr>
              <w:snapToGrid w:val="0"/>
              <w:jc w:val="both"/>
              <w:rPr>
                <w:rFonts w:asciiTheme="minorHAnsi" w:eastAsia="標楷體" w:hAnsiTheme="minorHAnsi"/>
                <w:color w:val="FF0000"/>
                <w:sz w:val="25"/>
                <w:szCs w:val="25"/>
              </w:rPr>
            </w:pPr>
            <w:r w:rsidRPr="00BA6CB1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一、</w:t>
            </w:r>
            <w:r w:rsidRPr="00BA6CB1">
              <w:rPr>
                <w:rFonts w:asciiTheme="minorHAnsi" w:eastAsia="標楷體" w:hAnsi="標楷體"/>
                <w:sz w:val="25"/>
                <w:szCs w:val="25"/>
                <w:shd w:val="pct15" w:color="auto" w:fill="FFFFFF"/>
              </w:rPr>
              <w:t>開業場所</w:t>
            </w:r>
            <w:r w:rsidRPr="00BA6CB1">
              <w:rPr>
                <w:rFonts w:asciiTheme="minorHAnsi" w:eastAsia="標楷體" w:hAnsi="標楷體"/>
                <w:b/>
                <w:sz w:val="25"/>
                <w:szCs w:val="25"/>
                <w:u w:val="single"/>
                <w:shd w:val="pct15" w:color="auto" w:fill="FFFFFF"/>
              </w:rPr>
              <w:t>地址</w:t>
            </w:r>
            <w:r w:rsidRPr="00BA6CB1">
              <w:rPr>
                <w:rFonts w:asciiTheme="minorHAnsi" w:eastAsia="標楷體" w:hAnsi="標楷體"/>
                <w:sz w:val="25"/>
                <w:szCs w:val="25"/>
                <w:u w:val="single"/>
                <w:shd w:val="pct15" w:color="auto" w:fill="FFFFFF"/>
              </w:rPr>
              <w:t>及</w:t>
            </w:r>
            <w:r w:rsidRPr="00BA6CB1">
              <w:rPr>
                <w:rFonts w:asciiTheme="minorHAnsi" w:eastAsia="標楷體" w:hAnsi="標楷體"/>
                <w:b/>
                <w:sz w:val="25"/>
                <w:szCs w:val="25"/>
                <w:u w:val="single"/>
                <w:shd w:val="pct15" w:color="auto" w:fill="FFFFFF"/>
              </w:rPr>
              <w:t>使用範圍</w:t>
            </w:r>
            <w:r w:rsidRPr="00BA6CB1">
              <w:rPr>
                <w:rFonts w:asciiTheme="minorHAnsi" w:eastAsia="標楷體" w:hAnsi="標楷體"/>
                <w:sz w:val="25"/>
                <w:szCs w:val="25"/>
                <w:shd w:val="pct15" w:color="auto" w:fill="FFFFFF"/>
              </w:rPr>
              <w:t>與登錄相符</w:t>
            </w:r>
            <w:r w:rsidRPr="00BA6CB1">
              <w:rPr>
                <w:rFonts w:asciiTheme="minorHAnsi" w:eastAsia="標楷體" w:hAnsi="標楷體" w:hint="eastAsia"/>
                <w:sz w:val="25"/>
                <w:szCs w:val="25"/>
                <w:shd w:val="pct15" w:color="auto" w:fill="FFFFFF"/>
              </w:rPr>
              <w:t>。</w:t>
            </w:r>
            <w:r w:rsidRPr="00371FDA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*</w:t>
            </w:r>
            <w:r w:rsidRPr="00371FDA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常見違規請注意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14:paraId="2EB70D9A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14:paraId="3F918E48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7323D" w14:paraId="0B83133A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4858A371" w14:textId="3CBB4D45" w:rsidR="004A4273" w:rsidRPr="0007323D" w:rsidRDefault="00B42534" w:rsidP="004A4273">
            <w:pPr>
              <w:snapToGrid w:val="0"/>
              <w:jc w:val="both"/>
              <w:rPr>
                <w:rFonts w:asciiTheme="minorHAnsi" w:eastAsia="標楷體" w:hAnsiTheme="minorHAnsi"/>
                <w:color w:val="000000"/>
                <w:sz w:val="25"/>
                <w:szCs w:val="25"/>
                <w:shd w:val="pct15" w:color="auto" w:fill="FFFFFF"/>
              </w:rPr>
            </w:pP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二、</w:t>
            </w:r>
            <w:r w:rsidRPr="0007323D">
              <w:rPr>
                <w:rFonts w:asciiTheme="minorHAnsi" w:eastAsia="標楷體" w:hAnsi="標楷體"/>
                <w:b/>
                <w:sz w:val="25"/>
                <w:szCs w:val="25"/>
                <w:shd w:val="pct15" w:color="auto" w:fill="FFFFFF"/>
              </w:rPr>
              <w:t>市招、廣告</w:t>
            </w:r>
            <w:r w:rsidRPr="0007323D">
              <w:rPr>
                <w:rFonts w:asciiTheme="minorHAnsi" w:eastAsia="標楷體" w:hAnsi="標楷體"/>
                <w:sz w:val="25"/>
                <w:szCs w:val="25"/>
                <w:shd w:val="pct15" w:color="auto" w:fill="FFFFFF"/>
              </w:rPr>
              <w:t>是否符合醫療法相關規定</w:t>
            </w:r>
            <w:r w:rsidR="00F51F14"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：</w:t>
            </w:r>
          </w:p>
        </w:tc>
      </w:tr>
      <w:tr w:rsidR="004A4273" w:rsidRPr="00094CAA" w14:paraId="37D5010A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97"/>
          <w:jc w:val="center"/>
        </w:trPr>
        <w:tc>
          <w:tcPr>
            <w:tcW w:w="4359" w:type="pct"/>
            <w:gridSpan w:val="5"/>
            <w:tcBorders>
              <w:top w:val="nil"/>
            </w:tcBorders>
            <w:vAlign w:val="center"/>
          </w:tcPr>
          <w:p w14:paraId="3E853E22" w14:textId="05C30D51" w:rsidR="004A4273" w:rsidRPr="00371FDA" w:rsidRDefault="00B42534" w:rsidP="004A4273">
            <w:pPr>
              <w:ind w:leftChars="9" w:left="425" w:hangingChars="161" w:hanging="403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(</w:t>
            </w:r>
            <w:proofErr w:type="gramStart"/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一</w:t>
            </w:r>
            <w:proofErr w:type="gramEnd"/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市招名稱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及醫療廣告</w:t>
            </w:r>
            <w:r w:rsidRPr="008B684D">
              <w:rPr>
                <w:rFonts w:asciiTheme="minorHAnsi" w:eastAsia="標楷體" w:hAnsi="標楷體" w:hint="eastAsia"/>
                <w:b/>
                <w:bCs/>
                <w:sz w:val="25"/>
                <w:szCs w:val="25"/>
              </w:rPr>
              <w:t>(</w:t>
            </w:r>
            <w:r w:rsidRPr="008B684D">
              <w:rPr>
                <w:rFonts w:asciiTheme="minorHAnsi" w:eastAsia="標楷體" w:hAnsi="標楷體" w:hint="eastAsia"/>
                <w:b/>
                <w:bCs/>
                <w:sz w:val="25"/>
                <w:szCs w:val="25"/>
              </w:rPr>
              <w:t>含電子媒體、</w:t>
            </w:r>
            <w:proofErr w:type="gramStart"/>
            <w:r w:rsidRPr="008B684D">
              <w:rPr>
                <w:rFonts w:asciiTheme="minorHAnsi" w:eastAsia="標楷體" w:hAnsi="標楷體" w:hint="eastAsia"/>
                <w:b/>
                <w:bCs/>
                <w:sz w:val="25"/>
                <w:szCs w:val="25"/>
              </w:rPr>
              <w:t>臉書及</w:t>
            </w:r>
            <w:proofErr w:type="gramEnd"/>
            <w:r w:rsidRPr="008B684D">
              <w:rPr>
                <w:rFonts w:asciiTheme="minorHAnsi" w:eastAsia="標楷體" w:hAnsi="標楷體" w:hint="eastAsia"/>
                <w:b/>
                <w:bCs/>
                <w:sz w:val="25"/>
                <w:szCs w:val="25"/>
              </w:rPr>
              <w:t>部落格廣告</w:t>
            </w:r>
            <w:r w:rsidRPr="008B684D">
              <w:rPr>
                <w:rFonts w:asciiTheme="minorHAnsi" w:eastAsia="標楷體" w:hAnsi="標楷體" w:hint="eastAsia"/>
                <w:b/>
                <w:bCs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應符合登記項目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。</w:t>
            </w:r>
            <w:r w:rsidRPr="00371FDA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*</w:t>
            </w:r>
            <w:r w:rsidRPr="00371FDA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常見違規請注意</w:t>
            </w:r>
          </w:p>
        </w:tc>
        <w:tc>
          <w:tcPr>
            <w:tcW w:w="319" w:type="pct"/>
            <w:tcBorders>
              <w:top w:val="nil"/>
            </w:tcBorders>
            <w:vAlign w:val="center"/>
          </w:tcPr>
          <w:p w14:paraId="18AD82AF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322" w:type="pct"/>
            <w:tcBorders>
              <w:top w:val="nil"/>
            </w:tcBorders>
            <w:vAlign w:val="center"/>
          </w:tcPr>
          <w:p w14:paraId="537B2F5E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4A4273" w:rsidRPr="00094CAA" w14:paraId="6F2D7E3F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850"/>
          <w:jc w:val="center"/>
        </w:trPr>
        <w:tc>
          <w:tcPr>
            <w:tcW w:w="4359" w:type="pct"/>
            <w:gridSpan w:val="5"/>
            <w:tcBorders>
              <w:bottom w:val="single" w:sz="12" w:space="0" w:color="auto"/>
            </w:tcBorders>
            <w:vAlign w:val="center"/>
          </w:tcPr>
          <w:p w14:paraId="0195B8F3" w14:textId="2FD40CE2" w:rsidR="004A4273" w:rsidRPr="00371FDA" w:rsidRDefault="00B42534" w:rsidP="004A4273">
            <w:pPr>
              <w:spacing w:line="320" w:lineRule="exact"/>
              <w:ind w:leftChars="9" w:left="317" w:hangingChars="118" w:hanging="295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二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醫療廣告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(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含電子媒體、</w:t>
            </w:r>
            <w:proofErr w:type="gramStart"/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臉書及</w:t>
            </w:r>
            <w:proofErr w:type="gramEnd"/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部落格廣告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)</w:t>
            </w:r>
            <w:r w:rsidRPr="00F348C2">
              <w:rPr>
                <w:rFonts w:asciiTheme="minorHAnsi" w:eastAsia="標楷體" w:hAnsi="標楷體" w:hint="eastAsia"/>
                <w:b/>
                <w:sz w:val="28"/>
                <w:szCs w:val="28"/>
                <w:u w:val="single"/>
              </w:rPr>
              <w:t>不得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以其他不正當方式為宣傳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如下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：違者處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5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萬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-25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萬元</w:t>
            </w:r>
          </w:p>
          <w:p w14:paraId="1E2DCE46" w14:textId="77777777" w:rsidR="008B684D" w:rsidRPr="0072170D" w:rsidRDefault="008B684D" w:rsidP="008B684D">
            <w:pPr>
              <w:pStyle w:val="a9"/>
              <w:numPr>
                <w:ilvl w:val="0"/>
                <w:numId w:val="29"/>
              </w:numPr>
              <w:spacing w:line="320" w:lineRule="exact"/>
              <w:ind w:leftChars="0" w:left="314" w:hanging="284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72170D">
              <w:rPr>
                <w:rFonts w:asciiTheme="minorHAnsi" w:eastAsia="標楷體" w:hAnsiTheme="minorHAnsi" w:cstheme="minorHAnsi"/>
                <w:szCs w:val="24"/>
              </w:rPr>
              <w:t>強調最高級及排名等敘述性名詞或類似聳動用語之宣傳</w:t>
            </w:r>
            <w:r w:rsidRPr="0072170D">
              <w:rPr>
                <w:rFonts w:asciiTheme="minorHAnsi" w:eastAsia="標楷體" w:hAnsiTheme="minorHAnsi" w:cstheme="minorHAnsi" w:hint="eastAsia"/>
                <w:szCs w:val="24"/>
              </w:rPr>
              <w:t>(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國內首例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唯一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首創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第一例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診治病例最多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全國或全世界第幾台儀器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最專業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保證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完全根治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最優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最大</w:t>
            </w:r>
            <w:r w:rsidRPr="0072170D">
              <w:rPr>
                <w:rFonts w:asciiTheme="minorHAnsi" w:eastAsia="標楷體" w:hAnsiTheme="minorHAnsi" w:cstheme="minorHAnsi" w:hint="eastAsia"/>
                <w:szCs w:val="24"/>
              </w:rPr>
              <w:t>)</w:t>
            </w:r>
          </w:p>
          <w:p w14:paraId="5E4F11C5" w14:textId="77777777" w:rsidR="008B684D" w:rsidRDefault="008B684D" w:rsidP="008B684D">
            <w:pPr>
              <w:pStyle w:val="a9"/>
              <w:numPr>
                <w:ilvl w:val="0"/>
                <w:numId w:val="29"/>
              </w:numPr>
              <w:spacing w:line="320" w:lineRule="exact"/>
              <w:ind w:leftChars="0" w:left="314" w:hanging="284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72170D">
              <w:rPr>
                <w:rFonts w:asciiTheme="minorHAnsi" w:eastAsia="標楷體" w:hAnsiTheme="minorHAnsi" w:cstheme="minorHAnsi"/>
                <w:szCs w:val="24"/>
              </w:rPr>
              <w:t>有誇張或歪曲事實之禁止事項及誇大醫療效能或類似聳動用語方式</w:t>
            </w:r>
            <w:r w:rsidRPr="0072170D">
              <w:rPr>
                <w:rFonts w:asciiTheme="minorHAnsi" w:eastAsia="標楷體" w:hAnsiTheme="minorHAnsi" w:cstheme="minorHAnsi" w:hint="eastAsia"/>
                <w:szCs w:val="24"/>
              </w:rPr>
              <w:t>(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如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: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完全根治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一勞永逸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永不復發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回春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…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等</w:t>
            </w:r>
            <w:r w:rsidRPr="0072170D">
              <w:rPr>
                <w:rFonts w:asciiTheme="minorHAnsi" w:eastAsia="標楷體" w:hAnsiTheme="minorHAnsi" w:cstheme="minorHAnsi" w:hint="eastAsia"/>
                <w:szCs w:val="24"/>
              </w:rPr>
              <w:t>)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之宣傳。</w:t>
            </w:r>
          </w:p>
          <w:p w14:paraId="1A699134" w14:textId="77777777" w:rsidR="008B684D" w:rsidRPr="0072170D" w:rsidRDefault="008B684D" w:rsidP="008B684D">
            <w:pPr>
              <w:pStyle w:val="a9"/>
              <w:numPr>
                <w:ilvl w:val="0"/>
                <w:numId w:val="29"/>
              </w:numPr>
              <w:spacing w:line="320" w:lineRule="exact"/>
              <w:ind w:leftChars="0" w:left="314" w:hanging="284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以文章或類似形式呈現之醫療廣告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,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且未完整揭示其醫療風險</w:t>
            </w:r>
            <w:r w:rsidRPr="0072170D">
              <w:rPr>
                <w:rFonts w:asciiTheme="minorHAnsi" w:eastAsia="標楷體" w:hAnsiTheme="minorHAnsi" w:cstheme="minorHAnsi" w:hint="eastAsia"/>
                <w:szCs w:val="24"/>
              </w:rPr>
              <w:t>(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如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: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適應症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副作用等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)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之宣傳</w:t>
            </w:r>
          </w:p>
          <w:p w14:paraId="5EF43B2D" w14:textId="77777777" w:rsidR="008B684D" w:rsidRPr="00F348C2" w:rsidRDefault="008B684D" w:rsidP="008B684D">
            <w:pPr>
              <w:pStyle w:val="a9"/>
              <w:numPr>
                <w:ilvl w:val="0"/>
                <w:numId w:val="29"/>
              </w:numPr>
              <w:spacing w:line="320" w:lineRule="exact"/>
              <w:ind w:leftChars="0" w:left="314" w:hanging="284"/>
              <w:jc w:val="both"/>
              <w:rPr>
                <w:rFonts w:asciiTheme="minorHAnsi" w:eastAsia="標楷體" w:hAnsiTheme="minorHAnsi"/>
                <w:szCs w:val="24"/>
              </w:rPr>
            </w:pPr>
            <w:r w:rsidRPr="00DB1E38">
              <w:rPr>
                <w:rFonts w:asciiTheme="minorHAnsi" w:eastAsia="標楷體" w:hAnsiTheme="minorHAnsi" w:cstheme="minorHAnsi"/>
                <w:szCs w:val="24"/>
              </w:rPr>
              <w:t>以</w:t>
            </w:r>
            <w:r w:rsidRPr="00DB1E38">
              <w:rPr>
                <w:rFonts w:asciiTheme="minorHAnsi" w:eastAsia="標楷體" w:hAnsiTheme="minorHAnsi" w:cstheme="minorHAnsi" w:hint="eastAsia"/>
                <w:szCs w:val="24"/>
              </w:rPr>
              <w:t>優惠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DB1E38">
              <w:rPr>
                <w:rFonts w:asciiTheme="minorHAnsi" w:eastAsia="標楷體" w:hAnsiTheme="minorHAnsi" w:cstheme="minorHAnsi" w:hint="eastAsia"/>
                <w:szCs w:val="24"/>
              </w:rPr>
              <w:t>團購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DB1E38">
              <w:rPr>
                <w:rFonts w:asciiTheme="minorHAnsi" w:eastAsia="標楷體" w:hAnsiTheme="minorHAnsi" w:cstheme="minorHAnsi" w:hint="eastAsia"/>
                <w:szCs w:val="24"/>
              </w:rPr>
              <w:t>直銷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DB1E38">
              <w:rPr>
                <w:rFonts w:asciiTheme="minorHAnsi" w:eastAsia="標楷體" w:hAnsiTheme="minorHAnsi" w:cstheme="minorHAnsi" w:hint="eastAsia"/>
                <w:szCs w:val="24"/>
              </w:rPr>
              <w:t>消費</w:t>
            </w:r>
            <w:proofErr w:type="gramStart"/>
            <w:r w:rsidRPr="00DB1E38">
              <w:rPr>
                <w:rFonts w:asciiTheme="minorHAnsi" w:eastAsia="標楷體" w:hAnsiTheme="minorHAnsi" w:cstheme="minorHAnsi" w:hint="eastAsia"/>
                <w:szCs w:val="24"/>
              </w:rPr>
              <w:t>券</w:t>
            </w:r>
            <w:proofErr w:type="gramEnd"/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DB1E38">
              <w:rPr>
                <w:rFonts w:asciiTheme="minorHAnsi" w:eastAsia="標楷體" w:hAnsiTheme="minorHAnsi" w:cstheme="minorHAnsi" w:hint="eastAsia"/>
                <w:szCs w:val="24"/>
              </w:rPr>
              <w:t>預付費用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DB1E38">
              <w:rPr>
                <w:rFonts w:asciiTheme="minorHAnsi" w:eastAsia="標楷體" w:hAnsiTheme="minorHAnsi" w:cstheme="minorHAnsi" w:hint="eastAsia"/>
                <w:szCs w:val="24"/>
              </w:rPr>
              <w:t>贈送療程或針劑</w:t>
            </w:r>
            <w:r w:rsidRPr="00B95F45">
              <w:rPr>
                <w:rFonts w:asciiTheme="minorHAnsi" w:eastAsia="標楷體" w:hAnsiTheme="minorHAnsi" w:cstheme="minorHAnsi" w:hint="eastAsia"/>
                <w:szCs w:val="24"/>
              </w:rPr>
              <w:t>等具有意圖促銷之醫療廣告宣傳</w:t>
            </w:r>
            <w:r w:rsidRPr="0072170D">
              <w:rPr>
                <w:rFonts w:asciiTheme="minorHAnsi" w:eastAsia="標楷體" w:hAnsiTheme="minorHAnsi" w:cstheme="minorHAnsi"/>
                <w:szCs w:val="24"/>
              </w:rPr>
              <w:t>。</w:t>
            </w:r>
          </w:p>
          <w:p w14:paraId="680C85DF" w14:textId="5A8F0B88" w:rsidR="00F348C2" w:rsidRPr="00F348C2" w:rsidRDefault="008B684D" w:rsidP="008B684D">
            <w:pPr>
              <w:pStyle w:val="a9"/>
              <w:numPr>
                <w:ilvl w:val="0"/>
                <w:numId w:val="29"/>
              </w:numPr>
              <w:spacing w:line="320" w:lineRule="exact"/>
              <w:ind w:leftChars="0" w:left="314" w:hanging="284"/>
              <w:jc w:val="both"/>
              <w:rPr>
                <w:rFonts w:asciiTheme="minorHAnsi" w:eastAsia="標楷體" w:hAnsiTheme="minorHAnsi"/>
                <w:szCs w:val="24"/>
              </w:rPr>
            </w:pP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其他違背醫學倫理或不正當方式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(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如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: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國內尚未使用之醫療技術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宣稱施行尚未經核准之人體試驗…等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)</w:t>
            </w:r>
            <w:r w:rsidRPr="00F348C2">
              <w:rPr>
                <w:rFonts w:asciiTheme="minorHAnsi" w:eastAsia="標楷體" w:hAnsiTheme="minorHAnsi" w:cstheme="minorHAnsi" w:hint="eastAsia"/>
                <w:szCs w:val="24"/>
              </w:rPr>
              <w:t>之宣傳。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14:paraId="4378A835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14:paraId="06D9DE30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4A4273" w:rsidRPr="00094CAA" w14:paraId="2A3F7928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13A89" w14:textId="77777777" w:rsidR="004A4273" w:rsidRPr="00371FDA" w:rsidRDefault="00B42534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color w:val="FF0000"/>
                <w:sz w:val="25"/>
                <w:szCs w:val="25"/>
              </w:rPr>
            </w:pP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三、</w:t>
            </w:r>
            <w:r w:rsidRPr="0007323D">
              <w:rPr>
                <w:rFonts w:asciiTheme="minorHAnsi" w:eastAsia="標楷體" w:hAnsi="標楷體"/>
                <w:b/>
                <w:sz w:val="25"/>
                <w:szCs w:val="25"/>
                <w:shd w:val="pct15" w:color="auto" w:fill="FFFFFF"/>
              </w:rPr>
              <w:t>醫療收費</w:t>
            </w: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：</w:t>
            </w:r>
          </w:p>
        </w:tc>
      </w:tr>
      <w:tr w:rsidR="004A4273" w:rsidRPr="00094CAA" w14:paraId="3097E381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359" w:type="pct"/>
            <w:gridSpan w:val="5"/>
            <w:tcBorders>
              <w:top w:val="single" w:sz="8" w:space="0" w:color="auto"/>
            </w:tcBorders>
            <w:vAlign w:val="center"/>
          </w:tcPr>
          <w:p w14:paraId="07BF1A45" w14:textId="45D7E564" w:rsidR="004A4273" w:rsidRPr="00371FDA" w:rsidRDefault="00B42534" w:rsidP="004A4273">
            <w:pPr>
              <w:snapToGrid w:val="0"/>
              <w:ind w:leftChars="9" w:left="345" w:hangingChars="129" w:hanging="323"/>
              <w:jc w:val="both"/>
              <w:rPr>
                <w:rFonts w:asciiTheme="minorHAnsi" w:eastAsia="標楷體" w:hAnsi="標楷體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一</w:t>
            </w:r>
            <w:proofErr w:type="gramEnd"/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掛號費符合相關規定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：</w:t>
            </w:r>
            <w:r w:rsidRPr="00371FDA">
              <w:rPr>
                <w:rFonts w:eastAsia="標楷體" w:hint="eastAsia"/>
                <w:kern w:val="0"/>
                <w:sz w:val="25"/>
                <w:szCs w:val="25"/>
              </w:rPr>
              <w:t>掛號費</w:t>
            </w:r>
            <w:r w:rsidRPr="00371FDA">
              <w:rPr>
                <w:rFonts w:eastAsia="標楷體"/>
                <w:kern w:val="0"/>
                <w:sz w:val="25"/>
                <w:szCs w:val="25"/>
                <w:u w:val="single"/>
              </w:rPr>
              <w:t xml:space="preserve">             </w:t>
            </w:r>
            <w:r w:rsidRPr="00371FDA">
              <w:rPr>
                <w:rFonts w:eastAsia="標楷體" w:hint="eastAsia"/>
                <w:kern w:val="0"/>
                <w:sz w:val="25"/>
                <w:szCs w:val="25"/>
              </w:rPr>
              <w:t>元。</w:t>
            </w:r>
            <w:r w:rsidRPr="00371FDA">
              <w:rPr>
                <w:rFonts w:eastAsia="標楷體" w:hint="eastAsia"/>
                <w:kern w:val="0"/>
                <w:sz w:val="25"/>
                <w:szCs w:val="25"/>
              </w:rPr>
              <w:t>(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衛福部</w:t>
            </w:r>
            <w:proofErr w:type="gramEnd"/>
            <w:r w:rsidRPr="00371FDA">
              <w:rPr>
                <w:rFonts w:asciiTheme="minorHAnsi" w:eastAsia="標楷體" w:hAnsi="標楷體"/>
                <w:sz w:val="25"/>
                <w:szCs w:val="25"/>
              </w:rPr>
              <w:t>公告掛號費範圍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,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門診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0-150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元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）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5F8CA7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A3B65C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31589F" w:rsidRPr="00094CAA" w14:paraId="3B855E60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14:paraId="68DE8446" w14:textId="60F2022E" w:rsidR="0031589F" w:rsidRPr="000963FD" w:rsidRDefault="0031589F" w:rsidP="0031589F">
            <w:pPr>
              <w:snapToGrid w:val="0"/>
              <w:rPr>
                <w:rFonts w:asciiTheme="minorHAnsi" w:eastAsia="標楷體" w:hAnsiTheme="minorHAnsi"/>
                <w:szCs w:val="24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lastRenderedPageBreak/>
              <w:t>(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二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收取醫療費用應主動開立醫療費用收據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。</w:t>
            </w:r>
            <w:r w:rsidRPr="0072170D">
              <w:rPr>
                <w:rFonts w:eastAsia="標楷體" w:hint="eastAsia"/>
                <w:b/>
                <w:color w:val="FF0000"/>
                <w:kern w:val="0"/>
                <w:sz w:val="25"/>
                <w:szCs w:val="25"/>
                <w:u w:val="single"/>
              </w:rPr>
              <w:t>（需提供</w:t>
            </w:r>
            <w:r w:rsidRPr="0072170D">
              <w:rPr>
                <w:rFonts w:eastAsia="標楷體"/>
                <w:b/>
                <w:color w:val="FF0000"/>
                <w:kern w:val="0"/>
                <w:sz w:val="25"/>
                <w:szCs w:val="25"/>
                <w:u w:val="single"/>
              </w:rPr>
              <w:t>1</w:t>
            </w:r>
            <w:r w:rsidRPr="0072170D">
              <w:rPr>
                <w:rFonts w:eastAsia="標楷體" w:hint="eastAsia"/>
                <w:b/>
                <w:color w:val="FF0000"/>
                <w:kern w:val="0"/>
                <w:sz w:val="25"/>
                <w:szCs w:val="25"/>
                <w:u w:val="single"/>
              </w:rPr>
              <w:t>份）</w:t>
            </w:r>
          </w:p>
        </w:tc>
      </w:tr>
      <w:tr w:rsidR="004A4273" w:rsidRPr="00094CAA" w14:paraId="23C51359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38D472D9" w14:textId="558F2533" w:rsidR="004A4273" w:rsidRPr="00371FDA" w:rsidRDefault="00B42534" w:rsidP="004A4273">
            <w:pPr>
              <w:snapToGrid w:val="0"/>
              <w:ind w:leftChars="69" w:left="1046" w:hangingChars="352" w:hanging="88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1.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收據應明列健保及自費項目。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4946B065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37E9EA0F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76C60C1F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068266C4" w14:textId="77777777" w:rsidR="004A4273" w:rsidRPr="00371FDA" w:rsidRDefault="00B42534" w:rsidP="004A4273">
            <w:pPr>
              <w:snapToGrid w:val="0"/>
              <w:ind w:leftChars="69" w:left="1046" w:hangingChars="352" w:hanging="88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2.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提供諮詢窗口。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112B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7FA8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31589F" w:rsidRPr="00094CAA" w14:paraId="5D408CE3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14:paraId="13EBEF1B" w14:textId="55001247" w:rsidR="0031589F" w:rsidRPr="000963FD" w:rsidRDefault="0031589F" w:rsidP="0031589F">
            <w:pPr>
              <w:snapToGrid w:val="0"/>
              <w:rPr>
                <w:rFonts w:asciiTheme="minorHAnsi" w:eastAsia="標楷體" w:hAnsiTheme="minorHAnsi"/>
                <w:szCs w:val="24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三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</w:rPr>
              <w:t>自費項目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：</w:t>
            </w:r>
            <w:r>
              <w:rPr>
                <w:rFonts w:asciiTheme="minorHAnsi" w:eastAsia="標楷體" w:hAnsi="標楷體"/>
                <w:sz w:val="25"/>
                <w:szCs w:val="25"/>
              </w:rPr>
              <w:t xml:space="preserve">                 </w:t>
            </w:r>
            <w:r w:rsidRPr="0039584E">
              <w:rPr>
                <w:rFonts w:ascii="標楷體" w:eastAsia="標楷體" w:hAnsi="標楷體" w:hint="eastAsia"/>
                <w:b/>
                <w:color w:val="0070C0"/>
                <w:szCs w:val="24"/>
                <w:shd w:val="pct15" w:color="auto" w:fill="FFFFFF"/>
              </w:rPr>
              <w:t>□無自費醫療項目請勾選，</w:t>
            </w:r>
            <w:proofErr w:type="gramStart"/>
            <w:r w:rsidRPr="0039584E">
              <w:rPr>
                <w:rFonts w:ascii="標楷體" w:eastAsia="標楷體" w:hAnsi="標楷體" w:hint="eastAsia"/>
                <w:b/>
                <w:color w:val="0070C0"/>
                <w:szCs w:val="24"/>
                <w:shd w:val="pct15" w:color="auto" w:fill="FFFFFF"/>
              </w:rPr>
              <w:t>以下免填</w:t>
            </w:r>
            <w:proofErr w:type="gramEnd"/>
          </w:p>
        </w:tc>
      </w:tr>
      <w:tr w:rsidR="004A4273" w:rsidRPr="00094CAA" w14:paraId="254A88BB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1069D582" w14:textId="38801849" w:rsidR="004A4273" w:rsidRPr="00371FDA" w:rsidRDefault="00B42534" w:rsidP="004A4273">
            <w:pPr>
              <w:snapToGrid w:val="0"/>
              <w:ind w:firstLineChars="59" w:firstLine="148"/>
              <w:jc w:val="both"/>
              <w:rPr>
                <w:rFonts w:asciiTheme="minorHAnsi" w:eastAsia="標楷體" w:hAnsi="標楷體"/>
                <w:sz w:val="25"/>
                <w:szCs w:val="25"/>
              </w:rPr>
            </w:pPr>
            <w:r w:rsidRPr="00160AF2">
              <w:rPr>
                <w:rFonts w:asciiTheme="minorHAnsi" w:eastAsia="標楷體" w:hAnsi="標楷體" w:hint="eastAsia"/>
                <w:sz w:val="25"/>
                <w:szCs w:val="25"/>
              </w:rPr>
              <w:t>1</w:t>
            </w:r>
            <w:r w:rsidRPr="00160AF2">
              <w:rPr>
                <w:rFonts w:asciiTheme="minorHAnsi" w:eastAsia="標楷體" w:hAnsi="標楷體"/>
                <w:sz w:val="25"/>
                <w:szCs w:val="25"/>
              </w:rPr>
              <w:t>.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</w:rPr>
              <w:t>應符合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本縣自治法規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-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西、中、牙醫醫療機構收費標準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，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  <w:u w:val="single"/>
              </w:rPr>
              <w:t>不得自行訂定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收費項目。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47308510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2B6D906E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685AB8CA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38929817" w14:textId="0265364B" w:rsidR="004A4273" w:rsidRPr="00371FDA" w:rsidRDefault="00B42534" w:rsidP="002A4CB2">
            <w:pPr>
              <w:snapToGrid w:val="0"/>
              <w:ind w:firstLineChars="64" w:firstLine="16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 w:hint="eastAsia"/>
                <w:sz w:val="25"/>
                <w:szCs w:val="25"/>
              </w:rPr>
              <w:t>2.</w:t>
            </w:r>
            <w:r w:rsidRPr="00160AF2">
              <w:rPr>
                <w:rFonts w:asciiTheme="minorHAnsi" w:eastAsia="標楷體" w:hAnsi="標楷體"/>
                <w:b/>
                <w:sz w:val="25"/>
                <w:szCs w:val="25"/>
              </w:rPr>
              <w:t>應</w:t>
            </w:r>
            <w:r w:rsidRPr="00F51F14">
              <w:rPr>
                <w:rFonts w:asciiTheme="minorHAnsi" w:eastAsia="標楷體" w:hAnsi="標楷體"/>
                <w:b/>
                <w:sz w:val="25"/>
                <w:szCs w:val="25"/>
              </w:rPr>
              <w:t>事前充分告知並簽立同意書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。</w:t>
            </w:r>
            <w:r w:rsidRPr="00371FDA">
              <w:rPr>
                <w:rFonts w:eastAsia="標楷體"/>
                <w:b/>
                <w:color w:val="FF0000"/>
                <w:kern w:val="0"/>
                <w:sz w:val="25"/>
                <w:szCs w:val="25"/>
              </w:rPr>
              <w:t>(</w:t>
            </w:r>
            <w:r w:rsidRPr="00371FDA">
              <w:rPr>
                <w:rFonts w:eastAsia="標楷體" w:hint="eastAsia"/>
                <w:b/>
                <w:color w:val="FF0000"/>
                <w:kern w:val="0"/>
                <w:sz w:val="25"/>
                <w:szCs w:val="25"/>
              </w:rPr>
              <w:t>需提供空白</w:t>
            </w:r>
            <w:r w:rsidR="00F51F14">
              <w:rPr>
                <w:rFonts w:eastAsia="標楷體" w:hint="eastAsia"/>
                <w:b/>
                <w:color w:val="FF0000"/>
                <w:kern w:val="0"/>
                <w:sz w:val="25"/>
                <w:szCs w:val="25"/>
              </w:rPr>
              <w:t>自費</w:t>
            </w:r>
            <w:r w:rsidRPr="00371FDA">
              <w:rPr>
                <w:rFonts w:eastAsia="標楷體" w:hint="eastAsia"/>
                <w:b/>
                <w:color w:val="FF0000"/>
                <w:kern w:val="0"/>
                <w:sz w:val="25"/>
                <w:szCs w:val="25"/>
              </w:rPr>
              <w:t>同意書</w:t>
            </w:r>
            <w:r w:rsidRPr="00371FDA">
              <w:rPr>
                <w:rFonts w:eastAsia="標楷體" w:hint="eastAsia"/>
                <w:b/>
                <w:color w:val="FF0000"/>
                <w:kern w:val="0"/>
                <w:sz w:val="25"/>
                <w:szCs w:val="25"/>
              </w:rPr>
              <w:t>1</w:t>
            </w:r>
            <w:r w:rsidRPr="00371FDA">
              <w:rPr>
                <w:rFonts w:eastAsia="標楷體" w:hint="eastAsia"/>
                <w:b/>
                <w:color w:val="FF0000"/>
                <w:kern w:val="0"/>
                <w:sz w:val="25"/>
                <w:szCs w:val="25"/>
              </w:rPr>
              <w:t>份</w:t>
            </w:r>
            <w:r w:rsidRPr="00371FDA">
              <w:rPr>
                <w:rFonts w:eastAsia="標楷體"/>
                <w:b/>
                <w:color w:val="FF0000"/>
                <w:kern w:val="0"/>
                <w:sz w:val="25"/>
                <w:szCs w:val="25"/>
              </w:rPr>
              <w:t>)</w:t>
            </w:r>
            <w:r w:rsidR="002A4CB2" w:rsidRPr="00371FDA">
              <w:rPr>
                <w:rFonts w:asciiTheme="minorHAnsi" w:eastAsia="標楷體" w:hAnsiTheme="minorHAnsi"/>
                <w:sz w:val="25"/>
                <w:szCs w:val="25"/>
              </w:rPr>
              <w:t xml:space="preserve"> </w:t>
            </w:r>
          </w:p>
        </w:tc>
        <w:tc>
          <w:tcPr>
            <w:tcW w:w="319" w:type="pct"/>
            <w:vAlign w:val="center"/>
          </w:tcPr>
          <w:p w14:paraId="6AE18D55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69F7F40E" w14:textId="77777777" w:rsidR="004A4273" w:rsidRPr="000963FD" w:rsidRDefault="004A4273" w:rsidP="004A4273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105CEB69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04FA4605" w14:textId="77777777" w:rsidR="004A4273" w:rsidRPr="0007323D" w:rsidRDefault="00B42534" w:rsidP="004A4273">
            <w:pPr>
              <w:jc w:val="both"/>
              <w:rPr>
                <w:rFonts w:asciiTheme="minorHAnsi" w:eastAsia="標楷體" w:hAnsiTheme="minorHAnsi"/>
                <w:b/>
                <w:sz w:val="25"/>
                <w:szCs w:val="25"/>
                <w:shd w:val="pct15" w:color="auto" w:fill="FFFFFF"/>
              </w:rPr>
            </w:pP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四、</w:t>
            </w:r>
            <w:r w:rsidRPr="0007323D">
              <w:rPr>
                <w:rFonts w:asciiTheme="minorHAnsi" w:eastAsia="標楷體" w:hAnsi="標楷體"/>
                <w:b/>
                <w:sz w:val="25"/>
                <w:szCs w:val="25"/>
                <w:shd w:val="pct15" w:color="auto" w:fill="FFFFFF"/>
              </w:rPr>
              <w:t>病歷管理：</w:t>
            </w:r>
          </w:p>
        </w:tc>
      </w:tr>
      <w:tr w:rsidR="004A4273" w:rsidRPr="00094CAA" w14:paraId="307EFCD2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57BFDA75" w14:textId="77777777" w:rsidR="004A4273" w:rsidRPr="00371FDA" w:rsidRDefault="00B42534" w:rsidP="004A4273">
            <w:pPr>
              <w:snapToGrid w:val="0"/>
              <w:ind w:leftChars="10" w:left="857" w:hangingChars="333" w:hanging="833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一</w:t>
            </w:r>
            <w:proofErr w:type="gramEnd"/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病歷應有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</w:rPr>
              <w:t>專人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管理，並有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</w:rPr>
              <w:t>專櫃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管理。</w:t>
            </w:r>
          </w:p>
        </w:tc>
        <w:tc>
          <w:tcPr>
            <w:tcW w:w="319" w:type="pct"/>
            <w:vAlign w:val="center"/>
          </w:tcPr>
          <w:p w14:paraId="762CA6FF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color w:val="FF0000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2A0F8571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color w:val="FF0000"/>
                <w:szCs w:val="24"/>
              </w:rPr>
            </w:pPr>
          </w:p>
        </w:tc>
      </w:tr>
      <w:tr w:rsidR="004A4273" w:rsidRPr="00094CAA" w14:paraId="5E3CC2AB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12B5C3AE" w14:textId="62115EFB" w:rsidR="004A4273" w:rsidRPr="00371FDA" w:rsidRDefault="00B42534" w:rsidP="004A4273">
            <w:pPr>
              <w:snapToGrid w:val="0"/>
              <w:ind w:leftChars="10" w:left="479" w:hangingChars="182" w:hanging="455"/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二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實施</w:t>
            </w:r>
            <w:r w:rsidRPr="00371FDA">
              <w:rPr>
                <w:rFonts w:asciiTheme="minorHAnsi" w:eastAsia="標楷體" w:hAnsi="標楷體"/>
                <w:b/>
                <w:sz w:val="25"/>
                <w:szCs w:val="25"/>
              </w:rPr>
              <w:t>電子病歷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，</w:t>
            </w:r>
            <w:r w:rsidRPr="00371FDA">
              <w:rPr>
                <w:rFonts w:asciiTheme="minorHAnsi" w:eastAsia="標楷體" w:hAnsi="標楷體" w:hint="eastAsia"/>
                <w:b/>
                <w:sz w:val="25"/>
                <w:szCs w:val="25"/>
                <w:u w:val="single"/>
              </w:rPr>
              <w:t>應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向本局申請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將核備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，</w:t>
            </w:r>
            <w:r w:rsidRPr="00371FDA">
              <w:rPr>
                <w:rFonts w:asciiTheme="minorHAnsi" w:eastAsia="標楷體" w:hAnsi="標楷體"/>
                <w:b/>
                <w:spacing w:val="-2"/>
                <w:sz w:val="25"/>
                <w:szCs w:val="25"/>
              </w:rPr>
              <w:t>且應有電子簽章，並依電子病歷製作及管理辦法辦理</w:t>
            </w:r>
            <w:r w:rsidRPr="00371FDA">
              <w:rPr>
                <w:rFonts w:asciiTheme="minorHAnsi" w:eastAsia="標楷體" w:hAnsi="標楷體" w:hint="eastAsia"/>
                <w:b/>
                <w:spacing w:val="-2"/>
                <w:sz w:val="25"/>
                <w:szCs w:val="25"/>
              </w:rPr>
              <w:t>，並與明顯處公告</w:t>
            </w:r>
            <w:r w:rsidRPr="00371FDA">
              <w:rPr>
                <w:rFonts w:asciiTheme="minorHAnsi" w:eastAsia="標楷體" w:hAnsi="標楷體"/>
                <w:b/>
                <w:spacing w:val="-2"/>
                <w:sz w:val="25"/>
                <w:szCs w:val="25"/>
              </w:rPr>
              <w:t>。</w:t>
            </w:r>
            <w:r w:rsidRPr="00371FDA">
              <w:rPr>
                <w:rFonts w:asciiTheme="minorHAnsi" w:eastAsia="標楷體" w:hAnsi="標楷體" w:hint="eastAsia"/>
                <w:b/>
                <w:color w:val="0070C0"/>
                <w:sz w:val="25"/>
                <w:szCs w:val="25"/>
              </w:rPr>
              <w:t>系統登記資料：</w:t>
            </w:r>
            <w:r w:rsidR="00EA15AB"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  <w:fldChar w:fldCharType="begin"/>
            </w:r>
            <w:r w:rsidR="00EA15AB"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  <w:instrText xml:space="preserve"> MERGEFIELD </w:instrText>
            </w:r>
            <w:r w:rsidR="00EA15AB"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  <w:instrText>電子病歷</w:instrText>
            </w:r>
            <w:r w:rsidR="00EA15AB"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  <w:instrText xml:space="preserve"> </w:instrText>
            </w:r>
            <w:r w:rsidR="00EA15AB"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  <w:fldChar w:fldCharType="separate"/>
            </w:r>
            <w:r w:rsidR="0001371B">
              <w:rPr>
                <w:rFonts w:asciiTheme="minorHAnsi" w:eastAsia="標楷體" w:hAnsi="標楷體"/>
                <w:b/>
                <w:noProof/>
                <w:color w:val="0070C0"/>
                <w:sz w:val="25"/>
                <w:szCs w:val="25"/>
              </w:rPr>
              <w:t>«電子病歷»</w:t>
            </w:r>
            <w:r w:rsidR="00EA15AB"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  <w:fldChar w:fldCharType="end"/>
            </w:r>
            <w:r w:rsidR="00EA15AB" w:rsidRPr="00371FDA">
              <w:rPr>
                <w:rFonts w:asciiTheme="minorHAnsi" w:eastAsia="標楷體" w:hAnsi="標楷體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319" w:type="pct"/>
            <w:vAlign w:val="center"/>
          </w:tcPr>
          <w:p w14:paraId="6220B74F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color w:val="FF0000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1C254E62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color w:val="FF0000"/>
                <w:szCs w:val="24"/>
              </w:rPr>
            </w:pPr>
          </w:p>
        </w:tc>
      </w:tr>
      <w:tr w:rsidR="004A4273" w:rsidRPr="00094CAA" w14:paraId="17DEFE35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5B4A2342" w14:textId="4EDD3349" w:rsidR="004A4273" w:rsidRPr="00371FDA" w:rsidRDefault="00B42534" w:rsidP="004A4273">
            <w:pPr>
              <w:snapToGrid w:val="0"/>
              <w:ind w:leftChars="10" w:left="857" w:hangingChars="333" w:hanging="833"/>
              <w:jc w:val="both"/>
              <w:rPr>
                <w:rFonts w:asciiTheme="minorHAnsi" w:eastAsia="標楷體" w:hAnsiTheme="minorHAnsi"/>
                <w:spacing w:val="-2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三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Theme="minorHAnsi" w:hint="eastAsia"/>
                <w:szCs w:val="24"/>
              </w:rPr>
              <w:t>未經本局電子病歷核備，如以電腦製作病歷，應將紀錄內容列印，並製作實體病歷。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4637708B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57E56EF8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9B596A" w:rsidRPr="00094CAA" w14:paraId="6B1D77D9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14:paraId="70C5B0D3" w14:textId="3C2FDED7" w:rsidR="009B596A" w:rsidRPr="000963FD" w:rsidRDefault="009B596A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四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病歷記載與保存應符合醫療法規定：</w:t>
            </w:r>
            <w:r w:rsidRPr="00371FDA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*</w:t>
            </w:r>
            <w:r w:rsidRPr="00371FDA">
              <w:rPr>
                <w:rFonts w:asciiTheme="minorHAnsi" w:eastAsia="標楷體" w:hAnsi="標楷體" w:hint="eastAsia"/>
                <w:b/>
                <w:color w:val="FF0000"/>
                <w:sz w:val="25"/>
                <w:szCs w:val="25"/>
              </w:rPr>
              <w:t>常見違規請注意</w:t>
            </w:r>
          </w:p>
        </w:tc>
      </w:tr>
      <w:tr w:rsidR="004A4273" w:rsidRPr="00094CAA" w14:paraId="4434301A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648BC0EE" w14:textId="38E734C2" w:rsidR="004A4273" w:rsidRPr="00371FDA" w:rsidRDefault="00B42534" w:rsidP="004A4273">
            <w:pPr>
              <w:snapToGrid w:val="0"/>
              <w:ind w:leftChars="-1" w:left="-2" w:firstLineChars="75" w:firstLine="18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 w:hint="eastAsia"/>
                <w:sz w:val="25"/>
                <w:szCs w:val="25"/>
              </w:rPr>
              <w:t>1.</w:t>
            </w:r>
            <w:r w:rsidRPr="00371FDA">
              <w:rPr>
                <w:rFonts w:asciiTheme="minorHAnsi" w:eastAsia="標楷體" w:hAnsiTheme="minorHAnsi" w:hint="eastAsia"/>
                <w:sz w:val="25"/>
                <w:szCs w:val="25"/>
              </w:rPr>
              <w:t>醫療機構應建立</w:t>
            </w:r>
            <w:proofErr w:type="gramStart"/>
            <w:r w:rsidRPr="00371FDA">
              <w:rPr>
                <w:rFonts w:asciiTheme="minorHAnsi" w:eastAsia="標楷體" w:hAnsiTheme="minorHAnsi" w:hint="eastAsia"/>
                <w:sz w:val="25"/>
                <w:szCs w:val="25"/>
              </w:rPr>
              <w:t>清晰、</w:t>
            </w:r>
            <w:proofErr w:type="gramEnd"/>
            <w:r w:rsidRPr="00371FDA">
              <w:rPr>
                <w:rFonts w:asciiTheme="minorHAnsi" w:eastAsia="標楷體" w:hAnsiTheme="minorHAnsi" w:hint="eastAsia"/>
                <w:sz w:val="25"/>
                <w:szCs w:val="25"/>
              </w:rPr>
              <w:t>詳實、完整之病歷。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60756976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135BCF80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2EFA9061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21261DAE" w14:textId="02FF649C" w:rsidR="004A4273" w:rsidRPr="00371FDA" w:rsidRDefault="00B42534" w:rsidP="004A4273">
            <w:pPr>
              <w:snapToGrid w:val="0"/>
              <w:ind w:leftChars="-1" w:left="-2" w:firstLineChars="75" w:firstLine="180"/>
              <w:jc w:val="both"/>
              <w:rPr>
                <w:rFonts w:asciiTheme="minorHAnsi" w:eastAsia="標楷體" w:hAnsiTheme="minorHAnsi"/>
                <w:szCs w:val="24"/>
              </w:rPr>
            </w:pPr>
            <w:r w:rsidRPr="00371FDA">
              <w:rPr>
                <w:rFonts w:asciiTheme="minorHAnsi" w:eastAsia="標楷體" w:hAnsi="標楷體" w:hint="eastAsia"/>
                <w:szCs w:val="24"/>
              </w:rPr>
              <w:t>2.</w:t>
            </w:r>
            <w:proofErr w:type="gramStart"/>
            <w:r w:rsidRPr="00371FDA">
              <w:rPr>
                <w:rFonts w:asciiTheme="minorHAnsi" w:eastAsia="標楷體" w:hAnsi="標楷體" w:hint="eastAsia"/>
                <w:szCs w:val="24"/>
              </w:rPr>
              <w:t>醫</w:t>
            </w:r>
            <w:proofErr w:type="gramEnd"/>
            <w:r w:rsidRPr="00371FDA">
              <w:rPr>
                <w:rFonts w:asciiTheme="minorHAnsi" w:eastAsia="標楷體" w:hAnsi="標楷體" w:hint="eastAsia"/>
                <w:szCs w:val="24"/>
              </w:rPr>
              <w:t>事人員</w:t>
            </w:r>
            <w:r w:rsidRPr="00371FDA">
              <w:rPr>
                <w:rFonts w:asciiTheme="minorHAnsi" w:eastAsia="標楷體" w:hAnsi="標楷體"/>
                <w:szCs w:val="24"/>
              </w:rPr>
              <w:t>執行業務</w:t>
            </w:r>
            <w:r w:rsidR="00160AF2">
              <w:rPr>
                <w:rFonts w:asciiTheme="minorHAnsi" w:eastAsia="標楷體" w:hAnsi="標楷體" w:hint="eastAsia"/>
                <w:szCs w:val="24"/>
              </w:rPr>
              <w:t>，</w:t>
            </w:r>
            <w:r w:rsidRPr="00371FDA">
              <w:rPr>
                <w:rFonts w:asciiTheme="minorHAnsi" w:eastAsia="標楷體" w:hAnsi="標楷體"/>
                <w:b/>
                <w:bCs/>
                <w:szCs w:val="24"/>
                <w:u w:val="single"/>
              </w:rPr>
              <w:t>應親自製作病歷或製作紀錄，並簽名或蓋章及加</w:t>
            </w:r>
            <w:proofErr w:type="gramStart"/>
            <w:r w:rsidRPr="00371FDA">
              <w:rPr>
                <w:rFonts w:asciiTheme="minorHAnsi" w:eastAsia="標楷體" w:hAnsi="標楷體"/>
                <w:b/>
                <w:bCs/>
                <w:szCs w:val="24"/>
                <w:u w:val="single"/>
              </w:rPr>
              <w:t>註</w:t>
            </w:r>
            <w:proofErr w:type="gramEnd"/>
            <w:r w:rsidRPr="00371FDA">
              <w:rPr>
                <w:rFonts w:asciiTheme="minorHAnsi" w:eastAsia="標楷體" w:hAnsi="標楷體"/>
                <w:b/>
                <w:bCs/>
                <w:szCs w:val="24"/>
                <w:u w:val="single"/>
              </w:rPr>
              <w:t>執行年</w:t>
            </w:r>
            <w:r w:rsidRPr="00371FDA">
              <w:rPr>
                <w:rFonts w:asciiTheme="minorHAnsi" w:eastAsia="標楷體" w:hAnsi="標楷體" w:hint="eastAsia"/>
                <w:b/>
                <w:bCs/>
                <w:szCs w:val="24"/>
                <w:u w:val="single"/>
              </w:rPr>
              <w:t>.</w:t>
            </w:r>
            <w:r w:rsidRPr="00371FDA">
              <w:rPr>
                <w:rFonts w:asciiTheme="minorHAnsi" w:eastAsia="標楷體" w:hAnsi="標楷體"/>
                <w:b/>
                <w:bCs/>
                <w:szCs w:val="24"/>
                <w:u w:val="single"/>
              </w:rPr>
              <w:t>月</w:t>
            </w:r>
            <w:r w:rsidRPr="00371FDA">
              <w:rPr>
                <w:rFonts w:asciiTheme="minorHAnsi" w:eastAsia="標楷體" w:hAnsi="標楷體" w:hint="eastAsia"/>
                <w:b/>
                <w:bCs/>
                <w:szCs w:val="24"/>
                <w:u w:val="single"/>
              </w:rPr>
              <w:t>.</w:t>
            </w:r>
            <w:r w:rsidRPr="00371FDA">
              <w:rPr>
                <w:rFonts w:asciiTheme="minorHAnsi" w:eastAsia="標楷體" w:hAnsi="標楷體"/>
                <w:b/>
                <w:bCs/>
                <w:szCs w:val="24"/>
                <w:u w:val="single"/>
              </w:rPr>
              <w:t>日</w:t>
            </w:r>
            <w:r w:rsidRPr="00371FDA">
              <w:rPr>
                <w:rFonts w:asciiTheme="minorHAnsi" w:eastAsia="標楷體" w:hAnsi="標楷體"/>
                <w:szCs w:val="24"/>
              </w:rPr>
              <w:t>。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4E4D5395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078C5DE3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015F6C43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228D1430" w14:textId="3CE6716A" w:rsidR="004A4273" w:rsidRPr="00371FDA" w:rsidRDefault="00B42534" w:rsidP="004A4273">
            <w:pPr>
              <w:snapToGrid w:val="0"/>
              <w:ind w:firstLineChars="59" w:firstLine="14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07323D">
              <w:rPr>
                <w:rFonts w:asciiTheme="minorHAnsi" w:eastAsia="標楷體" w:hAnsi="標楷體" w:hint="eastAsia"/>
                <w:bCs/>
                <w:sz w:val="25"/>
                <w:szCs w:val="25"/>
              </w:rPr>
              <w:t>3.</w:t>
            </w:r>
            <w:r w:rsidRPr="00371FDA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病歷記載</w:t>
            </w:r>
            <w:r w:rsidRPr="00371FDA">
              <w:rPr>
                <w:rFonts w:asciiTheme="minorHAnsi" w:eastAsia="標楷體" w:hAnsi="標楷體"/>
                <w:bCs/>
                <w:sz w:val="25"/>
                <w:szCs w:val="25"/>
              </w:rPr>
              <w:t>應於</w:t>
            </w:r>
            <w:r w:rsidRPr="00371FDA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增刪處簽名或蓋章及註明年月日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</w:rPr>
              <w:t>;</w:t>
            </w:r>
            <w:r w:rsidRPr="00371FDA">
              <w:rPr>
                <w:rFonts w:asciiTheme="minorHAnsi" w:eastAsia="標楷體" w:hAnsi="標楷體"/>
                <w:bCs/>
                <w:sz w:val="25"/>
                <w:szCs w:val="25"/>
              </w:rPr>
              <w:t>刪改部分</w:t>
            </w:r>
            <w:r w:rsidRPr="00371FDA">
              <w:rPr>
                <w:rFonts w:asciiTheme="minorHAnsi" w:eastAsia="標楷體" w:hAnsi="標楷體" w:hint="eastAsia"/>
                <w:bCs/>
                <w:sz w:val="25"/>
                <w:szCs w:val="25"/>
              </w:rPr>
              <w:t>,</w:t>
            </w:r>
            <w:r w:rsidRPr="00371FDA">
              <w:rPr>
                <w:rFonts w:asciiTheme="minorHAnsi" w:eastAsia="標楷體" w:hAnsi="標楷體"/>
                <w:bCs/>
                <w:sz w:val="25"/>
                <w:szCs w:val="25"/>
              </w:rPr>
              <w:t>應</w:t>
            </w:r>
            <w:r w:rsidRPr="00371FDA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以畫線去除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</w:rPr>
              <w:t>,</w:t>
            </w:r>
            <w:proofErr w:type="gramStart"/>
            <w:r w:rsidRPr="00371FDA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不得塗毀</w:t>
            </w:r>
            <w:proofErr w:type="gramEnd"/>
          </w:p>
        </w:tc>
        <w:tc>
          <w:tcPr>
            <w:tcW w:w="319" w:type="pct"/>
            <w:vAlign w:val="center"/>
          </w:tcPr>
          <w:p w14:paraId="194C2D43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1A71232E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48C5D877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35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D819494" w14:textId="0F59808A" w:rsidR="004A4273" w:rsidRPr="00371FDA" w:rsidRDefault="00B42534" w:rsidP="004A4273">
            <w:pPr>
              <w:snapToGrid w:val="0"/>
              <w:ind w:leftChars="10" w:left="347" w:hangingChars="129" w:hanging="323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Theme="minorHAnsi" w:hint="eastAsia"/>
                <w:sz w:val="25"/>
                <w:szCs w:val="25"/>
              </w:rPr>
              <w:t>五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color w:val="000000"/>
                <w:sz w:val="25"/>
                <w:szCs w:val="25"/>
                <w:shd w:val="clear" w:color="auto" w:fill="F9FBFB"/>
              </w:rPr>
              <w:t>病歷格式應於首頁</w:t>
            </w:r>
            <w:r w:rsidRPr="004B6BAF">
              <w:rPr>
                <w:rFonts w:asciiTheme="minorHAnsi" w:eastAsia="標楷體" w:hAnsi="標楷體"/>
                <w:b/>
                <w:color w:val="000000"/>
                <w:sz w:val="25"/>
                <w:szCs w:val="25"/>
                <w:shd w:val="clear" w:color="auto" w:fill="F9FBFB"/>
              </w:rPr>
              <w:t>載明病人姓名、出生年、月、日、性別及住址</w:t>
            </w:r>
            <w:r w:rsidRPr="00371FDA">
              <w:rPr>
                <w:rFonts w:asciiTheme="minorHAnsi" w:eastAsia="標楷體" w:hAnsi="標楷體"/>
                <w:color w:val="000000"/>
                <w:sz w:val="25"/>
                <w:szCs w:val="25"/>
                <w:shd w:val="clear" w:color="auto" w:fill="F9FBFB"/>
              </w:rPr>
              <w:t>等基本資料外，其內容至少應載明下列事項：</w:t>
            </w:r>
          </w:p>
        </w:tc>
        <w:tc>
          <w:tcPr>
            <w:tcW w:w="319" w:type="pct"/>
            <w:vMerge w:val="restart"/>
            <w:vAlign w:val="center"/>
          </w:tcPr>
          <w:p w14:paraId="4F2DEC93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2FD99214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518BA335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40" w:type="pc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690E26D8" w14:textId="77777777" w:rsidR="004A4273" w:rsidRPr="004B6BAF" w:rsidRDefault="00B42534" w:rsidP="004A4273">
            <w:pPr>
              <w:snapToGrid w:val="0"/>
              <w:ind w:leftChars="235" w:left="1107" w:hanging="543"/>
              <w:jc w:val="both"/>
              <w:rPr>
                <w:rFonts w:asciiTheme="minorHAnsi" w:eastAsia="標楷體" w:hAnsiTheme="minorHAnsi"/>
                <w:b/>
                <w:color w:val="000000"/>
                <w:szCs w:val="24"/>
                <w:shd w:val="clear" w:color="auto" w:fill="F9FBFB"/>
              </w:rPr>
            </w:pPr>
            <w:r w:rsidRPr="004B6BAF"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  <w:t>一、就診日期。</w:t>
            </w:r>
          </w:p>
          <w:p w14:paraId="5EF50F99" w14:textId="616DF1B2" w:rsidR="004A4273" w:rsidRPr="004B6BAF" w:rsidRDefault="00F348C2" w:rsidP="004A4273">
            <w:pPr>
              <w:snapToGrid w:val="0"/>
              <w:ind w:leftChars="235" w:left="1107" w:hanging="543"/>
              <w:jc w:val="both"/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</w:pPr>
            <w:r w:rsidRPr="004B6BAF"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  <w:t>四、診斷或病名。</w:t>
            </w:r>
          </w:p>
        </w:tc>
        <w:tc>
          <w:tcPr>
            <w:tcW w:w="1689" w:type="pct"/>
            <w:gridSpan w:val="3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7A644655" w14:textId="6CC2F2EA" w:rsidR="004A4273" w:rsidRPr="004B6BAF" w:rsidRDefault="00F348C2" w:rsidP="004A4273">
            <w:pPr>
              <w:snapToGrid w:val="0"/>
              <w:jc w:val="both"/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</w:pPr>
            <w:r w:rsidRPr="004B6BAF"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  <w:t>二、主訴。</w:t>
            </w:r>
          </w:p>
          <w:p w14:paraId="73EB1E57" w14:textId="7D00EB3A" w:rsidR="004A4273" w:rsidRPr="004B6BAF" w:rsidRDefault="00F348C2" w:rsidP="004A4273">
            <w:pPr>
              <w:snapToGrid w:val="0"/>
              <w:jc w:val="both"/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</w:pPr>
            <w:r w:rsidRPr="004B6BAF"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  <w:t>五、治療、處置或用藥等情形。</w:t>
            </w:r>
          </w:p>
        </w:tc>
        <w:tc>
          <w:tcPr>
            <w:tcW w:w="1329" w:type="pc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1DF7EC5D" w14:textId="2875865B" w:rsidR="004A4273" w:rsidRPr="004B6BAF" w:rsidRDefault="00F348C2" w:rsidP="004A4273">
            <w:pPr>
              <w:snapToGrid w:val="0"/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4B6BAF"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  <w:t>三、檢查項目及結果。</w:t>
            </w:r>
            <w:r w:rsidR="00B42534" w:rsidRPr="004B6BAF">
              <w:rPr>
                <w:rFonts w:asciiTheme="minorHAnsi" w:eastAsia="標楷體" w:hAnsi="標楷體"/>
                <w:b/>
                <w:color w:val="000000"/>
                <w:szCs w:val="24"/>
                <w:shd w:val="clear" w:color="auto" w:fill="F9FBFB"/>
              </w:rPr>
              <w:t>六、其他應記載事項。</w:t>
            </w:r>
          </w:p>
        </w:tc>
        <w:tc>
          <w:tcPr>
            <w:tcW w:w="319" w:type="pct"/>
            <w:vMerge/>
            <w:vAlign w:val="center"/>
          </w:tcPr>
          <w:p w14:paraId="4B336FE5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14:paraId="0F58824E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41F3CD50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7500FCEC" w14:textId="77777777" w:rsidR="004A4273" w:rsidRPr="0007323D" w:rsidRDefault="00B42534" w:rsidP="004A4273">
            <w:pPr>
              <w:jc w:val="both"/>
              <w:rPr>
                <w:rFonts w:asciiTheme="minorHAnsi" w:eastAsia="標楷體" w:hAnsiTheme="minorHAnsi"/>
                <w:b/>
                <w:sz w:val="25"/>
                <w:szCs w:val="25"/>
                <w:shd w:val="pct15" w:color="auto" w:fill="FFFFFF"/>
              </w:rPr>
            </w:pP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五、</w:t>
            </w:r>
            <w:r w:rsidRPr="0007323D">
              <w:rPr>
                <w:rFonts w:asciiTheme="minorHAnsi" w:eastAsia="標楷體" w:hAnsi="標楷體"/>
                <w:b/>
                <w:sz w:val="25"/>
                <w:szCs w:val="25"/>
                <w:shd w:val="pct15" w:color="auto" w:fill="FFFFFF"/>
              </w:rPr>
              <w:t>醫療業務管理</w:t>
            </w: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：</w:t>
            </w:r>
          </w:p>
        </w:tc>
      </w:tr>
      <w:tr w:rsidR="004A4273" w:rsidRPr="00094CAA" w14:paraId="70E0CCE1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tcBorders>
              <w:top w:val="nil"/>
            </w:tcBorders>
            <w:vAlign w:val="center"/>
          </w:tcPr>
          <w:p w14:paraId="41185F56" w14:textId="77777777" w:rsidR="004A4273" w:rsidRPr="00371FDA" w:rsidRDefault="00B42534" w:rsidP="004A4273">
            <w:pPr>
              <w:snapToGrid w:val="0"/>
              <w:ind w:leftChars="10" w:left="344" w:hangingChars="128" w:hanging="320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proofErr w:type="gramStart"/>
            <w:r w:rsidRPr="00371FDA">
              <w:rPr>
                <w:rFonts w:asciiTheme="minorHAnsi" w:eastAsia="標楷體" w:hAnsi="標楷體"/>
                <w:sz w:val="25"/>
                <w:szCs w:val="25"/>
              </w:rPr>
              <w:t>一</w:t>
            </w:r>
            <w:proofErr w:type="gramEnd"/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醫療儀器及設備有適當的儲存空間，並定期查檢及記錄，以維護功能完整。</w:t>
            </w:r>
            <w:r w:rsidRPr="00371FDA">
              <w:rPr>
                <w:rFonts w:asciiTheme="minorHAnsi" w:eastAsia="標楷體" w:hAnsi="標楷體" w:hint="eastAsia"/>
                <w:sz w:val="25"/>
                <w:szCs w:val="25"/>
              </w:rPr>
              <w:br/>
            </w:r>
            <w:r w:rsidRPr="00371FDA">
              <w:rPr>
                <w:rFonts w:asciiTheme="minorHAnsi" w:eastAsia="標楷體" w:hAnsi="標楷體"/>
                <w:szCs w:val="24"/>
              </w:rPr>
              <w:t>（醫療耗材如棉棒、紗布等應於</w:t>
            </w:r>
            <w:r w:rsidRPr="00371FDA">
              <w:rPr>
                <w:rFonts w:asciiTheme="minorHAnsi" w:eastAsia="標楷體" w:hAnsi="標楷體"/>
                <w:b/>
                <w:szCs w:val="24"/>
                <w:u w:val="single"/>
              </w:rPr>
              <w:t>有效期限內</w:t>
            </w:r>
            <w:r w:rsidRPr="00371FDA">
              <w:rPr>
                <w:rFonts w:asciiTheme="minorHAnsi" w:eastAsia="標楷體" w:hAnsi="標楷體"/>
                <w:szCs w:val="24"/>
              </w:rPr>
              <w:t>）</w:t>
            </w:r>
          </w:p>
        </w:tc>
        <w:tc>
          <w:tcPr>
            <w:tcW w:w="319" w:type="pct"/>
            <w:vAlign w:val="center"/>
          </w:tcPr>
          <w:p w14:paraId="5F0E47F2" w14:textId="77777777" w:rsidR="004A4273" w:rsidRPr="00371FDA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41EB09B9" w14:textId="77777777" w:rsidR="004A4273" w:rsidRPr="00371FDA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4A4273" w:rsidRPr="00094CAA" w14:paraId="78FD7446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7B20C94C" w14:textId="77777777" w:rsidR="004A4273" w:rsidRPr="00371FDA" w:rsidRDefault="00B42534" w:rsidP="004A4273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二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病人就診時應保障病人隱私權。</w:t>
            </w:r>
            <w:r w:rsidRPr="00371FDA">
              <w:rPr>
                <w:rFonts w:asciiTheme="minorHAnsi" w:eastAsia="標楷體" w:hAnsi="標楷體"/>
                <w:color w:val="000000" w:themeColor="text1"/>
                <w:sz w:val="25"/>
                <w:szCs w:val="25"/>
              </w:rPr>
              <w:t>（醫療機構隱私維護規範</w:t>
            </w:r>
            <w:r w:rsidRPr="00371FDA">
              <w:rPr>
                <w:rFonts w:asciiTheme="minorHAnsi" w:eastAsia="標楷體" w:hAnsiTheme="minorHAnsi" w:cs="Arial"/>
                <w:color w:val="000000" w:themeColor="text1"/>
                <w:sz w:val="25"/>
                <w:szCs w:val="25"/>
                <w:shd w:val="clear" w:color="auto" w:fill="FFFFFF"/>
              </w:rPr>
              <w:t>104</w:t>
            </w:r>
            <w:r w:rsidRPr="00371FDA">
              <w:rPr>
                <w:rFonts w:asciiTheme="minorHAnsi" w:eastAsia="標楷體" w:hAnsi="標楷體" w:cs="Arial"/>
                <w:color w:val="000000" w:themeColor="text1"/>
                <w:sz w:val="25"/>
                <w:szCs w:val="25"/>
                <w:shd w:val="clear" w:color="auto" w:fill="FFFFFF"/>
              </w:rPr>
              <w:t>年</w:t>
            </w:r>
            <w:r w:rsidRPr="00371FDA">
              <w:rPr>
                <w:rFonts w:asciiTheme="minorHAnsi" w:eastAsia="標楷體" w:hAnsiTheme="minorHAnsi" w:cs="Arial"/>
                <w:color w:val="000000" w:themeColor="text1"/>
                <w:sz w:val="25"/>
                <w:szCs w:val="25"/>
                <w:shd w:val="clear" w:color="auto" w:fill="FFFFFF"/>
              </w:rPr>
              <w:t>1</w:t>
            </w:r>
            <w:r w:rsidRPr="00371FDA">
              <w:rPr>
                <w:rFonts w:asciiTheme="minorHAnsi" w:eastAsia="標楷體" w:hAnsi="標楷體" w:cs="Arial"/>
                <w:color w:val="000000" w:themeColor="text1"/>
                <w:sz w:val="25"/>
                <w:szCs w:val="25"/>
                <w:shd w:val="clear" w:color="auto" w:fill="FFFFFF"/>
              </w:rPr>
              <w:t>月</w:t>
            </w:r>
            <w:r w:rsidRPr="00371FDA">
              <w:rPr>
                <w:rFonts w:asciiTheme="minorHAnsi" w:eastAsia="標楷體" w:hAnsiTheme="minorHAnsi" w:cs="Arial"/>
                <w:color w:val="000000" w:themeColor="text1"/>
                <w:sz w:val="25"/>
                <w:szCs w:val="25"/>
                <w:shd w:val="clear" w:color="auto" w:fill="FFFFFF"/>
              </w:rPr>
              <w:t>30</w:t>
            </w:r>
            <w:r w:rsidRPr="00371FDA">
              <w:rPr>
                <w:rFonts w:asciiTheme="minorHAnsi" w:eastAsia="標楷體" w:hAnsi="標楷體" w:cs="Arial"/>
                <w:color w:val="000000" w:themeColor="text1"/>
                <w:sz w:val="25"/>
                <w:szCs w:val="25"/>
                <w:shd w:val="clear" w:color="auto" w:fill="FFFFFF"/>
              </w:rPr>
              <w:t>日公告</w:t>
            </w:r>
            <w:r w:rsidRPr="00371FDA">
              <w:rPr>
                <w:rFonts w:asciiTheme="minorHAnsi" w:eastAsia="標楷體" w:hAnsi="標楷體"/>
                <w:color w:val="000000" w:themeColor="text1"/>
                <w:sz w:val="25"/>
                <w:szCs w:val="25"/>
              </w:rPr>
              <w:t>）</w:t>
            </w:r>
          </w:p>
        </w:tc>
        <w:tc>
          <w:tcPr>
            <w:tcW w:w="319" w:type="pct"/>
            <w:vAlign w:val="center"/>
          </w:tcPr>
          <w:p w14:paraId="33D768AA" w14:textId="77777777" w:rsidR="004A4273" w:rsidRPr="00371FDA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69D70591" w14:textId="77777777" w:rsidR="004A4273" w:rsidRPr="00371FDA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4A4273" w:rsidRPr="00094CAA" w14:paraId="548492C4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CFB" w14:textId="565A5608" w:rsidR="004A4273" w:rsidRPr="00371FDA" w:rsidRDefault="00B42534" w:rsidP="004A4273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="00BA6CB1">
              <w:rPr>
                <w:rFonts w:asciiTheme="minorHAnsi" w:eastAsia="標楷體" w:hAnsi="標楷體"/>
                <w:sz w:val="25"/>
                <w:szCs w:val="25"/>
              </w:rPr>
              <w:t>三</w:t>
            </w:r>
            <w:r w:rsidRPr="00371FDA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371FDA">
              <w:rPr>
                <w:rFonts w:asciiTheme="minorHAnsi" w:eastAsia="標楷體" w:hAnsi="標楷體"/>
                <w:sz w:val="25"/>
                <w:szCs w:val="25"/>
              </w:rPr>
              <w:t>醫療作業</w:t>
            </w:r>
            <w:r w:rsidRPr="00371FDA">
              <w:rPr>
                <w:rFonts w:asciiTheme="minorHAnsi" w:eastAsia="標楷體" w:hAnsi="標楷體"/>
                <w:b/>
                <w:bCs/>
                <w:sz w:val="25"/>
                <w:szCs w:val="25"/>
                <w:u w:val="single"/>
              </w:rPr>
              <w:t>應由合格執業之</w:t>
            </w:r>
            <w:proofErr w:type="gramStart"/>
            <w:r w:rsidRPr="00371FDA">
              <w:rPr>
                <w:rFonts w:asciiTheme="minorHAnsi" w:eastAsia="標楷體" w:hAnsi="標楷體"/>
                <w:b/>
                <w:bCs/>
                <w:sz w:val="25"/>
                <w:szCs w:val="25"/>
                <w:u w:val="single"/>
              </w:rPr>
              <w:t>醫</w:t>
            </w:r>
            <w:proofErr w:type="gramEnd"/>
            <w:r w:rsidRPr="00371FDA">
              <w:rPr>
                <w:rFonts w:asciiTheme="minorHAnsi" w:eastAsia="標楷體" w:hAnsi="標楷體"/>
                <w:b/>
                <w:bCs/>
                <w:sz w:val="25"/>
                <w:szCs w:val="25"/>
                <w:u w:val="single"/>
              </w:rPr>
              <w:t>事人員執行。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(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應配戴執業執照</w:t>
            </w:r>
            <w:r w:rsidRPr="00371FDA">
              <w:rPr>
                <w:rFonts w:asciiTheme="minorHAnsi" w:eastAsia="標楷體" w:hAnsi="標楷體" w:hint="eastAsia"/>
                <w:b/>
                <w:bCs/>
                <w:sz w:val="25"/>
                <w:szCs w:val="25"/>
                <w:u w:val="single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E7F0" w14:textId="77777777" w:rsidR="004A4273" w:rsidRPr="00371FDA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391FD" w14:textId="77777777" w:rsidR="004A4273" w:rsidRPr="00371FDA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4A4273" w:rsidRPr="00094CAA" w14:paraId="23126CD8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F4CB4" w14:textId="7C006C05" w:rsidR="004A4273" w:rsidRPr="008714A8" w:rsidRDefault="00B42534" w:rsidP="004A4273">
            <w:pPr>
              <w:snapToGrid w:val="0"/>
              <w:ind w:leftChars="10" w:left="655" w:hangingChars="263" w:hanging="631"/>
              <w:jc w:val="both"/>
              <w:rPr>
                <w:rFonts w:asciiTheme="minorHAnsi" w:eastAsia="標楷體" w:hAnsiTheme="minorHAnsi"/>
                <w:szCs w:val="24"/>
              </w:rPr>
            </w:pPr>
            <w:r w:rsidRPr="008714A8">
              <w:rPr>
                <w:rFonts w:asciiTheme="minorHAnsi" w:eastAsia="標楷體" w:hAnsiTheme="minorHAnsi"/>
                <w:szCs w:val="24"/>
              </w:rPr>
              <w:t>(</w:t>
            </w:r>
            <w:r w:rsidR="00BA6CB1" w:rsidRPr="00371FDA">
              <w:rPr>
                <w:rFonts w:asciiTheme="minorHAnsi" w:eastAsia="標楷體" w:hAnsi="標楷體"/>
                <w:sz w:val="25"/>
                <w:szCs w:val="25"/>
              </w:rPr>
              <w:t>四</w:t>
            </w:r>
            <w:r w:rsidRPr="008714A8">
              <w:rPr>
                <w:rFonts w:asciiTheme="minorHAnsi" w:eastAsia="標楷體" w:hAnsiTheme="minorHAnsi"/>
                <w:szCs w:val="24"/>
              </w:rPr>
              <w:t>)</w:t>
            </w:r>
            <w:r w:rsidRPr="008714A8">
              <w:rPr>
                <w:rFonts w:asciiTheme="minorHAnsi" w:eastAsia="標楷體" w:hAnsi="標楷體"/>
                <w:szCs w:val="24"/>
              </w:rPr>
              <w:t>診所合併其他營業業者，需有實體區隔，並有不同出入口。</w:t>
            </w:r>
            <w:r w:rsidR="00160AF2">
              <w:rPr>
                <w:rFonts w:asciiTheme="minorHAnsi" w:eastAsia="標楷體" w:hAnsi="標楷體"/>
                <w:szCs w:val="24"/>
              </w:rPr>
              <w:t xml:space="preserve">                 </w:t>
            </w:r>
            <w:r w:rsidR="00BA6CB1">
              <w:rPr>
                <w:rFonts w:asciiTheme="minorHAnsi" w:eastAsia="標楷體" w:hAnsi="標楷體"/>
                <w:szCs w:val="24"/>
              </w:rPr>
              <w:t xml:space="preserve"> </w:t>
            </w:r>
            <w:r w:rsidR="00BA6CB1" w:rsidRPr="008714A8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□未設置者</w:t>
            </w:r>
            <w:r w:rsidR="00BA6CB1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請勾選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E9DFC" w14:textId="77777777" w:rsidR="004A4273" w:rsidRPr="008714A8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C6FAB7B" w14:textId="77777777" w:rsidR="004A4273" w:rsidRPr="008714A8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66372152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14E6682C" w14:textId="43A3770D" w:rsidR="004A4273" w:rsidRPr="0007323D" w:rsidRDefault="00B42534" w:rsidP="004A4273">
            <w:pPr>
              <w:jc w:val="both"/>
              <w:rPr>
                <w:rFonts w:asciiTheme="minorHAnsi" w:eastAsia="標楷體" w:hAnsiTheme="minorHAnsi"/>
                <w:szCs w:val="24"/>
                <w:shd w:val="pct15" w:color="auto" w:fill="FFFFFF"/>
              </w:rPr>
            </w:pP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六、藥事服務安全</w:t>
            </w:r>
            <w:r w:rsidRPr="0007323D">
              <w:rPr>
                <w:rFonts w:asciiTheme="minorHAnsi" w:eastAsia="標楷體" w:hAnsi="標楷體"/>
                <w:b/>
                <w:sz w:val="25"/>
                <w:szCs w:val="25"/>
                <w:shd w:val="pct15" w:color="auto" w:fill="FFFFFF"/>
              </w:rPr>
              <w:t>管理</w:t>
            </w:r>
            <w:r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：</w:t>
            </w:r>
            <w:r w:rsidRPr="0007323D">
              <w:rPr>
                <w:rFonts w:ascii="標楷體" w:eastAsia="標楷體" w:hAnsi="標楷體" w:hint="eastAsia"/>
                <w:b/>
                <w:color w:val="0070C0"/>
                <w:szCs w:val="24"/>
                <w:shd w:val="pct15" w:color="auto" w:fill="FFFFFF"/>
              </w:rPr>
              <w:t>□</w:t>
            </w:r>
            <w:r w:rsidR="00BA6CB1" w:rsidRPr="0007323D">
              <w:rPr>
                <w:rFonts w:ascii="標楷體" w:eastAsia="標楷體" w:hAnsi="標楷體" w:hint="eastAsia"/>
                <w:b/>
                <w:color w:val="0070C0"/>
                <w:szCs w:val="24"/>
                <w:shd w:val="pct15" w:color="auto" w:fill="FFFFFF"/>
              </w:rPr>
              <w:t>若</w:t>
            </w:r>
            <w:r w:rsidR="00BA6CB1" w:rsidRPr="0007323D">
              <w:rPr>
                <w:rFonts w:asciiTheme="minorHAnsi" w:eastAsia="標楷體" w:hAnsi="標楷體"/>
                <w:b/>
                <w:color w:val="0070C0"/>
                <w:szCs w:val="24"/>
                <w:shd w:val="pct15" w:color="auto" w:fill="FFFFFF"/>
              </w:rPr>
              <w:t>診所無此項目者，</w:t>
            </w:r>
            <w:r w:rsidR="00BA6CB1">
              <w:rPr>
                <w:rFonts w:asciiTheme="minorHAnsi" w:eastAsia="標楷體" w:hAnsi="標楷體"/>
                <w:b/>
                <w:color w:val="0070C0"/>
                <w:szCs w:val="24"/>
                <w:shd w:val="pct15" w:color="auto" w:fill="FFFFFF"/>
              </w:rPr>
              <w:t>請勾選</w:t>
            </w:r>
            <w:r w:rsidR="00BA6CB1" w:rsidRPr="0007323D">
              <w:rPr>
                <w:rFonts w:asciiTheme="minorHAnsi" w:eastAsia="標楷體" w:hAnsi="標楷體"/>
                <w:b/>
                <w:color w:val="0070C0"/>
                <w:szCs w:val="24"/>
                <w:shd w:val="pct15" w:color="auto" w:fill="FFFFFF"/>
              </w:rPr>
              <w:t>本項不需填寫</w:t>
            </w:r>
          </w:p>
        </w:tc>
      </w:tr>
      <w:tr w:rsidR="004A4273" w:rsidRPr="00094CAA" w14:paraId="59828E06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5F23298D" w14:textId="1F8ADB53" w:rsidR="004A4273" w:rsidRPr="00F427EF" w:rsidRDefault="00B42534" w:rsidP="004A4273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proofErr w:type="gramStart"/>
            <w:r w:rsidRPr="00F427EF">
              <w:rPr>
                <w:rFonts w:asciiTheme="minorHAnsi" w:eastAsia="標楷體" w:hAnsiTheme="minorHAnsi" w:hint="eastAsia"/>
                <w:sz w:val="25"/>
                <w:szCs w:val="25"/>
              </w:rPr>
              <w:t>一</w:t>
            </w:r>
            <w:proofErr w:type="gramEnd"/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設有藥品冷藏用冰箱，其內應置溫度計。除藥品外，冰箱不得存食品及其他物品。</w:t>
            </w:r>
          </w:p>
        </w:tc>
        <w:tc>
          <w:tcPr>
            <w:tcW w:w="319" w:type="pct"/>
            <w:vAlign w:val="center"/>
          </w:tcPr>
          <w:p w14:paraId="62FDF437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438ED4B2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A4273" w:rsidRPr="00094CAA" w14:paraId="19C8DEDC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tcBorders>
              <w:bottom w:val="single" w:sz="12" w:space="0" w:color="auto"/>
            </w:tcBorders>
            <w:vAlign w:val="center"/>
          </w:tcPr>
          <w:p w14:paraId="008F6276" w14:textId="7DE38343" w:rsidR="004A4273" w:rsidRPr="00F427EF" w:rsidRDefault="00B42534" w:rsidP="004A4273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Theme="minorHAnsi" w:hint="eastAsia"/>
                <w:sz w:val="25"/>
                <w:szCs w:val="25"/>
              </w:rPr>
              <w:t>二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調劑處所內不得放置食物、進食、吸菸或嚼檳榔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14:paraId="17C0FA06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14:paraId="614471A6" w14:textId="77777777" w:rsidR="004A4273" w:rsidRPr="000963FD" w:rsidRDefault="004A4273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707899" w:rsidRPr="00094CAA" w14:paraId="14D1D955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tcBorders>
              <w:bottom w:val="single" w:sz="12" w:space="0" w:color="auto"/>
            </w:tcBorders>
            <w:vAlign w:val="center"/>
          </w:tcPr>
          <w:p w14:paraId="45B217E9" w14:textId="77777777" w:rsidR="00707899" w:rsidRDefault="00707899" w:rsidP="00707899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三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藥袋標示應包括：</w:t>
            </w:r>
          </w:p>
          <w:p w14:paraId="78449857" w14:textId="5C4C0CE6" w:rsidR="00707899" w:rsidRPr="00707899" w:rsidRDefault="00707899" w:rsidP="00707899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□病人姓名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□病人性別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□藥名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□劑量</w:t>
            </w:r>
          </w:p>
          <w:p w14:paraId="7A95422E" w14:textId="77777777" w:rsidR="00707899" w:rsidRPr="00707899" w:rsidRDefault="00707899" w:rsidP="00707899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□數量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□用法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□作用或適應症</w:t>
            </w:r>
          </w:p>
          <w:p w14:paraId="4B18D339" w14:textId="77777777" w:rsidR="00707899" w:rsidRPr="00707899" w:rsidRDefault="00707899" w:rsidP="00707899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□警語或副作用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□診所名稱與地點</w:t>
            </w:r>
          </w:p>
          <w:p w14:paraId="71047BA9" w14:textId="126C1CEF" w:rsidR="00707899" w:rsidRPr="00F427EF" w:rsidRDefault="00707899" w:rsidP="00707899">
            <w:pPr>
              <w:snapToGrid w:val="0"/>
              <w:ind w:leftChars="10" w:left="682" w:hangingChars="263" w:hanging="65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□調劑者姓名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□調劑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年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月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707899">
              <w:rPr>
                <w:rFonts w:asciiTheme="minorHAnsi" w:eastAsia="標楷體" w:hAnsiTheme="minorHAnsi" w:hint="eastAsia"/>
                <w:sz w:val="25"/>
                <w:szCs w:val="25"/>
              </w:rPr>
              <w:t>日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14:paraId="5408EBAB" w14:textId="77777777" w:rsidR="00707899" w:rsidRPr="000963FD" w:rsidRDefault="00707899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14:paraId="7545E0E6" w14:textId="77777777" w:rsidR="00707899" w:rsidRPr="000963FD" w:rsidRDefault="00707899" w:rsidP="004A4273">
            <w:pPr>
              <w:snapToGrid w:val="0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0C4374" w:rsidRPr="00094CAA" w14:paraId="352FD4AB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4BC3E4DD" w14:textId="72BF4DE1" w:rsidR="000C4374" w:rsidRPr="0007323D" w:rsidRDefault="00BA6CB1" w:rsidP="004A4273">
            <w:pPr>
              <w:jc w:val="both"/>
              <w:rPr>
                <w:rFonts w:asciiTheme="minorHAnsi" w:eastAsia="標楷體" w:hAnsiTheme="minorHAnsi"/>
                <w:sz w:val="25"/>
                <w:szCs w:val="25"/>
                <w:shd w:val="pct15" w:color="auto" w:fill="FFFFFF"/>
              </w:rPr>
            </w:pPr>
            <w:r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七</w:t>
            </w:r>
            <w:r w:rsidR="000C4374"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、</w:t>
            </w:r>
            <w:r w:rsidR="000C4374" w:rsidRPr="0007323D">
              <w:rPr>
                <w:rFonts w:asciiTheme="minorHAnsi" w:eastAsia="標楷體" w:hAnsi="標楷體"/>
                <w:b/>
                <w:sz w:val="25"/>
                <w:szCs w:val="25"/>
                <w:shd w:val="pct15" w:color="auto" w:fill="FFFFFF"/>
              </w:rPr>
              <w:t>放射作業安全</w:t>
            </w:r>
            <w:r w:rsidR="000C4374"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：</w:t>
            </w:r>
            <w:r w:rsidR="000C4374" w:rsidRPr="0007323D">
              <w:rPr>
                <w:rFonts w:ascii="標楷體" w:eastAsia="標楷體" w:hAnsi="標楷體"/>
                <w:b/>
                <w:color w:val="0070C0"/>
                <w:sz w:val="25"/>
                <w:szCs w:val="25"/>
                <w:shd w:val="pct15" w:color="auto" w:fill="FFFFFF"/>
              </w:rPr>
              <w:t>□</w:t>
            </w:r>
            <w:r w:rsidRPr="0007323D">
              <w:rPr>
                <w:rFonts w:ascii="標楷體" w:eastAsia="標楷體" w:hAnsi="標楷體" w:hint="eastAsia"/>
                <w:b/>
                <w:color w:val="0070C0"/>
                <w:szCs w:val="24"/>
                <w:shd w:val="pct15" w:color="auto" w:fill="FFFFFF"/>
              </w:rPr>
              <w:t>若</w:t>
            </w:r>
            <w:r w:rsidRPr="0007323D">
              <w:rPr>
                <w:rFonts w:asciiTheme="minorHAnsi" w:eastAsia="標楷體" w:hAnsi="標楷體"/>
                <w:b/>
                <w:color w:val="0070C0"/>
                <w:szCs w:val="24"/>
                <w:shd w:val="pct15" w:color="auto" w:fill="FFFFFF"/>
              </w:rPr>
              <w:t>診所無此項目者，</w:t>
            </w:r>
            <w:r>
              <w:rPr>
                <w:rFonts w:asciiTheme="minorHAnsi" w:eastAsia="標楷體" w:hAnsi="標楷體"/>
                <w:b/>
                <w:color w:val="0070C0"/>
                <w:szCs w:val="24"/>
                <w:shd w:val="pct15" w:color="auto" w:fill="FFFFFF"/>
              </w:rPr>
              <w:t>請勾選</w:t>
            </w:r>
            <w:r w:rsidRPr="0007323D">
              <w:rPr>
                <w:rFonts w:asciiTheme="minorHAnsi" w:eastAsia="標楷體" w:hAnsi="標楷體"/>
                <w:b/>
                <w:color w:val="0070C0"/>
                <w:szCs w:val="24"/>
                <w:shd w:val="pct15" w:color="auto" w:fill="FFFFFF"/>
              </w:rPr>
              <w:t>本項不需填寫</w:t>
            </w:r>
          </w:p>
        </w:tc>
      </w:tr>
      <w:tr w:rsidR="000C4374" w:rsidRPr="00094CAA" w14:paraId="4F1ABCE3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06FE6A8F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proofErr w:type="gramStart"/>
            <w:r w:rsidRPr="00F427EF">
              <w:rPr>
                <w:rFonts w:asciiTheme="minorHAnsi" w:eastAsia="標楷體" w:hAnsi="標楷體"/>
                <w:sz w:val="25"/>
                <w:szCs w:val="25"/>
              </w:rPr>
              <w:t>一</w:t>
            </w:r>
            <w:proofErr w:type="gramEnd"/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Theme="minorHAnsi" w:hint="eastAsia"/>
                <w:sz w:val="25"/>
                <w:szCs w:val="25"/>
              </w:rPr>
              <w:t xml:space="preserve"> 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X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光機領有在效期內設備及操作許可執照，並張貼於設備處。</w:t>
            </w:r>
          </w:p>
        </w:tc>
        <w:tc>
          <w:tcPr>
            <w:tcW w:w="319" w:type="pct"/>
            <w:vAlign w:val="center"/>
          </w:tcPr>
          <w:p w14:paraId="694A9988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6DF0EF57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691FC9B4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4FCD3A0A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二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檢查室有安全連鎖裝置及警示燈，並能正常運作。</w:t>
            </w:r>
          </w:p>
        </w:tc>
        <w:tc>
          <w:tcPr>
            <w:tcW w:w="319" w:type="pct"/>
            <w:vAlign w:val="center"/>
          </w:tcPr>
          <w:p w14:paraId="0F3868DA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021B3729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3202EE66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1077"/>
          <w:jc w:val="center"/>
        </w:trPr>
        <w:tc>
          <w:tcPr>
            <w:tcW w:w="4359" w:type="pct"/>
            <w:gridSpan w:val="5"/>
            <w:vAlign w:val="center"/>
          </w:tcPr>
          <w:p w14:paraId="32658DD6" w14:textId="62D234D0" w:rsidR="00526AD8" w:rsidRPr="00F427EF" w:rsidRDefault="000C4374" w:rsidP="00526AD8">
            <w:pPr>
              <w:snapToGrid w:val="0"/>
              <w:spacing w:line="360" w:lineRule="exact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三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 xml:space="preserve"> </w:t>
            </w:r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應由</w:t>
            </w:r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  <w:u w:val="single"/>
              </w:rPr>
              <w:t>合格專科醫師</w:t>
            </w:r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、</w:t>
            </w:r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  <w:u w:val="single"/>
              </w:rPr>
              <w:t>完成訓練醫師</w:t>
            </w:r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或</w:t>
            </w:r>
            <w:proofErr w:type="gramStart"/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  <w:u w:val="single"/>
              </w:rPr>
              <w:t>醫</w:t>
            </w:r>
            <w:proofErr w:type="gramEnd"/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  <w:u w:val="single"/>
              </w:rPr>
              <w:t>事放射</w:t>
            </w:r>
            <w:r w:rsidR="00526AD8" w:rsidRPr="00F427EF">
              <w:rPr>
                <w:rFonts w:asciiTheme="minorHAnsi" w:eastAsia="標楷體" w:hAnsi="標楷體"/>
                <w:b/>
                <w:bCs/>
                <w:sz w:val="25"/>
                <w:szCs w:val="25"/>
              </w:rPr>
              <w:t>師操作。</w:t>
            </w:r>
          </w:p>
          <w:p w14:paraId="1AE18A1A" w14:textId="77777777" w:rsidR="00526AD8" w:rsidRDefault="00526AD8" w:rsidP="00526AD8">
            <w:pPr>
              <w:snapToGrid w:val="0"/>
              <w:spacing w:line="360" w:lineRule="exact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>
              <w:rPr>
                <w:rFonts w:asciiTheme="minorHAnsi" w:eastAsia="標楷體" w:hAnsiTheme="minorHAnsi" w:cstheme="minorHAnsi" w:hint="eastAsia"/>
                <w:sz w:val="25"/>
                <w:szCs w:val="25"/>
              </w:rPr>
              <w:t>(</w:t>
            </w:r>
            <w:proofErr w:type="gramStart"/>
            <w:r w:rsidRPr="00F427EF">
              <w:rPr>
                <w:rFonts w:asciiTheme="minorHAnsi" w:eastAsia="標楷體" w:hAnsiTheme="minorHAnsi" w:cstheme="minorHAnsi"/>
                <w:sz w:val="25"/>
                <w:szCs w:val="25"/>
              </w:rPr>
              <w:t>醫</w:t>
            </w:r>
            <w:proofErr w:type="gramEnd"/>
            <w:r w:rsidRPr="00F427EF">
              <w:rPr>
                <w:rFonts w:asciiTheme="minorHAnsi" w:eastAsia="標楷體" w:hAnsiTheme="minorHAnsi" w:cstheme="minorHAnsi"/>
                <w:sz w:val="25"/>
                <w:szCs w:val="25"/>
              </w:rPr>
              <w:t>事放射線設備之操作，</w:t>
            </w:r>
            <w:r w:rsidRPr="00F427EF">
              <w:rPr>
                <w:rFonts w:asciiTheme="minorHAnsi" w:eastAsia="標楷體" w:hAnsiTheme="minorHAnsi" w:cstheme="minorHAnsi"/>
                <w:b/>
                <w:sz w:val="25"/>
                <w:szCs w:val="25"/>
              </w:rPr>
              <w:t>限</w:t>
            </w:r>
            <w:r w:rsidRPr="00F427EF">
              <w:rPr>
                <w:rFonts w:asciiTheme="minorHAnsi" w:eastAsia="標楷體" w:hAnsiTheme="minorHAnsi" w:cstheme="minorHAnsi"/>
                <w:sz w:val="25"/>
                <w:szCs w:val="25"/>
                <w:u w:val="single"/>
              </w:rPr>
              <w:t>醫師</w:t>
            </w:r>
            <w:r w:rsidRPr="00F427EF">
              <w:rPr>
                <w:rFonts w:asciiTheme="minorHAnsi" w:eastAsia="標楷體" w:hAnsiTheme="minorHAnsi" w:cstheme="minorHAnsi"/>
                <w:sz w:val="25"/>
                <w:szCs w:val="25"/>
              </w:rPr>
              <w:t>或</w:t>
            </w:r>
            <w:proofErr w:type="gramStart"/>
            <w:r w:rsidRPr="00F427EF">
              <w:rPr>
                <w:rFonts w:asciiTheme="minorHAnsi" w:eastAsia="標楷體" w:hAnsiTheme="minorHAnsi" w:cstheme="minorHAnsi"/>
                <w:sz w:val="25"/>
                <w:szCs w:val="25"/>
                <w:u w:val="single"/>
              </w:rPr>
              <w:t>醫</w:t>
            </w:r>
            <w:proofErr w:type="gramEnd"/>
            <w:r w:rsidRPr="00F427EF">
              <w:rPr>
                <w:rFonts w:asciiTheme="minorHAnsi" w:eastAsia="標楷體" w:hAnsiTheme="minorHAnsi" w:cstheme="minorHAnsi"/>
                <w:sz w:val="25"/>
                <w:szCs w:val="25"/>
                <w:u w:val="single"/>
              </w:rPr>
              <w:t>事放射師</w:t>
            </w:r>
            <w:r w:rsidRPr="00160AF2">
              <w:rPr>
                <w:rFonts w:asciiTheme="minorHAnsi" w:eastAsia="標楷體" w:hAnsiTheme="minorHAnsi" w:cstheme="minorHAnsi"/>
                <w:b/>
                <w:sz w:val="25"/>
                <w:szCs w:val="25"/>
              </w:rPr>
              <w:t>操作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</w:p>
          <w:p w14:paraId="44CB1781" w14:textId="2AE85C48" w:rsidR="00526AD8" w:rsidRDefault="00526AD8" w:rsidP="00526AD8">
            <w:pPr>
              <w:snapToGrid w:val="0"/>
              <w:spacing w:line="360" w:lineRule="exact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>
              <w:rPr>
                <w:rFonts w:asciiTheme="minorHAnsi" w:eastAsia="標楷體" w:hAnsiTheme="minorHAnsi" w:cstheme="minorHAnsi" w:hint="eastAsia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Theme="minorHAnsi" w:cstheme="minorHAnsi"/>
                <w:sz w:val="25"/>
                <w:szCs w:val="25"/>
              </w:rPr>
              <w:t>完成訓練</w:t>
            </w:r>
            <w:r w:rsidRPr="004B6BAF">
              <w:rPr>
                <w:rFonts w:asciiTheme="minorHAnsi" w:eastAsia="標楷體" w:hAnsiTheme="minorHAnsi" w:cstheme="minorHAnsi"/>
                <w:b/>
                <w:sz w:val="25"/>
                <w:szCs w:val="25"/>
              </w:rPr>
              <w:t>醫師，應領有輻射安全證書或輻射防護人員證書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</w:p>
          <w:p w14:paraId="6B8BA502" w14:textId="77777777" w:rsidR="00526AD8" w:rsidRDefault="00526AD8" w:rsidP="00526AD8">
            <w:pPr>
              <w:snapToGrid w:val="0"/>
              <w:spacing w:line="360" w:lineRule="exact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>
              <w:rPr>
                <w:rFonts w:asciiTheme="minorHAnsi" w:eastAsia="標楷體" w:hAnsiTheme="minorHAnsi" w:cstheme="minorHAnsi" w:hint="eastAsia"/>
                <w:sz w:val="25"/>
                <w:szCs w:val="25"/>
              </w:rPr>
              <w:t>(</w:t>
            </w:r>
            <w:r w:rsidRPr="00526AD8">
              <w:rPr>
                <w:rFonts w:asciiTheme="minorHAnsi" w:eastAsia="標楷體" w:hAnsiTheme="minorHAnsi" w:cstheme="minorHAnsi"/>
                <w:sz w:val="25"/>
                <w:szCs w:val="25"/>
                <w:u w:val="single"/>
              </w:rPr>
              <w:t>行政人員</w:t>
            </w:r>
            <w:r w:rsidRPr="00526AD8">
              <w:rPr>
                <w:rFonts w:asciiTheme="minorHAnsi" w:eastAsia="標楷體" w:hAnsiTheme="minorHAnsi" w:cstheme="minorHAnsi"/>
                <w:b/>
                <w:sz w:val="25"/>
                <w:szCs w:val="25"/>
              </w:rPr>
              <w:t>不得</w:t>
            </w:r>
            <w:r w:rsidRPr="00526AD8">
              <w:rPr>
                <w:rFonts w:asciiTheme="minorHAnsi" w:eastAsia="標楷體" w:hAnsiTheme="minorHAnsi" w:cstheme="minorHAnsi"/>
                <w:sz w:val="25"/>
                <w:szCs w:val="25"/>
              </w:rPr>
              <w:t>操作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</w:p>
          <w:p w14:paraId="2C1F8E17" w14:textId="6DFDD7F8" w:rsidR="00603EF3" w:rsidRPr="00526AD8" w:rsidRDefault="00603EF3" w:rsidP="00526AD8">
            <w:pPr>
              <w:snapToGrid w:val="0"/>
              <w:spacing w:line="360" w:lineRule="exact"/>
              <w:jc w:val="both"/>
              <w:rPr>
                <w:rFonts w:asciiTheme="minorHAnsi" w:eastAsia="標楷體" w:hAnsiTheme="minorHAnsi" w:cstheme="minorHAnsi"/>
                <w:sz w:val="25"/>
                <w:szCs w:val="25"/>
              </w:rPr>
            </w:pPr>
          </w:p>
        </w:tc>
        <w:tc>
          <w:tcPr>
            <w:tcW w:w="319" w:type="pct"/>
            <w:vAlign w:val="center"/>
          </w:tcPr>
          <w:p w14:paraId="519ADF46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3D744EE1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178C791B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35807EAB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四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 w:hint="eastAsia"/>
                <w:sz w:val="25"/>
                <w:szCs w:val="25"/>
              </w:rPr>
              <w:t>應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設有明顯之輻射示警標誌及相關警語。</w:t>
            </w:r>
          </w:p>
        </w:tc>
        <w:tc>
          <w:tcPr>
            <w:tcW w:w="319" w:type="pct"/>
            <w:vAlign w:val="center"/>
          </w:tcPr>
          <w:p w14:paraId="1D884821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1043E3F2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6CBD0F1B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4359" w:type="pct"/>
            <w:gridSpan w:val="5"/>
            <w:tcBorders>
              <w:bottom w:val="single" w:sz="12" w:space="0" w:color="auto"/>
            </w:tcBorders>
            <w:vAlign w:val="center"/>
          </w:tcPr>
          <w:p w14:paraId="030ED183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五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備有防護</w:t>
            </w:r>
            <w:proofErr w:type="gramStart"/>
            <w:r w:rsidRPr="00F427EF">
              <w:rPr>
                <w:rFonts w:asciiTheme="minorHAnsi" w:eastAsia="標楷體" w:hAnsi="標楷體"/>
                <w:sz w:val="25"/>
                <w:szCs w:val="25"/>
              </w:rPr>
              <w:t>鉛衣且</w:t>
            </w:r>
            <w:proofErr w:type="gramEnd"/>
            <w:r w:rsidRPr="00F427EF">
              <w:rPr>
                <w:rFonts w:asciiTheme="minorHAnsi" w:eastAsia="標楷體" w:hAnsi="標楷體"/>
                <w:sz w:val="25"/>
                <w:szCs w:val="25"/>
              </w:rPr>
              <w:t>正確存放，</w:t>
            </w:r>
            <w:proofErr w:type="gramStart"/>
            <w:r w:rsidRPr="00F427EF">
              <w:rPr>
                <w:rFonts w:asciiTheme="minorHAnsi" w:eastAsia="標楷體" w:hAnsi="標楷體"/>
                <w:sz w:val="25"/>
                <w:szCs w:val="25"/>
              </w:rPr>
              <w:t>鉛衣需無</w:t>
            </w:r>
            <w:proofErr w:type="gramEnd"/>
            <w:r w:rsidRPr="00F427EF">
              <w:rPr>
                <w:rFonts w:asciiTheme="minorHAnsi" w:eastAsia="標楷體" w:hAnsi="標楷體"/>
                <w:sz w:val="25"/>
                <w:szCs w:val="25"/>
              </w:rPr>
              <w:t>折痕或裂痕。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14:paraId="6A8833C1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14:paraId="0636508E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1E59A5F3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18E1828A" w14:textId="265770A7" w:rsidR="000C4374" w:rsidRPr="0007323D" w:rsidRDefault="00BA6CB1" w:rsidP="004A4273">
            <w:pPr>
              <w:jc w:val="both"/>
              <w:rPr>
                <w:rFonts w:asciiTheme="minorHAnsi" w:eastAsia="標楷體" w:hAnsiTheme="minorHAnsi"/>
                <w:b/>
                <w:sz w:val="25"/>
                <w:szCs w:val="25"/>
                <w:shd w:val="pct15" w:color="auto" w:fill="FFFFFF"/>
              </w:rPr>
            </w:pPr>
            <w:r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lastRenderedPageBreak/>
              <w:t>八</w:t>
            </w:r>
            <w:r w:rsidR="000C4374"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、</w:t>
            </w:r>
            <w:r w:rsidR="000C4374" w:rsidRPr="0007323D">
              <w:rPr>
                <w:rFonts w:asciiTheme="minorHAnsi" w:eastAsia="標楷體" w:hAnsi="標楷體"/>
                <w:b/>
                <w:sz w:val="25"/>
                <w:szCs w:val="25"/>
                <w:shd w:val="pct15" w:color="auto" w:fill="FFFFFF"/>
              </w:rPr>
              <w:t>一般設施作業</w:t>
            </w:r>
            <w:r w:rsidR="000C4374" w:rsidRPr="0007323D">
              <w:rPr>
                <w:rFonts w:asciiTheme="minorHAnsi" w:eastAsia="標楷體" w:hAnsi="標楷體" w:hint="eastAsia"/>
                <w:b/>
                <w:sz w:val="25"/>
                <w:szCs w:val="25"/>
                <w:shd w:val="pct15" w:color="auto" w:fill="FFFFFF"/>
              </w:rPr>
              <w:t>：</w:t>
            </w:r>
          </w:p>
        </w:tc>
      </w:tr>
      <w:tr w:rsidR="000C4374" w:rsidRPr="00094CAA" w14:paraId="696AFB44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5000" w:type="pct"/>
            <w:gridSpan w:val="7"/>
            <w:vAlign w:val="center"/>
          </w:tcPr>
          <w:p w14:paraId="70402F7E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proofErr w:type="gramStart"/>
            <w:r w:rsidRPr="00F427EF">
              <w:rPr>
                <w:rFonts w:asciiTheme="minorHAnsi" w:eastAsia="標楷體" w:hAnsi="標楷體"/>
                <w:sz w:val="25"/>
                <w:szCs w:val="25"/>
              </w:rPr>
              <w:t>一</w:t>
            </w:r>
            <w:proofErr w:type="gramEnd"/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消防設備功能良好：</w:t>
            </w:r>
          </w:p>
        </w:tc>
      </w:tr>
      <w:tr w:rsidR="000C4374" w:rsidRPr="00094CAA" w14:paraId="7589DFFF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483661B4" w14:textId="088D7DBF" w:rsidR="000C4374" w:rsidRPr="00F427EF" w:rsidRDefault="000C4374" w:rsidP="004A4273">
            <w:pPr>
              <w:snapToGrid w:val="0"/>
              <w:ind w:firstLineChars="59" w:firstLine="14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1.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滅火器</w:t>
            </w:r>
            <w:r w:rsidR="00D510A6">
              <w:rPr>
                <w:rFonts w:asciiTheme="minorHAnsi" w:eastAsia="標楷體" w:hAnsi="標楷體"/>
                <w:sz w:val="25"/>
                <w:szCs w:val="25"/>
              </w:rPr>
              <w:t>(</w:t>
            </w:r>
            <w:r w:rsidR="00D510A6">
              <w:rPr>
                <w:rFonts w:asciiTheme="minorHAnsi" w:eastAsia="標楷體" w:hAnsi="標楷體"/>
                <w:sz w:val="25"/>
                <w:szCs w:val="25"/>
              </w:rPr>
              <w:t>有效期限內</w:t>
            </w:r>
            <w:r w:rsidR="00D510A6">
              <w:rPr>
                <w:rFonts w:asciiTheme="minorHAnsi" w:eastAsia="標楷體" w:hAnsi="標楷體"/>
                <w:sz w:val="25"/>
                <w:szCs w:val="25"/>
              </w:rPr>
              <w:t>)</w:t>
            </w:r>
          </w:p>
        </w:tc>
        <w:tc>
          <w:tcPr>
            <w:tcW w:w="319" w:type="pct"/>
            <w:vAlign w:val="center"/>
          </w:tcPr>
          <w:p w14:paraId="694F15D9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1A060F69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21BD437C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456323F6" w14:textId="77777777" w:rsidR="000C4374" w:rsidRPr="00F427EF" w:rsidRDefault="000C4374" w:rsidP="004A4273">
            <w:pPr>
              <w:snapToGrid w:val="0"/>
              <w:ind w:leftChars="60" w:left="1744" w:hangingChars="640" w:hanging="160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2.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避難指標</w:t>
            </w:r>
          </w:p>
        </w:tc>
        <w:tc>
          <w:tcPr>
            <w:tcW w:w="319" w:type="pct"/>
            <w:vAlign w:val="center"/>
          </w:tcPr>
          <w:p w14:paraId="0767649F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248BC97B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61A3A785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4359" w:type="pct"/>
            <w:gridSpan w:val="5"/>
            <w:vAlign w:val="center"/>
          </w:tcPr>
          <w:p w14:paraId="74D2B0AE" w14:textId="77777777" w:rsidR="000C4374" w:rsidRPr="00F427EF" w:rsidRDefault="000C4374" w:rsidP="004A4273">
            <w:pPr>
              <w:snapToGrid w:val="0"/>
              <w:ind w:leftChars="60" w:left="1174" w:hangingChars="412" w:hanging="103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3.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緊急照明設備</w:t>
            </w:r>
          </w:p>
        </w:tc>
        <w:tc>
          <w:tcPr>
            <w:tcW w:w="319" w:type="pct"/>
            <w:vAlign w:val="center"/>
          </w:tcPr>
          <w:p w14:paraId="51D0EBBC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vAlign w:val="center"/>
          </w:tcPr>
          <w:p w14:paraId="56F0741F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6B5A35D6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5000" w:type="pct"/>
            <w:gridSpan w:val="7"/>
            <w:vAlign w:val="center"/>
          </w:tcPr>
          <w:p w14:paraId="5E5E867C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二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環境衛生</w:t>
            </w:r>
          </w:p>
        </w:tc>
      </w:tr>
      <w:tr w:rsidR="000C4374" w:rsidRPr="00094CAA" w14:paraId="69E6A8A8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4359" w:type="pct"/>
            <w:gridSpan w:val="5"/>
            <w:tcBorders>
              <w:bottom w:val="single" w:sz="2" w:space="0" w:color="auto"/>
            </w:tcBorders>
            <w:vAlign w:val="center"/>
          </w:tcPr>
          <w:p w14:paraId="7ED03711" w14:textId="77777777" w:rsidR="000C4374" w:rsidRPr="00F427EF" w:rsidRDefault="000C4374" w:rsidP="004A4273">
            <w:pPr>
              <w:snapToGrid w:val="0"/>
              <w:ind w:leftChars="60" w:left="1744" w:hangingChars="640" w:hanging="160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1.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院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所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內外環境整潔</w:t>
            </w:r>
          </w:p>
        </w:tc>
        <w:tc>
          <w:tcPr>
            <w:tcW w:w="319" w:type="pct"/>
            <w:tcBorders>
              <w:bottom w:val="single" w:sz="2" w:space="0" w:color="auto"/>
            </w:tcBorders>
            <w:vAlign w:val="center"/>
          </w:tcPr>
          <w:p w14:paraId="14DD8FC6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tcBorders>
              <w:bottom w:val="single" w:sz="2" w:space="0" w:color="auto"/>
            </w:tcBorders>
            <w:vAlign w:val="center"/>
          </w:tcPr>
          <w:p w14:paraId="12E15781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765364EC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435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2918" w14:textId="77777777" w:rsidR="000C4374" w:rsidRPr="00F427EF" w:rsidRDefault="000C4374" w:rsidP="004A4273">
            <w:pPr>
              <w:snapToGrid w:val="0"/>
              <w:ind w:leftChars="60" w:left="1744" w:hangingChars="640" w:hanging="160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2.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診療室及候診室整潔，通風、光線良好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2656B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29A2B2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3B03F6C9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69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39EE7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(</w:t>
            </w:r>
            <w:r w:rsidRPr="00F427EF">
              <w:rPr>
                <w:rFonts w:asciiTheme="minorHAnsi" w:eastAsia="標楷體" w:hAnsi="標楷體" w:hint="eastAsia"/>
                <w:sz w:val="25"/>
                <w:szCs w:val="25"/>
              </w:rPr>
              <w:t>四</w:t>
            </w: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)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兒童遊戲區及設施設備</w:t>
            </w:r>
          </w:p>
        </w:tc>
      </w:tr>
      <w:tr w:rsidR="000C4374" w:rsidRPr="00094CAA" w14:paraId="3F3898CB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435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2DBBA" w14:textId="2783F73B" w:rsidR="000C4374" w:rsidRPr="00F427EF" w:rsidRDefault="00FC05EC" w:rsidP="004A4273">
            <w:pPr>
              <w:snapToGrid w:val="0"/>
              <w:ind w:leftChars="60" w:left="1762" w:hangingChars="647" w:hanging="161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>
              <w:rPr>
                <w:rFonts w:asciiTheme="minorHAnsi" w:eastAsia="標楷體" w:hAnsiTheme="minorHAnsi"/>
                <w:sz w:val="25"/>
                <w:szCs w:val="25"/>
              </w:rPr>
              <w:t>1</w:t>
            </w:r>
            <w:r w:rsidR="000C4374" w:rsidRPr="00F427EF">
              <w:rPr>
                <w:rFonts w:asciiTheme="minorHAnsi" w:eastAsia="標楷體" w:hAnsiTheme="minorHAnsi"/>
                <w:sz w:val="25"/>
                <w:szCs w:val="25"/>
              </w:rPr>
              <w:t>.</w:t>
            </w:r>
            <w:r w:rsidR="000C4374" w:rsidRPr="00F427EF">
              <w:rPr>
                <w:rFonts w:asciiTheme="minorHAnsi" w:eastAsia="標楷體" w:hAnsi="標楷體" w:cs="Arial"/>
                <w:sz w:val="25"/>
                <w:szCs w:val="25"/>
              </w:rPr>
              <w:t>□</w:t>
            </w:r>
            <w:r w:rsidR="000C4374" w:rsidRPr="00F427EF">
              <w:rPr>
                <w:rFonts w:asciiTheme="minorHAnsi" w:eastAsia="標楷體" w:hAnsi="標楷體" w:hint="eastAsia"/>
                <w:sz w:val="25"/>
                <w:szCs w:val="25"/>
              </w:rPr>
              <w:t>無</w:t>
            </w:r>
            <w:r w:rsidR="000C4374" w:rsidRPr="00F427EF">
              <w:rPr>
                <w:rFonts w:asciiTheme="minorHAnsi" w:eastAsia="標楷體" w:hAnsi="標楷體" w:cs="Arial"/>
                <w:sz w:val="25"/>
                <w:szCs w:val="25"/>
              </w:rPr>
              <w:t>□</w:t>
            </w:r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有兒童遊戲</w:t>
            </w:r>
            <w:r w:rsidR="000C4374" w:rsidRPr="00F427EF">
              <w:rPr>
                <w:rFonts w:asciiTheme="minorHAnsi" w:eastAsia="標楷體" w:hAnsi="標楷體"/>
                <w:b/>
                <w:sz w:val="25"/>
                <w:szCs w:val="25"/>
              </w:rPr>
              <w:t>空間</w:t>
            </w:r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。</w:t>
            </w:r>
          </w:p>
        </w:tc>
        <w:tc>
          <w:tcPr>
            <w:tcW w:w="6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A446B0" w14:textId="77777777" w:rsidR="000C4374" w:rsidRPr="00F427EF" w:rsidRDefault="000C4374" w:rsidP="004A4273">
            <w:pPr>
              <w:jc w:val="center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←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請勾選</w:t>
            </w:r>
          </w:p>
        </w:tc>
      </w:tr>
      <w:tr w:rsidR="000C4374" w:rsidRPr="00094CAA" w14:paraId="5EC25202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435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A68D4" w14:textId="6422EE89" w:rsidR="000C4374" w:rsidRPr="00F427EF" w:rsidRDefault="00FC05EC" w:rsidP="004A4273">
            <w:pPr>
              <w:snapToGrid w:val="0"/>
              <w:ind w:leftChars="60" w:left="1762" w:hangingChars="647" w:hanging="161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>
              <w:rPr>
                <w:rFonts w:asciiTheme="minorHAnsi" w:eastAsia="標楷體" w:hAnsiTheme="minorHAnsi"/>
                <w:sz w:val="25"/>
                <w:szCs w:val="25"/>
              </w:rPr>
              <w:t>2</w:t>
            </w:r>
            <w:r w:rsidR="000C4374" w:rsidRPr="00F427EF">
              <w:rPr>
                <w:rFonts w:asciiTheme="minorHAnsi" w:eastAsia="標楷體" w:hAnsiTheme="minorHAnsi"/>
                <w:sz w:val="25"/>
                <w:szCs w:val="25"/>
              </w:rPr>
              <w:t>.</w:t>
            </w:r>
            <w:r w:rsidR="000C4374" w:rsidRPr="00F427EF">
              <w:rPr>
                <w:rFonts w:asciiTheme="minorHAnsi" w:eastAsia="標楷體" w:hAnsi="標楷體" w:cs="Arial"/>
                <w:sz w:val="25"/>
                <w:szCs w:val="25"/>
              </w:rPr>
              <w:t>□</w:t>
            </w:r>
            <w:r w:rsidR="000C4374" w:rsidRPr="00F427EF">
              <w:rPr>
                <w:rFonts w:asciiTheme="minorHAnsi" w:eastAsia="標楷體" w:hAnsi="標楷體" w:hint="eastAsia"/>
                <w:sz w:val="25"/>
                <w:szCs w:val="25"/>
              </w:rPr>
              <w:t>無</w:t>
            </w:r>
            <w:r w:rsidR="000C4374" w:rsidRPr="00F427EF">
              <w:rPr>
                <w:rFonts w:asciiTheme="minorHAnsi" w:eastAsia="標楷體" w:hAnsi="標楷體" w:cs="Arial"/>
                <w:sz w:val="25"/>
                <w:szCs w:val="25"/>
              </w:rPr>
              <w:t>□</w:t>
            </w:r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有供兒童</w:t>
            </w:r>
            <w:r w:rsidR="000C4374" w:rsidRPr="00F427EF">
              <w:rPr>
                <w:rFonts w:asciiTheme="minorHAnsi" w:eastAsia="標楷體" w:hAnsi="標楷體"/>
                <w:b/>
                <w:sz w:val="25"/>
                <w:szCs w:val="25"/>
              </w:rPr>
              <w:t>玩具、圖書冊、物品</w:t>
            </w:r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。</w:t>
            </w:r>
          </w:p>
        </w:tc>
        <w:tc>
          <w:tcPr>
            <w:tcW w:w="6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A478FD" w14:textId="77777777" w:rsidR="000C4374" w:rsidRPr="00F427EF" w:rsidRDefault="000C4374" w:rsidP="004A4273">
            <w:pPr>
              <w:jc w:val="center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←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請勾選</w:t>
            </w:r>
          </w:p>
        </w:tc>
      </w:tr>
      <w:tr w:rsidR="000C4374" w:rsidRPr="00094CAA" w14:paraId="7A264BFD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435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0F73C" w14:textId="683A3168" w:rsidR="000C4374" w:rsidRPr="00F427EF" w:rsidRDefault="00FC05EC" w:rsidP="004A4273">
            <w:pPr>
              <w:snapToGrid w:val="0"/>
              <w:ind w:leftChars="60" w:left="1762" w:hangingChars="647" w:hanging="161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>
              <w:rPr>
                <w:rFonts w:asciiTheme="minorHAnsi" w:eastAsia="標楷體" w:hAnsiTheme="minorHAnsi"/>
                <w:sz w:val="25"/>
                <w:szCs w:val="25"/>
              </w:rPr>
              <w:t>3</w:t>
            </w:r>
            <w:r w:rsidR="000C4374" w:rsidRPr="00F427EF">
              <w:rPr>
                <w:rFonts w:asciiTheme="minorHAnsi" w:eastAsia="標楷體" w:hAnsiTheme="minorHAnsi"/>
                <w:sz w:val="25"/>
                <w:szCs w:val="25"/>
              </w:rPr>
              <w:t>.</w:t>
            </w:r>
            <w:r w:rsidR="000C4374" w:rsidRPr="00F427EF">
              <w:rPr>
                <w:rFonts w:asciiTheme="minorHAnsi" w:eastAsia="標楷體" w:hAnsi="標楷體" w:cs="Arial"/>
                <w:sz w:val="25"/>
                <w:szCs w:val="25"/>
              </w:rPr>
              <w:t>□</w:t>
            </w:r>
            <w:r w:rsidR="000C4374" w:rsidRPr="00F427EF">
              <w:rPr>
                <w:rFonts w:asciiTheme="minorHAnsi" w:eastAsia="標楷體" w:hAnsi="標楷體" w:hint="eastAsia"/>
                <w:sz w:val="25"/>
                <w:szCs w:val="25"/>
              </w:rPr>
              <w:t>無</w:t>
            </w:r>
            <w:r w:rsidR="000C4374" w:rsidRPr="00F427EF">
              <w:rPr>
                <w:rFonts w:asciiTheme="minorHAnsi" w:eastAsia="標楷體" w:hAnsi="標楷體" w:cs="Arial"/>
                <w:sz w:val="25"/>
                <w:szCs w:val="25"/>
              </w:rPr>
              <w:t>□</w:t>
            </w:r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有電動搖</w:t>
            </w:r>
            <w:proofErr w:type="gramStart"/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搖</w:t>
            </w:r>
            <w:proofErr w:type="gramEnd"/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馬或類似</w:t>
            </w:r>
            <w:r w:rsidR="000C4374" w:rsidRPr="00F427EF">
              <w:rPr>
                <w:rFonts w:asciiTheme="minorHAnsi" w:eastAsia="標楷體" w:hAnsi="標楷體"/>
                <w:b/>
                <w:sz w:val="25"/>
                <w:szCs w:val="25"/>
              </w:rPr>
              <w:t>電動設施</w:t>
            </w:r>
            <w:r w:rsidR="000C4374" w:rsidRPr="00F427EF">
              <w:rPr>
                <w:rFonts w:asciiTheme="minorHAnsi" w:eastAsia="標楷體" w:hAnsi="標楷體" w:hint="eastAsia"/>
                <w:sz w:val="25"/>
                <w:szCs w:val="25"/>
              </w:rPr>
              <w:t>________</w:t>
            </w:r>
            <w:r w:rsidR="000C4374" w:rsidRPr="00F427EF">
              <w:rPr>
                <w:rFonts w:asciiTheme="minorHAnsi" w:eastAsia="標楷體" w:hAnsi="標楷體" w:hint="eastAsia"/>
                <w:sz w:val="25"/>
                <w:szCs w:val="25"/>
              </w:rPr>
              <w:t>台</w:t>
            </w:r>
            <w:r w:rsidR="000C4374" w:rsidRPr="00F427EF">
              <w:rPr>
                <w:rFonts w:asciiTheme="minorHAnsi" w:eastAsia="標楷體" w:hAnsi="標楷體"/>
                <w:sz w:val="25"/>
                <w:szCs w:val="25"/>
              </w:rPr>
              <w:t>，如下圖</w:t>
            </w:r>
          </w:p>
        </w:tc>
        <w:tc>
          <w:tcPr>
            <w:tcW w:w="6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A990D6" w14:textId="77777777" w:rsidR="000C4374" w:rsidRPr="00F427EF" w:rsidRDefault="000C4374" w:rsidP="004A4273">
            <w:pPr>
              <w:jc w:val="center"/>
              <w:rPr>
                <w:rFonts w:asciiTheme="minorHAnsi" w:eastAsia="標楷體" w:hAnsiTheme="minorHAnsi"/>
                <w:sz w:val="25"/>
                <w:szCs w:val="25"/>
              </w:rPr>
            </w:pPr>
            <w:r w:rsidRPr="00F427EF">
              <w:rPr>
                <w:rFonts w:asciiTheme="minorHAnsi" w:eastAsia="標楷體" w:hAnsiTheme="minorHAnsi"/>
                <w:sz w:val="25"/>
                <w:szCs w:val="25"/>
              </w:rPr>
              <w:t>←</w:t>
            </w:r>
            <w:r w:rsidRPr="00F427EF">
              <w:rPr>
                <w:rFonts w:asciiTheme="minorHAnsi" w:eastAsia="標楷體" w:hAnsi="標楷體"/>
                <w:sz w:val="25"/>
                <w:szCs w:val="25"/>
              </w:rPr>
              <w:t>請勾選</w:t>
            </w:r>
          </w:p>
        </w:tc>
      </w:tr>
      <w:tr w:rsidR="000C4374" w:rsidRPr="00094CAA" w14:paraId="111B2E74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435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E18A1" w14:textId="0C53FD73" w:rsidR="000C4374" w:rsidRPr="00F427EF" w:rsidRDefault="00FC05EC" w:rsidP="004A4273">
            <w:pPr>
              <w:snapToGrid w:val="0"/>
              <w:ind w:leftChars="60" w:left="1762" w:hangingChars="647" w:hanging="1618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  <w:r>
              <w:rPr>
                <w:rFonts w:asciiTheme="minorHAnsi" w:eastAsia="標楷體" w:hAnsiTheme="minorHAnsi"/>
                <w:sz w:val="25"/>
                <w:szCs w:val="25"/>
              </w:rPr>
              <w:t>4</w:t>
            </w:r>
            <w:r w:rsidR="000C4374" w:rsidRPr="00F427EF">
              <w:rPr>
                <w:rFonts w:asciiTheme="minorHAnsi" w:eastAsia="標楷體" w:hAnsiTheme="minorHAnsi"/>
                <w:sz w:val="25"/>
                <w:szCs w:val="25"/>
              </w:rPr>
              <w:t>.</w:t>
            </w:r>
            <w:r w:rsidR="000C4374" w:rsidRPr="00F427EF">
              <w:rPr>
                <w:rFonts w:asciiTheme="minorHAnsi" w:eastAsia="標楷體" w:hAnsi="標楷體" w:cs="Arial"/>
                <w:sz w:val="25"/>
                <w:szCs w:val="25"/>
              </w:rPr>
              <w:t>前列設施、設備、物品</w:t>
            </w:r>
            <w:r w:rsidR="000C4374" w:rsidRPr="00F427EF">
              <w:rPr>
                <w:rFonts w:asciiTheme="minorHAnsi" w:eastAsia="標楷體" w:hAnsi="標楷體" w:cs="Arial"/>
                <w:b/>
                <w:sz w:val="25"/>
                <w:szCs w:val="25"/>
              </w:rPr>
              <w:t>應定期清潔消毒</w:t>
            </w:r>
            <w:r w:rsidR="000C4374" w:rsidRPr="00F427EF">
              <w:rPr>
                <w:rFonts w:asciiTheme="minorHAnsi" w:eastAsia="標楷體" w:hAnsi="標楷體" w:cs="Arial" w:hint="eastAsia"/>
                <w:sz w:val="25"/>
                <w:szCs w:val="25"/>
              </w:rPr>
              <w:t>，並有清潔紀錄。</w:t>
            </w:r>
            <w:r w:rsidR="000C4374" w:rsidRPr="00F427EF">
              <w:rPr>
                <w:rFonts w:asciiTheme="minorHAnsi" w:eastAsia="標楷體" w:hAnsiTheme="minorHAnsi" w:hint="eastAsia"/>
                <w:szCs w:val="24"/>
              </w:rPr>
              <w:t>(</w:t>
            </w:r>
            <w:r w:rsidR="000C4374" w:rsidRPr="00F427EF">
              <w:rPr>
                <w:rFonts w:asciiTheme="minorHAnsi" w:eastAsia="標楷體" w:hAnsi="標楷體" w:cs="Arial" w:hint="eastAsia"/>
                <w:szCs w:val="24"/>
              </w:rPr>
              <w:t>置放於診所</w:t>
            </w:r>
            <w:proofErr w:type="gramStart"/>
            <w:r w:rsidR="000C4374" w:rsidRPr="00F427EF">
              <w:rPr>
                <w:rFonts w:asciiTheme="minorHAnsi" w:eastAsia="標楷體" w:hAnsi="標楷體" w:cs="Arial" w:hint="eastAsia"/>
                <w:szCs w:val="24"/>
              </w:rPr>
              <w:t>範圍均應管理</w:t>
            </w:r>
            <w:proofErr w:type="gramEnd"/>
            <w:r w:rsidR="000C4374" w:rsidRPr="00F427EF">
              <w:rPr>
                <w:rFonts w:asciiTheme="minorHAnsi" w:eastAsia="標楷體" w:hAnsiTheme="minorHAnsi" w:hint="eastAsia"/>
                <w:szCs w:val="24"/>
              </w:rPr>
              <w:t>)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3ABBC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01D91" w14:textId="77777777" w:rsidR="000C4374" w:rsidRPr="00F427EF" w:rsidRDefault="000C4374" w:rsidP="004A4273">
            <w:pPr>
              <w:snapToGrid w:val="0"/>
              <w:jc w:val="both"/>
              <w:rPr>
                <w:rFonts w:asciiTheme="minorHAnsi" w:eastAsia="標楷體" w:hAnsiTheme="minorHAnsi"/>
                <w:sz w:val="25"/>
                <w:szCs w:val="25"/>
              </w:rPr>
            </w:pPr>
          </w:p>
        </w:tc>
      </w:tr>
      <w:tr w:rsidR="000C4374" w:rsidRPr="00094CAA" w14:paraId="3C8EA8CE" w14:textId="77777777" w:rsidTr="00EA7A20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183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</w:tcPr>
          <w:p w14:paraId="5AD1C565" w14:textId="0ED5B23A" w:rsidR="000C4374" w:rsidRPr="0007323D" w:rsidRDefault="00BA6CB1" w:rsidP="007E12D2">
            <w:pPr>
              <w:jc w:val="both"/>
              <w:rPr>
                <w:rFonts w:asciiTheme="minorHAnsi" w:eastAsia="標楷體" w:hAnsiTheme="minorHAnsi"/>
                <w:b/>
                <w:szCs w:val="24"/>
                <w:shd w:val="pct15" w:color="auto" w:fill="FFFFFF"/>
              </w:rPr>
            </w:pPr>
            <w:r>
              <w:rPr>
                <w:rFonts w:asciiTheme="minorHAnsi" w:eastAsia="標楷體" w:hAnsi="標楷體" w:hint="eastAsia"/>
                <w:b/>
                <w:szCs w:val="24"/>
                <w:shd w:val="pct15" w:color="auto" w:fill="FFFFFF"/>
              </w:rPr>
              <w:t>九</w:t>
            </w:r>
            <w:r w:rsidR="000C4374" w:rsidRPr="0007323D">
              <w:rPr>
                <w:rFonts w:asciiTheme="minorHAnsi" w:eastAsia="標楷體" w:hAnsi="標楷體" w:hint="eastAsia"/>
                <w:b/>
                <w:szCs w:val="24"/>
                <w:shd w:val="pct15" w:color="auto" w:fill="FFFFFF"/>
              </w:rPr>
              <w:t>、其他補充說明事項：</w:t>
            </w:r>
          </w:p>
        </w:tc>
      </w:tr>
    </w:tbl>
    <w:p w14:paraId="47EEBD01" w14:textId="77777777" w:rsidR="004A4273" w:rsidRDefault="00B42534" w:rsidP="004A4273">
      <w:pPr>
        <w:rPr>
          <w:rFonts w:asciiTheme="minorHAnsi" w:eastAsia="標楷體" w:hAnsiTheme="minorHAnsi"/>
          <w:color w:val="000000"/>
          <w:szCs w:val="24"/>
        </w:rPr>
      </w:pPr>
      <w:r w:rsidRPr="003C2172">
        <w:rPr>
          <w:rFonts w:asciiTheme="minorHAnsi" w:eastAsia="標楷體" w:hAnsiTheme="minorHAnsi" w:hint="eastAsia"/>
          <w:b/>
          <w:color w:val="000000"/>
          <w:szCs w:val="24"/>
        </w:rPr>
        <w:t>具結：</w:t>
      </w:r>
      <w:r>
        <w:rPr>
          <w:rFonts w:asciiTheme="minorHAnsi" w:eastAsia="標楷體" w:hAnsiTheme="minorHAnsi" w:hint="eastAsia"/>
          <w:color w:val="000000"/>
          <w:szCs w:val="24"/>
        </w:rPr>
        <w:t>前列事實均屬實無誤，</w:t>
      </w:r>
      <w:proofErr w:type="gramStart"/>
      <w:r>
        <w:rPr>
          <w:rFonts w:asciiTheme="minorHAnsi" w:eastAsia="標楷體" w:hAnsiTheme="minorHAnsi" w:hint="eastAsia"/>
          <w:color w:val="000000"/>
          <w:szCs w:val="24"/>
        </w:rPr>
        <w:t>尊循</w:t>
      </w:r>
      <w:proofErr w:type="gramEnd"/>
      <w:r>
        <w:rPr>
          <w:rFonts w:asciiTheme="minorHAnsi" w:eastAsia="標楷體" w:hAnsiTheme="minorHAnsi" w:hint="eastAsia"/>
          <w:color w:val="000000"/>
          <w:szCs w:val="24"/>
        </w:rPr>
        <w:t>醫療法及相關法規規定執行醫療業務。</w:t>
      </w:r>
    </w:p>
    <w:p w14:paraId="2CD5A4DC" w14:textId="77777777" w:rsidR="004A4273" w:rsidRPr="00A7272B" w:rsidRDefault="004A4273" w:rsidP="004A4273">
      <w:pPr>
        <w:rPr>
          <w:rFonts w:asciiTheme="minorHAnsi" w:eastAsia="標楷體" w:hAnsiTheme="minorHAnsi"/>
          <w:color w:val="000000"/>
          <w:szCs w:val="24"/>
        </w:rPr>
      </w:pPr>
    </w:p>
    <w:p w14:paraId="1B224911" w14:textId="1A8E4A7E" w:rsidR="004A4273" w:rsidRPr="00A7272B" w:rsidRDefault="00160AF2" w:rsidP="004A4273">
      <w:pPr>
        <w:rPr>
          <w:rFonts w:asciiTheme="minorHAnsi" w:eastAsia="標楷體" w:hAnsiTheme="minorHAnsi"/>
          <w:color w:val="000000"/>
          <w:szCs w:val="24"/>
        </w:rPr>
      </w:pPr>
      <w:r>
        <w:rPr>
          <w:rFonts w:asciiTheme="minorHAnsi" w:eastAsia="標楷體" w:hAnsi="標楷體"/>
          <w:b/>
          <w:color w:val="000000"/>
          <w:szCs w:val="24"/>
        </w:rPr>
        <w:t>診所填寫</w:t>
      </w:r>
      <w:r w:rsidR="00B42534" w:rsidRPr="00252370">
        <w:rPr>
          <w:rFonts w:asciiTheme="minorHAnsi" w:eastAsia="標楷體" w:hAnsi="標楷體"/>
          <w:b/>
          <w:color w:val="000000"/>
          <w:szCs w:val="24"/>
        </w:rPr>
        <w:t>日期</w:t>
      </w:r>
      <w:r w:rsidR="00B42534" w:rsidRPr="00A7272B">
        <w:rPr>
          <w:rFonts w:asciiTheme="minorHAnsi" w:eastAsia="標楷體" w:hAnsi="標楷體"/>
          <w:color w:val="000000"/>
          <w:szCs w:val="24"/>
        </w:rPr>
        <w:t>：</w:t>
      </w:r>
      <w:proofErr w:type="gramStart"/>
      <w:r w:rsidR="00B42534" w:rsidRPr="00A7272B">
        <w:rPr>
          <w:rFonts w:asciiTheme="minorHAnsi" w:eastAsia="標楷體" w:hAnsi="標楷體"/>
          <w:color w:val="000000"/>
          <w:szCs w:val="24"/>
        </w:rPr>
        <w:t>＿＿＿</w:t>
      </w:r>
      <w:proofErr w:type="gramEnd"/>
      <w:r w:rsidR="00B42534" w:rsidRPr="00A7272B">
        <w:rPr>
          <w:rFonts w:asciiTheme="minorHAnsi" w:eastAsia="標楷體" w:hAnsi="標楷體"/>
          <w:color w:val="000000"/>
          <w:szCs w:val="24"/>
        </w:rPr>
        <w:t>年</w:t>
      </w:r>
      <w:proofErr w:type="gramStart"/>
      <w:r w:rsidR="00B42534" w:rsidRPr="00A7272B">
        <w:rPr>
          <w:rFonts w:asciiTheme="minorHAnsi" w:eastAsia="標楷體" w:hAnsi="標楷體"/>
          <w:color w:val="000000"/>
          <w:szCs w:val="24"/>
        </w:rPr>
        <w:t>＿＿＿</w:t>
      </w:r>
      <w:proofErr w:type="gramEnd"/>
      <w:r w:rsidR="00B42534" w:rsidRPr="00A7272B">
        <w:rPr>
          <w:rFonts w:asciiTheme="minorHAnsi" w:eastAsia="標楷體" w:hAnsi="標楷體"/>
          <w:color w:val="000000"/>
          <w:szCs w:val="24"/>
        </w:rPr>
        <w:t>月</w:t>
      </w:r>
      <w:proofErr w:type="gramStart"/>
      <w:r w:rsidR="00B42534" w:rsidRPr="00A7272B">
        <w:rPr>
          <w:rFonts w:asciiTheme="minorHAnsi" w:eastAsia="標楷體" w:hAnsi="標楷體"/>
          <w:color w:val="000000"/>
          <w:szCs w:val="24"/>
        </w:rPr>
        <w:t>＿＿＿</w:t>
      </w:r>
      <w:proofErr w:type="gramEnd"/>
      <w:r w:rsidR="00B42534" w:rsidRPr="00A7272B">
        <w:rPr>
          <w:rFonts w:asciiTheme="minorHAnsi" w:eastAsia="標楷體" w:hAnsi="標楷體"/>
          <w:color w:val="000000"/>
          <w:szCs w:val="24"/>
        </w:rPr>
        <w:t>日</w:t>
      </w:r>
    </w:p>
    <w:p w14:paraId="0D59CD0C" w14:textId="77777777" w:rsidR="004A4273" w:rsidRDefault="004A4273" w:rsidP="004A4273">
      <w:pPr>
        <w:rPr>
          <w:rFonts w:asciiTheme="minorHAnsi" w:eastAsia="標楷體" w:hAnsi="標楷體"/>
          <w:b/>
          <w:color w:val="000000"/>
          <w:szCs w:val="24"/>
        </w:rPr>
      </w:pPr>
    </w:p>
    <w:p w14:paraId="491BFDDB" w14:textId="77777777" w:rsidR="004A4273" w:rsidRDefault="00B42534" w:rsidP="004A4273">
      <w:pPr>
        <w:rPr>
          <w:rFonts w:asciiTheme="minorHAnsi" w:eastAsia="標楷體" w:hAnsiTheme="minorHAnsi"/>
          <w:color w:val="000000"/>
          <w:szCs w:val="24"/>
        </w:rPr>
      </w:pPr>
      <w:r w:rsidRPr="00252370">
        <w:rPr>
          <w:rFonts w:asciiTheme="minorHAnsi" w:eastAsia="標楷體" w:hAnsi="標楷體"/>
          <w:b/>
          <w:color w:val="000000"/>
          <w:szCs w:val="24"/>
        </w:rPr>
        <w:t>診所負責人</w:t>
      </w:r>
      <w:r w:rsidRPr="00A7272B">
        <w:rPr>
          <w:rFonts w:asciiTheme="minorHAnsi" w:eastAsia="標楷體" w:hAnsi="標楷體"/>
          <w:color w:val="000000"/>
          <w:szCs w:val="24"/>
        </w:rPr>
        <w:t>：</w:t>
      </w:r>
      <w:r w:rsidRPr="00A7272B">
        <w:rPr>
          <w:rFonts w:asciiTheme="minorHAnsi" w:eastAsia="標楷體" w:hAnsiTheme="minorHAnsi"/>
          <w:color w:val="000000"/>
          <w:szCs w:val="24"/>
        </w:rPr>
        <w:t xml:space="preserve">          </w:t>
      </w:r>
      <w:r>
        <w:rPr>
          <w:rFonts w:asciiTheme="minorHAnsi" w:eastAsia="標楷體" w:hAnsiTheme="minorHAnsi" w:hint="eastAsia"/>
          <w:color w:val="000000"/>
          <w:szCs w:val="24"/>
        </w:rPr>
        <w:t xml:space="preserve">    </w:t>
      </w:r>
      <w:r w:rsidRPr="00A7272B">
        <w:rPr>
          <w:rFonts w:asciiTheme="minorHAnsi" w:eastAsia="標楷體" w:hAnsiTheme="minorHAnsi"/>
          <w:color w:val="000000"/>
          <w:szCs w:val="24"/>
        </w:rPr>
        <w:t xml:space="preserve">  </w:t>
      </w:r>
      <w:r>
        <w:rPr>
          <w:rFonts w:asciiTheme="minorHAnsi" w:eastAsia="標楷體" w:hAnsiTheme="minorHAnsi" w:hint="eastAsia"/>
          <w:color w:val="000000"/>
          <w:szCs w:val="24"/>
        </w:rPr>
        <w:t xml:space="preserve">    </w:t>
      </w:r>
      <w:r w:rsidRPr="00A7272B">
        <w:rPr>
          <w:rFonts w:asciiTheme="minorHAnsi" w:eastAsia="標楷體" w:hAnsiTheme="minorHAnsi"/>
          <w:color w:val="000000"/>
          <w:szCs w:val="24"/>
        </w:rPr>
        <w:t xml:space="preserve">      (</w:t>
      </w:r>
      <w:r w:rsidRPr="00A7272B">
        <w:rPr>
          <w:rFonts w:asciiTheme="minorHAnsi" w:eastAsia="標楷體" w:hAnsi="標楷體"/>
          <w:color w:val="000000"/>
          <w:szCs w:val="24"/>
        </w:rPr>
        <w:t>簽名或蓋章</w:t>
      </w:r>
      <w:r w:rsidRPr="00A7272B">
        <w:rPr>
          <w:rFonts w:asciiTheme="minorHAnsi" w:eastAsia="標楷體" w:hAnsiTheme="minorHAnsi"/>
          <w:color w:val="000000"/>
          <w:szCs w:val="24"/>
        </w:rPr>
        <w:t>)</w:t>
      </w:r>
    </w:p>
    <w:p w14:paraId="51E692C0" w14:textId="77777777" w:rsidR="004A4273" w:rsidRDefault="004A4273" w:rsidP="004A4273">
      <w:pPr>
        <w:widowControl/>
        <w:rPr>
          <w:rFonts w:asciiTheme="minorHAnsi" w:eastAsia="標楷體" w:hAnsiTheme="minorHAnsi"/>
          <w:color w:val="000000"/>
          <w:szCs w:val="24"/>
        </w:rPr>
      </w:pPr>
    </w:p>
    <w:p w14:paraId="497F4CBA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33AF4B38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66E58067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0D7BE030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64545313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1203DE3D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397197F0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55DE9A7E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57D9B87A" w14:textId="77777777" w:rsidR="00160AF2" w:rsidRDefault="00160AF2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5B9C851C" w14:textId="10DC549A" w:rsidR="004A4273" w:rsidRDefault="00B42534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  <w:r w:rsidRPr="00E632D8">
        <w:rPr>
          <w:rFonts w:asciiTheme="minorHAnsi" w:eastAsia="標楷體" w:hAnsiTheme="minorHAnsi" w:hint="eastAsia"/>
          <w:b/>
          <w:color w:val="000000"/>
          <w:szCs w:val="24"/>
        </w:rPr>
        <w:t>查</w:t>
      </w:r>
      <w:r>
        <w:rPr>
          <w:rFonts w:asciiTheme="minorHAnsi" w:eastAsia="標楷體" w:hAnsiTheme="minorHAnsi" w:hint="eastAsia"/>
          <w:b/>
          <w:color w:val="000000"/>
          <w:szCs w:val="24"/>
        </w:rPr>
        <w:t>核</w:t>
      </w:r>
      <w:r w:rsidRPr="00E632D8">
        <w:rPr>
          <w:rFonts w:asciiTheme="minorHAnsi" w:eastAsia="標楷體" w:hAnsiTheme="minorHAnsi" w:hint="eastAsia"/>
          <w:b/>
          <w:color w:val="000000"/>
          <w:szCs w:val="24"/>
        </w:rPr>
        <w:t>人員：</w:t>
      </w:r>
      <w:r w:rsidR="004B6BAF">
        <w:rPr>
          <w:rFonts w:asciiTheme="minorHAnsi" w:eastAsia="標楷體" w:hAnsiTheme="minorHAnsi" w:hint="eastAsia"/>
          <w:b/>
          <w:color w:val="000000"/>
          <w:szCs w:val="24"/>
        </w:rPr>
        <w:t xml:space="preserve">                            </w:t>
      </w:r>
      <w:r w:rsidR="004B6BAF" w:rsidRPr="00A7272B">
        <w:rPr>
          <w:rFonts w:asciiTheme="minorHAnsi" w:eastAsia="標楷體" w:hAnsiTheme="minorHAnsi"/>
          <w:color w:val="000000"/>
          <w:szCs w:val="24"/>
        </w:rPr>
        <w:t>(</w:t>
      </w:r>
      <w:r w:rsidR="004B6BAF" w:rsidRPr="00A7272B">
        <w:rPr>
          <w:rFonts w:asciiTheme="minorHAnsi" w:eastAsia="標楷體" w:hAnsi="標楷體"/>
          <w:color w:val="000000"/>
          <w:szCs w:val="24"/>
        </w:rPr>
        <w:t>簽名或蓋章</w:t>
      </w:r>
      <w:r w:rsidR="004B6BAF" w:rsidRPr="00A7272B">
        <w:rPr>
          <w:rFonts w:asciiTheme="minorHAnsi" w:eastAsia="標楷體" w:hAnsiTheme="minorHAnsi"/>
          <w:color w:val="000000"/>
          <w:szCs w:val="24"/>
        </w:rPr>
        <w:t>)</w:t>
      </w:r>
    </w:p>
    <w:p w14:paraId="323E20AF" w14:textId="77777777" w:rsidR="004A4273" w:rsidRDefault="004A4273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007842F4" w14:textId="77777777" w:rsidR="004B6BAF" w:rsidRDefault="004B6BAF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20AD2AA3" w14:textId="77777777" w:rsidR="004B6BAF" w:rsidRDefault="004B6BAF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2E4983B2" w14:textId="77777777" w:rsidR="004B6BAF" w:rsidRDefault="004B6BAF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554E1200" w14:textId="77777777" w:rsidR="004B6BAF" w:rsidRDefault="004B6BAF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7445C9A9" w14:textId="5E22987B" w:rsidR="004A4273" w:rsidRDefault="004A4273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70408F0E" w14:textId="77777777" w:rsidR="004A4273" w:rsidRDefault="004A4273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6FAE7608" w14:textId="77777777" w:rsidR="004A4273" w:rsidRDefault="004A4273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12710A83" w14:textId="77777777" w:rsidR="004A4273" w:rsidRDefault="004A4273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p w14:paraId="354C8B00" w14:textId="77777777" w:rsidR="00EA15AB" w:rsidRDefault="00160AF2" w:rsidP="004A4273">
      <w:pPr>
        <w:widowControl/>
        <w:rPr>
          <w:rFonts w:asciiTheme="minorHAnsi" w:eastAsia="標楷體" w:hAnsi="標楷體"/>
          <w:color w:val="000000"/>
          <w:szCs w:val="24"/>
        </w:rPr>
        <w:sectPr w:rsidR="00EA15AB" w:rsidSect="00DD1A0B">
          <w:headerReference w:type="default" r:id="rId8"/>
          <w:footerReference w:type="even" r:id="rId9"/>
          <w:footerReference w:type="default" r:id="rId10"/>
          <w:pgSz w:w="11907" w:h="16840" w:code="9"/>
          <w:pgMar w:top="567" w:right="567" w:bottom="426" w:left="567" w:header="170" w:footer="113" w:gutter="0"/>
          <w:cols w:space="720"/>
          <w:docGrid w:linePitch="326"/>
        </w:sectPr>
      </w:pPr>
      <w:r w:rsidRPr="00E632D8">
        <w:rPr>
          <w:rFonts w:asciiTheme="minorHAnsi" w:eastAsia="標楷體" w:hAnsiTheme="minorHAnsi" w:hint="eastAsia"/>
          <w:b/>
          <w:color w:val="000000"/>
          <w:szCs w:val="24"/>
        </w:rPr>
        <w:t>查</w:t>
      </w:r>
      <w:r>
        <w:rPr>
          <w:rFonts w:asciiTheme="minorHAnsi" w:eastAsia="標楷體" w:hAnsiTheme="minorHAnsi" w:hint="eastAsia"/>
          <w:b/>
          <w:color w:val="000000"/>
          <w:szCs w:val="24"/>
        </w:rPr>
        <w:t>核</w:t>
      </w:r>
      <w:r w:rsidRPr="00E632D8">
        <w:rPr>
          <w:rFonts w:asciiTheme="minorHAnsi" w:eastAsia="標楷體" w:hAnsiTheme="minorHAnsi" w:hint="eastAsia"/>
          <w:b/>
          <w:color w:val="000000"/>
          <w:szCs w:val="24"/>
        </w:rPr>
        <w:t>人員查</w:t>
      </w:r>
      <w:r>
        <w:rPr>
          <w:rFonts w:asciiTheme="minorHAnsi" w:eastAsia="標楷體" w:hAnsiTheme="minorHAnsi" w:hint="eastAsia"/>
          <w:b/>
          <w:color w:val="000000"/>
          <w:szCs w:val="24"/>
        </w:rPr>
        <w:t>核</w:t>
      </w:r>
      <w:r w:rsidRPr="00252370">
        <w:rPr>
          <w:rFonts w:asciiTheme="minorHAnsi" w:eastAsia="標楷體" w:hAnsi="標楷體"/>
          <w:b/>
          <w:color w:val="000000"/>
          <w:szCs w:val="24"/>
        </w:rPr>
        <w:t>日期</w:t>
      </w:r>
      <w:r w:rsidRPr="00A7272B">
        <w:rPr>
          <w:rFonts w:asciiTheme="minorHAnsi" w:eastAsia="標楷體" w:hAnsi="標楷體"/>
          <w:color w:val="000000"/>
          <w:szCs w:val="24"/>
        </w:rPr>
        <w:t>：</w:t>
      </w:r>
      <w:proofErr w:type="gramStart"/>
      <w:r w:rsidRPr="00A7272B">
        <w:rPr>
          <w:rFonts w:asciiTheme="minorHAnsi" w:eastAsia="標楷體" w:hAnsi="標楷體"/>
          <w:color w:val="000000"/>
          <w:szCs w:val="24"/>
        </w:rPr>
        <w:t>＿＿＿</w:t>
      </w:r>
      <w:proofErr w:type="gramEnd"/>
      <w:r w:rsidRPr="00A7272B">
        <w:rPr>
          <w:rFonts w:asciiTheme="minorHAnsi" w:eastAsia="標楷體" w:hAnsi="標楷體"/>
          <w:color w:val="000000"/>
          <w:szCs w:val="24"/>
        </w:rPr>
        <w:t>年</w:t>
      </w:r>
      <w:proofErr w:type="gramStart"/>
      <w:r w:rsidRPr="00A7272B">
        <w:rPr>
          <w:rFonts w:asciiTheme="minorHAnsi" w:eastAsia="標楷體" w:hAnsi="標楷體"/>
          <w:color w:val="000000"/>
          <w:szCs w:val="24"/>
        </w:rPr>
        <w:t>＿＿＿</w:t>
      </w:r>
      <w:proofErr w:type="gramEnd"/>
      <w:r w:rsidRPr="00A7272B">
        <w:rPr>
          <w:rFonts w:asciiTheme="minorHAnsi" w:eastAsia="標楷體" w:hAnsi="標楷體"/>
          <w:color w:val="000000"/>
          <w:szCs w:val="24"/>
        </w:rPr>
        <w:t>月</w:t>
      </w:r>
      <w:proofErr w:type="gramStart"/>
      <w:r w:rsidRPr="00A7272B">
        <w:rPr>
          <w:rFonts w:asciiTheme="minorHAnsi" w:eastAsia="標楷體" w:hAnsi="標楷體"/>
          <w:color w:val="000000"/>
          <w:szCs w:val="24"/>
        </w:rPr>
        <w:t>＿＿＿</w:t>
      </w:r>
      <w:proofErr w:type="gramEnd"/>
      <w:r w:rsidRPr="00A7272B">
        <w:rPr>
          <w:rFonts w:asciiTheme="minorHAnsi" w:eastAsia="標楷體" w:hAnsi="標楷體"/>
          <w:color w:val="000000"/>
          <w:szCs w:val="24"/>
        </w:rPr>
        <w:t>日</w:t>
      </w:r>
    </w:p>
    <w:p w14:paraId="25F9CB16" w14:textId="50F8DA5F" w:rsidR="004A4273" w:rsidRDefault="004A4273" w:rsidP="004A4273">
      <w:pPr>
        <w:widowControl/>
        <w:rPr>
          <w:rFonts w:asciiTheme="minorHAnsi" w:eastAsia="標楷體" w:hAnsiTheme="minorHAnsi"/>
          <w:b/>
          <w:color w:val="000000"/>
          <w:szCs w:val="24"/>
        </w:rPr>
      </w:pPr>
    </w:p>
    <w:sectPr w:rsidR="004A4273" w:rsidSect="00DD1A0B">
      <w:pgSz w:w="11907" w:h="16840" w:code="9"/>
      <w:pgMar w:top="567" w:right="567" w:bottom="426" w:left="567" w:header="17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E31B" w14:textId="77777777" w:rsidR="00DD1A0B" w:rsidRDefault="00DD1A0B">
      <w:r>
        <w:separator/>
      </w:r>
    </w:p>
  </w:endnote>
  <w:endnote w:type="continuationSeparator" w:id="0">
    <w:p w14:paraId="2F039214" w14:textId="77777777" w:rsidR="00DD1A0B" w:rsidRDefault="00DD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TC Bold">
    <w:altName w:val="微軟正黑體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5930" w14:textId="77777777" w:rsidR="004A4273" w:rsidRDefault="00B425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BCF6E83" w14:textId="77777777" w:rsidR="004A4273" w:rsidRDefault="004A42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26D9" w14:textId="77777777" w:rsidR="004A4273" w:rsidRPr="000B2EFA" w:rsidRDefault="00B42534">
    <w:pPr>
      <w:pStyle w:val="a3"/>
      <w:framePr w:wrap="around" w:vAnchor="text" w:hAnchor="margin" w:xAlign="right" w:y="1"/>
      <w:rPr>
        <w:rStyle w:val="a5"/>
        <w:rFonts w:ascii="Noto Sans CJK TC Bold" w:eastAsia="Noto Sans CJK TC Bold" w:hAnsi="Noto Sans CJK TC Bold"/>
      </w:rPr>
    </w:pPr>
    <w:r w:rsidRPr="000B2EFA">
      <w:rPr>
        <w:rStyle w:val="a5"/>
        <w:rFonts w:ascii="Noto Sans CJK TC Bold" w:eastAsia="Noto Sans CJK TC Bold" w:hAnsi="Noto Sans CJK TC Bold"/>
      </w:rPr>
      <w:fldChar w:fldCharType="begin"/>
    </w:r>
    <w:r w:rsidRPr="000B2EFA">
      <w:rPr>
        <w:rStyle w:val="a5"/>
        <w:rFonts w:ascii="Noto Sans CJK TC Bold" w:eastAsia="Noto Sans CJK TC Bold" w:hAnsi="Noto Sans CJK TC Bold"/>
      </w:rPr>
      <w:instrText xml:space="preserve">PAGE  </w:instrText>
    </w:r>
    <w:r w:rsidRPr="000B2EFA">
      <w:rPr>
        <w:rStyle w:val="a5"/>
        <w:rFonts w:ascii="Noto Sans CJK TC Bold" w:eastAsia="Noto Sans CJK TC Bold" w:hAnsi="Noto Sans CJK TC Bold"/>
      </w:rPr>
      <w:fldChar w:fldCharType="separate"/>
    </w:r>
    <w:r w:rsidR="00A84DA0">
      <w:rPr>
        <w:rStyle w:val="a5"/>
        <w:rFonts w:ascii="Noto Sans CJK TC Bold" w:eastAsia="Noto Sans CJK TC Bold" w:hAnsi="Noto Sans CJK TC Bold"/>
        <w:noProof/>
      </w:rPr>
      <w:t>3</w:t>
    </w:r>
    <w:r w:rsidRPr="000B2EFA">
      <w:rPr>
        <w:rStyle w:val="a5"/>
        <w:rFonts w:ascii="Noto Sans CJK TC Bold" w:eastAsia="Noto Sans CJK TC Bold" w:hAnsi="Noto Sans CJK TC Bold"/>
      </w:rPr>
      <w:fldChar w:fldCharType="end"/>
    </w:r>
  </w:p>
  <w:p w14:paraId="459A1B83" w14:textId="77777777" w:rsidR="004A4273" w:rsidRDefault="004A4273" w:rsidP="004A4273">
    <w:pPr>
      <w:pStyle w:val="a3"/>
      <w:ind w:right="360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19AC" w14:textId="77777777" w:rsidR="00DD1A0B" w:rsidRDefault="00DD1A0B">
      <w:r>
        <w:separator/>
      </w:r>
    </w:p>
  </w:footnote>
  <w:footnote w:type="continuationSeparator" w:id="0">
    <w:p w14:paraId="22961581" w14:textId="77777777" w:rsidR="00DD1A0B" w:rsidRDefault="00DD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F628" w14:textId="3E9B0E4C" w:rsidR="004A4273" w:rsidRPr="000B2EFA" w:rsidRDefault="00B42534" w:rsidP="0031589F">
    <w:pPr>
      <w:pStyle w:val="a3"/>
      <w:tabs>
        <w:tab w:val="clear" w:pos="4153"/>
        <w:tab w:val="clear" w:pos="8306"/>
        <w:tab w:val="center" w:pos="5245"/>
        <w:tab w:val="left" w:pos="10490"/>
      </w:tabs>
      <w:ind w:leftChars="-118" w:left="-283" w:rightChars="-118" w:right="-283"/>
      <w:rPr>
        <w:rFonts w:ascii="Noto Sans CJK TC Bold" w:eastAsia="Noto Sans CJK TC Bold" w:hAnsi="Noto Sans CJK TC Bold"/>
        <w:sz w:val="16"/>
        <w:szCs w:val="16"/>
      </w:rPr>
    </w:pPr>
    <w:r w:rsidRPr="000B2EFA">
      <w:rPr>
        <w:rFonts w:ascii="Noto Sans CJK TC Bold" w:eastAsia="Noto Sans CJK TC Bold" w:hAnsi="Noto Sans CJK TC Bold" w:hint="eastAsia"/>
        <w:sz w:val="16"/>
        <w:szCs w:val="16"/>
      </w:rPr>
      <w:tab/>
    </w:r>
    <w:r w:rsidRPr="000B2EFA">
      <w:rPr>
        <w:rFonts w:ascii="Noto Sans CJK TC Bold" w:eastAsia="Noto Sans CJK TC Bold" w:hAnsi="Noto Sans CJK TC Bold" w:hint="eastAsia"/>
        <w:sz w:val="16"/>
        <w:szCs w:val="16"/>
      </w:rPr>
      <w:tab/>
    </w:r>
    <w:r w:rsidRPr="000B2EFA">
      <w:rPr>
        <w:rFonts w:ascii="Noto Sans CJK TC Bold" w:eastAsia="Noto Sans CJK TC Bold" w:hAnsi="Noto Sans CJK TC Bold" w:hint="eastAsia"/>
        <w:sz w:val="16"/>
        <w:szCs w:val="16"/>
      </w:rPr>
      <w:t>表1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371"/>
    <w:multiLevelType w:val="hybridMultilevel"/>
    <w:tmpl w:val="66482E12"/>
    <w:lvl w:ilvl="0" w:tplc="27BCBFB8">
      <w:start w:val="2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73FDF"/>
    <w:multiLevelType w:val="hybridMultilevel"/>
    <w:tmpl w:val="A328C214"/>
    <w:lvl w:ilvl="0" w:tplc="69BCB31A">
      <w:start w:val="7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21D3"/>
    <w:multiLevelType w:val="hybridMultilevel"/>
    <w:tmpl w:val="3FD41352"/>
    <w:lvl w:ilvl="0" w:tplc="0764081A">
      <w:start w:val="7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D26DA"/>
    <w:multiLevelType w:val="hybridMultilevel"/>
    <w:tmpl w:val="42866D1E"/>
    <w:lvl w:ilvl="0" w:tplc="A0FA2C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34B3E"/>
    <w:multiLevelType w:val="hybridMultilevel"/>
    <w:tmpl w:val="E7D0AC74"/>
    <w:lvl w:ilvl="0" w:tplc="AB6608A4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7440D"/>
    <w:multiLevelType w:val="hybridMultilevel"/>
    <w:tmpl w:val="60CA9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552679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A0FA2C60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20905"/>
    <w:multiLevelType w:val="hybridMultilevel"/>
    <w:tmpl w:val="7C867E48"/>
    <w:lvl w:ilvl="0" w:tplc="3914287E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A0FA2C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0FA2C60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C1F2B"/>
    <w:multiLevelType w:val="hybridMultilevel"/>
    <w:tmpl w:val="03DC5D60"/>
    <w:lvl w:ilvl="0" w:tplc="016CE280">
      <w:start w:val="7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02EAF"/>
    <w:multiLevelType w:val="hybridMultilevel"/>
    <w:tmpl w:val="57D4B892"/>
    <w:lvl w:ilvl="0" w:tplc="8528E5D2">
      <w:start w:val="3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767340"/>
    <w:multiLevelType w:val="hybridMultilevel"/>
    <w:tmpl w:val="4B9291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6B4C26"/>
    <w:multiLevelType w:val="hybridMultilevel"/>
    <w:tmpl w:val="588ED6C2"/>
    <w:lvl w:ilvl="0" w:tplc="CC489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9E6FED"/>
    <w:multiLevelType w:val="hybridMultilevel"/>
    <w:tmpl w:val="6E38EAC2"/>
    <w:lvl w:ilvl="0" w:tplc="A0FA2C6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1B582765"/>
    <w:multiLevelType w:val="hybridMultilevel"/>
    <w:tmpl w:val="7EA89742"/>
    <w:lvl w:ilvl="0" w:tplc="B4E435AC">
      <w:start w:val="5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CA5494"/>
    <w:multiLevelType w:val="hybridMultilevel"/>
    <w:tmpl w:val="3B32777E"/>
    <w:lvl w:ilvl="0" w:tplc="4E5A38D8">
      <w:start w:val="9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FD61FE"/>
    <w:multiLevelType w:val="hybridMultilevel"/>
    <w:tmpl w:val="9C3C5492"/>
    <w:lvl w:ilvl="0" w:tplc="D62E5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5CF41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D74FEE"/>
    <w:multiLevelType w:val="hybridMultilevel"/>
    <w:tmpl w:val="FB207F90"/>
    <w:lvl w:ilvl="0" w:tplc="CF101A86">
      <w:start w:val="10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3490E"/>
    <w:multiLevelType w:val="hybridMultilevel"/>
    <w:tmpl w:val="C6D8F112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7" w15:restartNumberingAfterBreak="0">
    <w:nsid w:val="27EA7FEA"/>
    <w:multiLevelType w:val="hybridMultilevel"/>
    <w:tmpl w:val="6E38EAC2"/>
    <w:lvl w:ilvl="0" w:tplc="A0FA2C6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299211F1"/>
    <w:multiLevelType w:val="hybridMultilevel"/>
    <w:tmpl w:val="472E1DD2"/>
    <w:lvl w:ilvl="0" w:tplc="5F3AAA4A">
      <w:start w:val="4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FE0756"/>
    <w:multiLevelType w:val="hybridMultilevel"/>
    <w:tmpl w:val="17E4EDAE"/>
    <w:lvl w:ilvl="0" w:tplc="B8CC0F66">
      <w:start w:val="7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915C2"/>
    <w:multiLevelType w:val="hybridMultilevel"/>
    <w:tmpl w:val="2618F324"/>
    <w:lvl w:ilvl="0" w:tplc="82C07454">
      <w:start w:val="1"/>
      <w:numFmt w:val="decimal"/>
      <w:lvlText w:val="%1、"/>
      <w:lvlJc w:val="left"/>
      <w:pPr>
        <w:tabs>
          <w:tab w:val="num" w:pos="559"/>
        </w:tabs>
        <w:ind w:left="5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9"/>
        </w:tabs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9"/>
        </w:tabs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9"/>
        </w:tabs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9"/>
        </w:tabs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9"/>
        </w:tabs>
        <w:ind w:left="4519" w:hanging="480"/>
      </w:pPr>
    </w:lvl>
  </w:abstractNum>
  <w:abstractNum w:abstractNumId="21" w15:restartNumberingAfterBreak="0">
    <w:nsid w:val="36E4140B"/>
    <w:multiLevelType w:val="hybridMultilevel"/>
    <w:tmpl w:val="B380C4A0"/>
    <w:lvl w:ilvl="0" w:tplc="3FE48CCA">
      <w:start w:val="5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3B06E4"/>
    <w:multiLevelType w:val="hybridMultilevel"/>
    <w:tmpl w:val="EBF23E42"/>
    <w:lvl w:ilvl="0" w:tplc="348E945A">
      <w:start w:val="2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96202C"/>
    <w:multiLevelType w:val="hybridMultilevel"/>
    <w:tmpl w:val="A5C4FCDC"/>
    <w:lvl w:ilvl="0" w:tplc="CC489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9B5664"/>
    <w:multiLevelType w:val="hybridMultilevel"/>
    <w:tmpl w:val="F61E7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EA3B7D"/>
    <w:multiLevelType w:val="hybridMultilevel"/>
    <w:tmpl w:val="95042F38"/>
    <w:lvl w:ilvl="0" w:tplc="CC489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2310FA6"/>
    <w:multiLevelType w:val="hybridMultilevel"/>
    <w:tmpl w:val="0A5E10A2"/>
    <w:lvl w:ilvl="0" w:tplc="6BDC4B5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1B3754"/>
    <w:multiLevelType w:val="hybridMultilevel"/>
    <w:tmpl w:val="7C6E1468"/>
    <w:lvl w:ilvl="0" w:tplc="2F92390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8" w15:restartNumberingAfterBreak="0">
    <w:nsid w:val="47C91CC6"/>
    <w:multiLevelType w:val="hybridMultilevel"/>
    <w:tmpl w:val="E17E4A1E"/>
    <w:lvl w:ilvl="0" w:tplc="42E006EC">
      <w:start w:val="1"/>
      <w:numFmt w:val="taiwaneseCountingThousand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29" w15:restartNumberingAfterBreak="0">
    <w:nsid w:val="49C41734"/>
    <w:multiLevelType w:val="hybridMultilevel"/>
    <w:tmpl w:val="096E3A9E"/>
    <w:lvl w:ilvl="0" w:tplc="33BC07EA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8C6CC4"/>
    <w:multiLevelType w:val="hybridMultilevel"/>
    <w:tmpl w:val="5E508B4A"/>
    <w:lvl w:ilvl="0" w:tplc="C8C2606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1638C516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B916E3"/>
    <w:multiLevelType w:val="hybridMultilevel"/>
    <w:tmpl w:val="CA3CF46A"/>
    <w:lvl w:ilvl="0" w:tplc="A0FA2C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C02F0E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DF24C6B"/>
    <w:multiLevelType w:val="hybridMultilevel"/>
    <w:tmpl w:val="0720C3CC"/>
    <w:lvl w:ilvl="0" w:tplc="AE86CDA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33" w15:restartNumberingAfterBreak="0">
    <w:nsid w:val="640559C7"/>
    <w:multiLevelType w:val="hybridMultilevel"/>
    <w:tmpl w:val="88EC4CC0"/>
    <w:lvl w:ilvl="0" w:tplc="A0FA2C6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51F2DCC"/>
    <w:multiLevelType w:val="hybridMultilevel"/>
    <w:tmpl w:val="A4225B0A"/>
    <w:lvl w:ilvl="0" w:tplc="4442F93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E1D13"/>
    <w:multiLevelType w:val="hybridMultilevel"/>
    <w:tmpl w:val="126E46A4"/>
    <w:lvl w:ilvl="0" w:tplc="547C696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E55052"/>
    <w:multiLevelType w:val="hybridMultilevel"/>
    <w:tmpl w:val="E7B25F82"/>
    <w:lvl w:ilvl="0" w:tplc="89C4C2F6">
      <w:start w:val="3"/>
      <w:numFmt w:val="bullet"/>
      <w:lvlText w:val="□"/>
      <w:lvlJc w:val="left"/>
      <w:pPr>
        <w:tabs>
          <w:tab w:val="num" w:pos="958"/>
        </w:tabs>
        <w:ind w:left="958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</w:abstractNum>
  <w:abstractNum w:abstractNumId="37" w15:restartNumberingAfterBreak="0">
    <w:nsid w:val="6AB91331"/>
    <w:multiLevelType w:val="hybridMultilevel"/>
    <w:tmpl w:val="8BCEF162"/>
    <w:lvl w:ilvl="0" w:tplc="29CCDA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4A27AE"/>
    <w:multiLevelType w:val="hybridMultilevel"/>
    <w:tmpl w:val="B830B9A0"/>
    <w:lvl w:ilvl="0" w:tplc="D732247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7C1E0D"/>
    <w:multiLevelType w:val="hybridMultilevel"/>
    <w:tmpl w:val="FB14C53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0" w15:restartNumberingAfterBreak="0">
    <w:nsid w:val="70C03C4E"/>
    <w:multiLevelType w:val="hybridMultilevel"/>
    <w:tmpl w:val="851849FC"/>
    <w:lvl w:ilvl="0" w:tplc="10DC3B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CE6272"/>
    <w:multiLevelType w:val="hybridMultilevel"/>
    <w:tmpl w:val="2778AF3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2A2007"/>
    <w:multiLevelType w:val="hybridMultilevel"/>
    <w:tmpl w:val="BA74977C"/>
    <w:lvl w:ilvl="0" w:tplc="D502378A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0FA2C60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0756D6"/>
    <w:multiLevelType w:val="hybridMultilevel"/>
    <w:tmpl w:val="30268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343ED6"/>
    <w:multiLevelType w:val="hybridMultilevel"/>
    <w:tmpl w:val="CD76ACA0"/>
    <w:lvl w:ilvl="0" w:tplc="57D28752">
      <w:start w:val="4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8A4B97"/>
    <w:multiLevelType w:val="hybridMultilevel"/>
    <w:tmpl w:val="48A8AED8"/>
    <w:lvl w:ilvl="0" w:tplc="A0FA2C6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B873F86"/>
    <w:multiLevelType w:val="multilevel"/>
    <w:tmpl w:val="566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59417B"/>
    <w:multiLevelType w:val="hybridMultilevel"/>
    <w:tmpl w:val="E16A5CCE"/>
    <w:lvl w:ilvl="0" w:tplc="D9762B5C">
      <w:start w:val="2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8016C6"/>
    <w:multiLevelType w:val="hybridMultilevel"/>
    <w:tmpl w:val="28F0D0E8"/>
    <w:lvl w:ilvl="0" w:tplc="787218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85937202">
    <w:abstractNumId w:val="40"/>
  </w:num>
  <w:num w:numId="2" w16cid:durableId="1193573037">
    <w:abstractNumId w:val="37"/>
  </w:num>
  <w:num w:numId="3" w16cid:durableId="1584872300">
    <w:abstractNumId w:val="27"/>
  </w:num>
  <w:num w:numId="4" w16cid:durableId="2007316968">
    <w:abstractNumId w:val="10"/>
  </w:num>
  <w:num w:numId="5" w16cid:durableId="533730817">
    <w:abstractNumId w:val="23"/>
  </w:num>
  <w:num w:numId="6" w16cid:durableId="781799795">
    <w:abstractNumId w:val="14"/>
  </w:num>
  <w:num w:numId="7" w16cid:durableId="40716716">
    <w:abstractNumId w:val="36"/>
  </w:num>
  <w:num w:numId="8" w16cid:durableId="1305040344">
    <w:abstractNumId w:val="28"/>
  </w:num>
  <w:num w:numId="9" w16cid:durableId="819930201">
    <w:abstractNumId w:val="25"/>
  </w:num>
  <w:num w:numId="10" w16cid:durableId="639960757">
    <w:abstractNumId w:val="48"/>
  </w:num>
  <w:num w:numId="11" w16cid:durableId="1540632211">
    <w:abstractNumId w:val="20"/>
  </w:num>
  <w:num w:numId="12" w16cid:durableId="1724720440">
    <w:abstractNumId w:val="42"/>
  </w:num>
  <w:num w:numId="13" w16cid:durableId="864825685">
    <w:abstractNumId w:val="5"/>
  </w:num>
  <w:num w:numId="14" w16cid:durableId="320276123">
    <w:abstractNumId w:val="35"/>
  </w:num>
  <w:num w:numId="15" w16cid:durableId="1633248763">
    <w:abstractNumId w:val="26"/>
  </w:num>
  <w:num w:numId="16" w16cid:durableId="985865232">
    <w:abstractNumId w:val="46"/>
  </w:num>
  <w:num w:numId="17" w16cid:durableId="1904414351">
    <w:abstractNumId w:val="30"/>
  </w:num>
  <w:num w:numId="18" w16cid:durableId="1032535164">
    <w:abstractNumId w:val="11"/>
  </w:num>
  <w:num w:numId="19" w16cid:durableId="1340622692">
    <w:abstractNumId w:val="17"/>
  </w:num>
  <w:num w:numId="20" w16cid:durableId="1582178188">
    <w:abstractNumId w:val="31"/>
  </w:num>
  <w:num w:numId="21" w16cid:durableId="1052971559">
    <w:abstractNumId w:val="24"/>
  </w:num>
  <w:num w:numId="22" w16cid:durableId="1945456194">
    <w:abstractNumId w:val="16"/>
  </w:num>
  <w:num w:numId="23" w16cid:durableId="348140794">
    <w:abstractNumId w:val="33"/>
  </w:num>
  <w:num w:numId="24" w16cid:durableId="1267538234">
    <w:abstractNumId w:val="9"/>
  </w:num>
  <w:num w:numId="25" w16cid:durableId="395057026">
    <w:abstractNumId w:val="43"/>
  </w:num>
  <w:num w:numId="26" w16cid:durableId="171066280">
    <w:abstractNumId w:val="3"/>
  </w:num>
  <w:num w:numId="27" w16cid:durableId="438377332">
    <w:abstractNumId w:val="45"/>
  </w:num>
  <w:num w:numId="28" w16cid:durableId="310599897">
    <w:abstractNumId w:val="6"/>
  </w:num>
  <w:num w:numId="29" w16cid:durableId="1496923002">
    <w:abstractNumId w:val="39"/>
  </w:num>
  <w:num w:numId="30" w16cid:durableId="107435492">
    <w:abstractNumId w:val="34"/>
  </w:num>
  <w:num w:numId="31" w16cid:durableId="1673798332">
    <w:abstractNumId w:val="0"/>
  </w:num>
  <w:num w:numId="32" w16cid:durableId="1082294159">
    <w:abstractNumId w:val="8"/>
  </w:num>
  <w:num w:numId="33" w16cid:durableId="913315061">
    <w:abstractNumId w:val="18"/>
  </w:num>
  <w:num w:numId="34" w16cid:durableId="1873766955">
    <w:abstractNumId w:val="12"/>
  </w:num>
  <w:num w:numId="35" w16cid:durableId="261424009">
    <w:abstractNumId w:val="41"/>
  </w:num>
  <w:num w:numId="36" w16cid:durableId="870607703">
    <w:abstractNumId w:val="38"/>
  </w:num>
  <w:num w:numId="37" w16cid:durableId="1760250302">
    <w:abstractNumId w:val="22"/>
  </w:num>
  <w:num w:numId="38" w16cid:durableId="1755785360">
    <w:abstractNumId w:val="44"/>
  </w:num>
  <w:num w:numId="39" w16cid:durableId="308293443">
    <w:abstractNumId w:val="21"/>
  </w:num>
  <w:num w:numId="40" w16cid:durableId="1542090541">
    <w:abstractNumId w:val="4"/>
  </w:num>
  <w:num w:numId="41" w16cid:durableId="1685087392">
    <w:abstractNumId w:val="29"/>
  </w:num>
  <w:num w:numId="42" w16cid:durableId="847598908">
    <w:abstractNumId w:val="1"/>
  </w:num>
  <w:num w:numId="43" w16cid:durableId="1233545340">
    <w:abstractNumId w:val="19"/>
  </w:num>
  <w:num w:numId="44" w16cid:durableId="217012431">
    <w:abstractNumId w:val="2"/>
  </w:num>
  <w:num w:numId="45" w16cid:durableId="325324703">
    <w:abstractNumId w:val="13"/>
  </w:num>
  <w:num w:numId="46" w16cid:durableId="1035275648">
    <w:abstractNumId w:val="15"/>
  </w:num>
  <w:num w:numId="47" w16cid:durableId="232399941">
    <w:abstractNumId w:val="47"/>
  </w:num>
  <w:num w:numId="48" w16cid:durableId="1056389545">
    <w:abstractNumId w:val="7"/>
  </w:num>
  <w:num w:numId="49" w16cid:durableId="8529580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辰華\3_基層醫療機構相關業務\基層醫療機構業務\診所督考考核\113年診所督導考核\1_前置作業相關表格(資料)\複本 1130108診所清冊_套印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中醫診所$`"/>
    <w:dataSource r:id="rId1"/>
    <w:odso>
      <w:udl w:val="Provider=Microsoft.ACE.OLEDB.12.0;User ID=Admin;Data Source=H:\辰華\3_基層醫療機構相關業務\基層醫療機構業務\診所督考考核\113年診所督導考核\1_前置作業相關表格(資料)\複本 1130108診所清冊_套印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中醫診所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7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地址"/>
        <w:mappedName w:val="地址 1"/>
        <w:column w:val="5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商務電話"/>
        <w:column w:val="9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住家電話"/>
        <w:column w:val="9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2D"/>
    <w:rsid w:val="00013349"/>
    <w:rsid w:val="0001371B"/>
    <w:rsid w:val="0007323D"/>
    <w:rsid w:val="000C27DB"/>
    <w:rsid w:val="000C4374"/>
    <w:rsid w:val="001261AC"/>
    <w:rsid w:val="00160AF2"/>
    <w:rsid w:val="0017462D"/>
    <w:rsid w:val="00231D98"/>
    <w:rsid w:val="002711C8"/>
    <w:rsid w:val="002A4CB2"/>
    <w:rsid w:val="002F1B4C"/>
    <w:rsid w:val="00300EFD"/>
    <w:rsid w:val="0031589F"/>
    <w:rsid w:val="0039584E"/>
    <w:rsid w:val="004A4273"/>
    <w:rsid w:val="004B6BAF"/>
    <w:rsid w:val="004C76F8"/>
    <w:rsid w:val="00506A15"/>
    <w:rsid w:val="00517B36"/>
    <w:rsid w:val="00526AD8"/>
    <w:rsid w:val="0053704D"/>
    <w:rsid w:val="00603EF3"/>
    <w:rsid w:val="006D17B3"/>
    <w:rsid w:val="00707899"/>
    <w:rsid w:val="00716964"/>
    <w:rsid w:val="0072170D"/>
    <w:rsid w:val="007279AB"/>
    <w:rsid w:val="0079615D"/>
    <w:rsid w:val="007E12D2"/>
    <w:rsid w:val="00823727"/>
    <w:rsid w:val="008B684D"/>
    <w:rsid w:val="008D472B"/>
    <w:rsid w:val="00924C54"/>
    <w:rsid w:val="00940BDF"/>
    <w:rsid w:val="0099592D"/>
    <w:rsid w:val="009B596A"/>
    <w:rsid w:val="009C77BF"/>
    <w:rsid w:val="00A34EDF"/>
    <w:rsid w:val="00A84DA0"/>
    <w:rsid w:val="00B42534"/>
    <w:rsid w:val="00B74083"/>
    <w:rsid w:val="00B95F45"/>
    <w:rsid w:val="00BA6CB1"/>
    <w:rsid w:val="00BC3C87"/>
    <w:rsid w:val="00C02655"/>
    <w:rsid w:val="00C26C8C"/>
    <w:rsid w:val="00D1020C"/>
    <w:rsid w:val="00D510A6"/>
    <w:rsid w:val="00DB1E38"/>
    <w:rsid w:val="00DD1A0B"/>
    <w:rsid w:val="00E10862"/>
    <w:rsid w:val="00E843E3"/>
    <w:rsid w:val="00EA09D1"/>
    <w:rsid w:val="00EA15AB"/>
    <w:rsid w:val="00EA5D13"/>
    <w:rsid w:val="00EA7A20"/>
    <w:rsid w:val="00EB6D64"/>
    <w:rsid w:val="00EC43D6"/>
    <w:rsid w:val="00EC498E"/>
    <w:rsid w:val="00F239D5"/>
    <w:rsid w:val="00F348C2"/>
    <w:rsid w:val="00F51F14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5E589"/>
  <w15:docId w15:val="{E1598587-D14C-4BAC-9FD2-6B23A6B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92"/>
    <w:pPr>
      <w:widowControl w:val="0"/>
    </w:pPr>
    <w:rPr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D10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style171">
    <w:name w:val="style171"/>
    <w:rsid w:val="004D1092"/>
    <w:rPr>
      <w:color w:val="0000FF"/>
    </w:rPr>
  </w:style>
  <w:style w:type="paragraph" w:styleId="a3">
    <w:name w:val="footer"/>
    <w:basedOn w:val="a"/>
    <w:link w:val="a4"/>
    <w:uiPriority w:val="99"/>
    <w:rsid w:val="004D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D1092"/>
  </w:style>
  <w:style w:type="paragraph" w:styleId="a6">
    <w:name w:val="header"/>
    <w:basedOn w:val="a"/>
    <w:link w:val="a7"/>
    <w:uiPriority w:val="99"/>
    <w:rsid w:val="004D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E2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1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HTML0">
    <w:name w:val="HTML 預設格式 字元"/>
    <w:link w:val="HTML"/>
    <w:uiPriority w:val="99"/>
    <w:rsid w:val="00CB5CB0"/>
    <w:rPr>
      <w:rFonts w:ascii="細明體" w:eastAsia="細明體" w:hAnsi="細明體" w:cs="Courier New"/>
    </w:rPr>
  </w:style>
  <w:style w:type="character" w:customStyle="1" w:styleId="x-form-item-label-inner">
    <w:name w:val="x-form-item-label-inner"/>
    <w:basedOn w:val="a0"/>
    <w:rsid w:val="00B43FD8"/>
  </w:style>
  <w:style w:type="character" w:customStyle="1" w:styleId="x-btn-icon-el">
    <w:name w:val="x-btn-icon-el"/>
    <w:basedOn w:val="a0"/>
    <w:rsid w:val="00B43FD8"/>
  </w:style>
  <w:style w:type="paragraph" w:styleId="a9">
    <w:name w:val="List Paragraph"/>
    <w:basedOn w:val="a"/>
    <w:uiPriority w:val="34"/>
    <w:qFormat/>
    <w:rsid w:val="00F173C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A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5F3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732F84"/>
    <w:rPr>
      <w:kern w:val="2"/>
    </w:rPr>
  </w:style>
  <w:style w:type="paragraph" w:styleId="ac">
    <w:name w:val="envelope address"/>
    <w:basedOn w:val="a"/>
    <w:uiPriority w:val="99"/>
    <w:unhideWhenUsed/>
    <w:rsid w:val="004F0A0D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Theme="majorHAnsi" w:eastAsiaTheme="majorEastAsia" w:hAnsiTheme="majorHAnsi" w:cstheme="majorBidi"/>
      <w:szCs w:val="24"/>
    </w:rPr>
  </w:style>
  <w:style w:type="paragraph" w:styleId="ad">
    <w:name w:val="envelope return"/>
    <w:basedOn w:val="a"/>
    <w:uiPriority w:val="99"/>
    <w:unhideWhenUsed/>
    <w:rsid w:val="004F0A0D"/>
    <w:pPr>
      <w:widowControl/>
    </w:pPr>
    <w:rPr>
      <w:rFonts w:asciiTheme="majorHAnsi" w:eastAsiaTheme="majorEastAsia" w:hAnsiTheme="majorHAnsi" w:cstheme="majorBidi"/>
    </w:rPr>
  </w:style>
  <w:style w:type="character" w:customStyle="1" w:styleId="a4">
    <w:name w:val="頁尾 字元"/>
    <w:basedOn w:val="a0"/>
    <w:link w:val="a3"/>
    <w:uiPriority w:val="99"/>
    <w:rsid w:val="00D64B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125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3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single" w:sz="6" w:space="0" w:color="E1E1E1"/>
                                                    <w:bottom w:val="single" w:sz="6" w:space="0" w:color="E1E1E1"/>
                                                    <w:right w:val="single" w:sz="6" w:space="0" w:color="E1E1E1"/>
                                                  </w:divBdr>
                                                  <w:divsChild>
                                                    <w:div w:id="6721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9111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&#36784;&#33775;\3_&#22522;&#23652;&#37291;&#30274;&#27231;&#27083;&#30456;&#38364;&#26989;&#21209;\&#22522;&#23652;&#37291;&#30274;&#27231;&#27083;&#26989;&#21209;\&#35386;&#25152;&#30563;&#32771;&#32771;&#26680;\113&#24180;&#35386;&#25152;&#30563;&#23566;&#32771;&#26680;\1_&#21069;&#32622;&#20316;&#26989;&#30456;&#38364;&#34920;&#26684;(&#36039;&#26009;)\&#35079;&#26412;%201130108&#35386;&#25152;&#28165;&#20874;_&#22871;&#21360;.xls" TargetMode="External"/><Relationship Id="rId1" Type="http://schemas.openxmlformats.org/officeDocument/2006/relationships/mailMergeSource" Target="file:///H:\&#36784;&#33775;\3_&#22522;&#23652;&#37291;&#30274;&#27231;&#27083;&#30456;&#38364;&#26989;&#21209;\&#22522;&#23652;&#37291;&#30274;&#27231;&#27083;&#26989;&#21209;\&#35386;&#25152;&#30563;&#32771;&#32771;&#26680;\113&#24180;&#35386;&#25152;&#30563;&#23566;&#32771;&#26680;\1_&#21069;&#32622;&#20316;&#26989;&#30456;&#38364;&#34920;&#26684;(&#36039;&#26009;)\&#35079;&#26412;%201130108&#35386;&#25152;&#28165;&#20874;_&#22871;&#21360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A5FE-8F48-42FA-A040-F3A56F0D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花蓮縣衛生局101年基層醫療院所督導考核表</dc:title>
  <dc:creator>醫政課課收發</dc:creator>
  <cp:lastModifiedBy>辰華 盧</cp:lastModifiedBy>
  <cp:revision>6</cp:revision>
  <cp:lastPrinted>2023-01-09T02:27:00Z</cp:lastPrinted>
  <dcterms:created xsi:type="dcterms:W3CDTF">2024-01-23T02:28:00Z</dcterms:created>
  <dcterms:modified xsi:type="dcterms:W3CDTF">2024-01-23T02:57:00Z</dcterms:modified>
</cp:coreProperties>
</file>