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4" w:rsidRPr="00762DE3" w:rsidRDefault="000D05FF" w:rsidP="00762DE3">
      <w:pPr>
        <w:spacing w:line="240" w:lineRule="auto"/>
        <w:rPr>
          <w:rFonts w:ascii="Times New Roman" w:eastAsia="標楷體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      </w:t>
      </w:r>
      <w:r w:rsidR="003D08EB">
        <w:rPr>
          <w:rFonts w:ascii="標楷體" w:eastAsia="標楷體" w:hAnsi="標楷體" w:hint="eastAsia"/>
          <w:b/>
          <w:bCs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</w:t>
      </w:r>
      <w:r w:rsidR="00327E31" w:rsidRPr="00327E31">
        <w:rPr>
          <w:rFonts w:ascii="標楷體" w:eastAsia="標楷體" w:hAnsi="標楷體" w:hint="eastAsia"/>
          <w:b/>
          <w:bCs/>
          <w:sz w:val="44"/>
          <w:szCs w:val="44"/>
        </w:rPr>
        <w:t>花蓮縣鳳林鎮殯葬設施管理費收費標準</w:t>
      </w:r>
      <w:r w:rsidR="00762DE3">
        <w:rPr>
          <w:rFonts w:ascii="標楷體" w:eastAsia="標楷體" w:hAnsi="標楷體" w:hint="eastAsia"/>
          <w:b/>
          <w:bCs/>
          <w:sz w:val="44"/>
          <w:szCs w:val="44"/>
        </w:rPr>
        <w:t xml:space="preserve">  </w:t>
      </w:r>
      <w:r w:rsidR="00762DE3" w:rsidRPr="00B1671A">
        <w:rPr>
          <w:rFonts w:ascii="標楷體" w:eastAsia="標楷體" w:hAnsi="標楷體" w:hint="eastAsia"/>
          <w:sz w:val="36"/>
          <w:szCs w:val="32"/>
          <w:bdr w:val="single" w:sz="4" w:space="0" w:color="auto"/>
        </w:rPr>
        <w:t>聯絡電話：</w:t>
      </w:r>
      <w:r w:rsidR="00762DE3" w:rsidRPr="00B1671A"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  <w:t>(03)8762771</w:t>
      </w:r>
      <w:r w:rsidR="00762DE3" w:rsidRPr="00B1671A"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  <w:t>轉</w:t>
      </w:r>
      <w:r w:rsidR="00762DE3" w:rsidRPr="00B1671A"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  <w:t>169</w:t>
      </w:r>
    </w:p>
    <w:p w:rsidR="00327E31" w:rsidRDefault="007D3502" w:rsidP="00AE7A60">
      <w:pPr>
        <w:spacing w:line="240" w:lineRule="auto"/>
        <w:rPr>
          <w:rFonts w:ascii="標楷體" w:eastAsia="標楷體" w:hAnsi="標楷體"/>
          <w:sz w:val="32"/>
          <w:szCs w:val="32"/>
        </w:rPr>
      </w:pPr>
      <w:r w:rsidRPr="007D350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651DD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27E31" w:rsidRPr="00AE7A60">
        <w:rPr>
          <w:rFonts w:ascii="標楷體" w:eastAsia="標楷體" w:hAnsi="標楷體" w:hint="eastAsia"/>
          <w:b/>
          <w:sz w:val="32"/>
          <w:szCs w:val="32"/>
          <w:u w:val="single"/>
        </w:rPr>
        <w:t>火化</w:t>
      </w:r>
      <w:r w:rsidR="00327E31" w:rsidRPr="008D3EB0">
        <w:rPr>
          <w:rFonts w:ascii="標楷體" w:eastAsia="標楷體" w:hAnsi="標楷體" w:hint="eastAsia"/>
          <w:b/>
          <w:sz w:val="32"/>
          <w:szCs w:val="32"/>
        </w:rPr>
        <w:t>管理費收費標準</w:t>
      </w:r>
    </w:p>
    <w:tbl>
      <w:tblPr>
        <w:tblStyle w:val="a3"/>
        <w:tblW w:w="0" w:type="auto"/>
        <w:tblInd w:w="904" w:type="dxa"/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1984"/>
        <w:gridCol w:w="1984"/>
        <w:gridCol w:w="2552"/>
      </w:tblGrid>
      <w:tr w:rsidR="00884E34" w:rsidTr="00464B64">
        <w:trPr>
          <w:trHeight w:val="454"/>
        </w:trPr>
        <w:tc>
          <w:tcPr>
            <w:tcW w:w="1814" w:type="dxa"/>
            <w:vMerge w:val="restart"/>
            <w:vAlign w:val="center"/>
          </w:tcPr>
          <w:p w:rsidR="00884E34" w:rsidRDefault="00884E34" w:rsidP="004F075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0488" w:type="dxa"/>
            <w:gridSpan w:val="5"/>
            <w:vAlign w:val="center"/>
          </w:tcPr>
          <w:p w:rsidR="00884E34" w:rsidRDefault="00884E34" w:rsidP="003D0EA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</w:tr>
      <w:tr w:rsidR="00884E34" w:rsidTr="003E5E31">
        <w:trPr>
          <w:trHeight w:val="794"/>
        </w:trPr>
        <w:tc>
          <w:tcPr>
            <w:tcW w:w="1814" w:type="dxa"/>
            <w:vMerge/>
            <w:vAlign w:val="center"/>
          </w:tcPr>
          <w:p w:rsidR="00884E34" w:rsidRDefault="00884E34" w:rsidP="00F01E9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984" w:type="dxa"/>
            <w:vAlign w:val="center"/>
          </w:tcPr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本鎮原住民</w:t>
            </w:r>
          </w:p>
        </w:tc>
        <w:tc>
          <w:tcPr>
            <w:tcW w:w="1984" w:type="dxa"/>
            <w:vAlign w:val="center"/>
          </w:tcPr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1984" w:type="dxa"/>
            <w:vAlign w:val="center"/>
          </w:tcPr>
          <w:p w:rsidR="00884E34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設籍本縣</w:t>
            </w:r>
          </w:p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外鄉鎮原住民</w:t>
            </w:r>
          </w:p>
        </w:tc>
        <w:tc>
          <w:tcPr>
            <w:tcW w:w="2552" w:type="dxa"/>
            <w:vAlign w:val="center"/>
          </w:tcPr>
          <w:p w:rsidR="003E5E31" w:rsidRPr="00AB5955" w:rsidRDefault="00884E34" w:rsidP="006842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955">
              <w:rPr>
                <w:rFonts w:ascii="標楷體" w:eastAsia="標楷體" w:hAnsi="標楷體" w:hint="eastAsia"/>
                <w:sz w:val="28"/>
                <w:szCs w:val="28"/>
              </w:rPr>
              <w:t>亡者為</w:t>
            </w:r>
            <w:r w:rsidR="003E5E31" w:rsidRPr="00AB5955">
              <w:rPr>
                <w:rFonts w:ascii="標楷體" w:eastAsia="標楷體" w:hAnsi="標楷體" w:hint="eastAsia"/>
                <w:sz w:val="28"/>
                <w:szCs w:val="28"/>
              </w:rPr>
              <w:t>政府列冊</w:t>
            </w:r>
          </w:p>
          <w:p w:rsidR="00884E34" w:rsidRPr="003E5E31" w:rsidRDefault="00884E34" w:rsidP="0068429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5955">
              <w:rPr>
                <w:rFonts w:ascii="標楷體" w:eastAsia="標楷體" w:hAnsi="標楷體" w:hint="eastAsia"/>
                <w:sz w:val="28"/>
                <w:szCs w:val="28"/>
              </w:rPr>
              <w:t xml:space="preserve">低收入戶 </w:t>
            </w:r>
          </w:p>
        </w:tc>
      </w:tr>
      <w:tr w:rsidR="003E5E31" w:rsidTr="00464B64">
        <w:trPr>
          <w:trHeight w:val="680"/>
        </w:trPr>
        <w:tc>
          <w:tcPr>
            <w:tcW w:w="181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火  化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4000元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9000元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8100元</w:t>
            </w:r>
          </w:p>
        </w:tc>
        <w:tc>
          <w:tcPr>
            <w:tcW w:w="2551" w:type="dxa"/>
            <w:vAlign w:val="center"/>
          </w:tcPr>
          <w:p w:rsidR="003E5E31" w:rsidRDefault="000F4967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  收</w:t>
            </w:r>
          </w:p>
        </w:tc>
      </w:tr>
      <w:tr w:rsidR="003E5E31" w:rsidTr="000F4967">
        <w:trPr>
          <w:trHeight w:val="895"/>
        </w:trPr>
        <w:tc>
          <w:tcPr>
            <w:tcW w:w="1814" w:type="dxa"/>
            <w:vAlign w:val="center"/>
          </w:tcPr>
          <w:p w:rsidR="003E5E31" w:rsidRDefault="003E5E31" w:rsidP="00F01E9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火  化</w:t>
            </w:r>
          </w:p>
          <w:p w:rsidR="003E5E31" w:rsidRDefault="003E5E31" w:rsidP="00F01E9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7E31">
              <w:rPr>
                <w:rFonts w:ascii="標楷體" w:eastAsia="標楷體" w:hAnsi="標楷體" w:hint="eastAsia"/>
                <w:szCs w:val="24"/>
              </w:rPr>
              <w:t>〈骨骸、胎盤、人體器官等〉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2500元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2000元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4500元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41D08" w:rsidRDefault="00141D08" w:rsidP="00AE7A60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</w:p>
    <w:p w:rsidR="00327E31" w:rsidRDefault="0064618F" w:rsidP="00AE7A60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="00651DD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AE7A60" w:rsidRPr="00AE7A6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納骨堂</w:t>
      </w:r>
      <w:r w:rsidR="00AE7A60" w:rsidRPr="00AE7A60">
        <w:rPr>
          <w:rFonts w:ascii="標楷體" w:eastAsia="標楷體" w:hAnsi="標楷體" w:hint="eastAsia"/>
          <w:b/>
          <w:bCs/>
          <w:sz w:val="32"/>
          <w:szCs w:val="32"/>
        </w:rPr>
        <w:t>管理費收費標準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(年限最長</w:t>
      </w:r>
      <w:r w:rsidR="00F710E1" w:rsidRPr="0071341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50年</w:t>
      </w:r>
      <w:r w:rsidR="000F1ED6" w:rsidRPr="000F1ED6">
        <w:rPr>
          <w:rFonts w:ascii="標楷體" w:eastAsia="標楷體" w:hAnsi="標楷體" w:hint="eastAsia"/>
          <w:b/>
          <w:bCs/>
          <w:sz w:val="32"/>
          <w:szCs w:val="32"/>
        </w:rPr>
        <w:t>，屆期重新申請登記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904" w:type="dxa"/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3403"/>
        <w:gridCol w:w="5272"/>
      </w:tblGrid>
      <w:tr w:rsidR="00403795" w:rsidTr="00D57C0A">
        <w:trPr>
          <w:trHeight w:val="454"/>
        </w:trPr>
        <w:tc>
          <w:tcPr>
            <w:tcW w:w="1814" w:type="dxa"/>
            <w:vMerge w:val="restart"/>
            <w:vAlign w:val="center"/>
          </w:tcPr>
          <w:p w:rsidR="00403795" w:rsidRDefault="00403795" w:rsidP="00A070FE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樓  層</w:t>
            </w:r>
          </w:p>
        </w:tc>
        <w:tc>
          <w:tcPr>
            <w:tcW w:w="7371" w:type="dxa"/>
            <w:gridSpan w:val="3"/>
            <w:vAlign w:val="center"/>
          </w:tcPr>
          <w:p w:rsidR="00403795" w:rsidRDefault="00403795" w:rsidP="007B52E3">
            <w:pPr>
              <w:spacing w:line="400" w:lineRule="exact"/>
              <w:ind w:left="318" w:hanging="3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5272" w:type="dxa"/>
            <w:vMerge w:val="restart"/>
            <w:vAlign w:val="center"/>
          </w:tcPr>
          <w:p w:rsidR="00403795" w:rsidRDefault="00403795" w:rsidP="00005C5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  註</w:t>
            </w:r>
          </w:p>
        </w:tc>
      </w:tr>
      <w:tr w:rsidR="00403795" w:rsidTr="003F71D4">
        <w:trPr>
          <w:trHeight w:val="454"/>
        </w:trPr>
        <w:tc>
          <w:tcPr>
            <w:tcW w:w="1814" w:type="dxa"/>
            <w:vMerge/>
            <w:vAlign w:val="center"/>
          </w:tcPr>
          <w:p w:rsidR="00403795" w:rsidRDefault="00403795" w:rsidP="00A070FE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03795" w:rsidRPr="00327E31" w:rsidRDefault="00403795" w:rsidP="00DF088D">
            <w:pPr>
              <w:spacing w:line="400" w:lineRule="exact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984" w:type="dxa"/>
            <w:vAlign w:val="center"/>
          </w:tcPr>
          <w:p w:rsidR="00403795" w:rsidRPr="00327E31" w:rsidRDefault="00403795" w:rsidP="00DF088D">
            <w:pPr>
              <w:spacing w:line="400" w:lineRule="exact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3403" w:type="dxa"/>
            <w:vAlign w:val="center"/>
          </w:tcPr>
          <w:p w:rsidR="00403795" w:rsidRPr="003F71D4" w:rsidRDefault="00403795" w:rsidP="00CD47DB">
            <w:pPr>
              <w:spacing w:line="400" w:lineRule="exact"/>
              <w:ind w:left="278" w:hanging="278"/>
              <w:jc w:val="center"/>
              <w:rPr>
                <w:rFonts w:ascii="標楷體" w:eastAsia="標楷體" w:hAnsi="標楷體"/>
                <w:szCs w:val="28"/>
              </w:rPr>
            </w:pPr>
            <w:r w:rsidRPr="00CD47DB">
              <w:rPr>
                <w:rFonts w:ascii="標楷體" w:eastAsia="標楷體" w:hAnsi="標楷體" w:hint="eastAsia"/>
                <w:sz w:val="28"/>
                <w:szCs w:val="28"/>
              </w:rPr>
              <w:t>亡者為</w:t>
            </w:r>
            <w:r w:rsidR="003F71D4" w:rsidRPr="00CD47DB">
              <w:rPr>
                <w:rFonts w:ascii="標楷體" w:eastAsia="標楷體" w:hAnsi="標楷體" w:hint="eastAsia"/>
                <w:sz w:val="28"/>
                <w:szCs w:val="28"/>
              </w:rPr>
              <w:t>政府列冊</w:t>
            </w:r>
            <w:r w:rsidRPr="00CD47DB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</w:p>
        </w:tc>
        <w:tc>
          <w:tcPr>
            <w:tcW w:w="5272" w:type="dxa"/>
            <w:vMerge/>
            <w:vAlign w:val="center"/>
          </w:tcPr>
          <w:p w:rsidR="00403795" w:rsidRPr="004F5795" w:rsidRDefault="00403795" w:rsidP="00410F39">
            <w:pPr>
              <w:spacing w:line="320" w:lineRule="exact"/>
              <w:ind w:left="244" w:hangingChars="87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  樓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20000元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40000元</w:t>
            </w:r>
          </w:p>
        </w:tc>
        <w:tc>
          <w:tcPr>
            <w:tcW w:w="3403" w:type="dxa"/>
            <w:vMerge w:val="restart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  收</w:t>
            </w:r>
          </w:p>
        </w:tc>
        <w:tc>
          <w:tcPr>
            <w:tcW w:w="5272" w:type="dxa"/>
            <w:vMerge w:val="restart"/>
            <w:vAlign w:val="center"/>
          </w:tcPr>
          <w:p w:rsidR="00BB136A" w:rsidRPr="003F71D4" w:rsidRDefault="00BB136A" w:rsidP="00901E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71D4">
              <w:rPr>
                <w:rFonts w:ascii="標楷體" w:eastAsia="標楷體" w:hAnsi="標楷體" w:hint="eastAsia"/>
                <w:szCs w:val="24"/>
              </w:rPr>
              <w:t>亡者為</w:t>
            </w:r>
            <w:r w:rsidR="003F71D4" w:rsidRPr="003F71D4">
              <w:rPr>
                <w:rFonts w:ascii="標楷體" w:eastAsia="標楷體" w:hAnsi="標楷體" w:hint="eastAsia"/>
                <w:b/>
                <w:szCs w:val="24"/>
              </w:rPr>
              <w:t>政府列冊</w:t>
            </w:r>
            <w:r w:rsidRPr="003F71D4">
              <w:rPr>
                <w:rFonts w:ascii="標楷體" w:eastAsia="標楷體" w:hAnsi="標楷體" w:hint="eastAsia"/>
                <w:b/>
                <w:szCs w:val="24"/>
              </w:rPr>
              <w:t>低收入戶，</w:t>
            </w:r>
            <w:r w:rsidRPr="003F71D4">
              <w:rPr>
                <w:rFonts w:ascii="標楷體" w:eastAsia="標楷體" w:hAnsi="標楷體" w:hint="eastAsia"/>
                <w:szCs w:val="24"/>
              </w:rPr>
              <w:t>骨灰(骸)依納骨堂</w:t>
            </w:r>
          </w:p>
          <w:p w:rsidR="00BB136A" w:rsidRPr="00D83BFE" w:rsidRDefault="00BB136A" w:rsidP="00901E3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D4">
              <w:rPr>
                <w:rFonts w:ascii="標楷體" w:eastAsia="標楷體" w:hAnsi="標楷體" w:hint="eastAsia"/>
                <w:szCs w:val="24"/>
              </w:rPr>
              <w:t>三、二、一樓次序安置</w:t>
            </w: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  樓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18000元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36000元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72" w:type="dxa"/>
            <w:vMerge/>
            <w:vAlign w:val="center"/>
          </w:tcPr>
          <w:p w:rsidR="00BB136A" w:rsidRPr="00D83BFE" w:rsidRDefault="00BB136A" w:rsidP="005E7C87">
            <w:pPr>
              <w:spacing w:line="320" w:lineRule="exact"/>
              <w:ind w:left="244" w:hangingChars="87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  樓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</w:p>
        </w:tc>
        <w:tc>
          <w:tcPr>
            <w:tcW w:w="5272" w:type="dxa"/>
            <w:vMerge/>
            <w:vAlign w:val="center"/>
          </w:tcPr>
          <w:p w:rsidR="00BB136A" w:rsidRPr="00D83BFE" w:rsidRDefault="00BB136A" w:rsidP="00A070FE">
            <w:pPr>
              <w:spacing w:line="280" w:lineRule="exact"/>
              <w:ind w:left="320" w:hanging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雙人櫃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</w:p>
        </w:tc>
        <w:tc>
          <w:tcPr>
            <w:tcW w:w="5272" w:type="dxa"/>
            <w:vAlign w:val="center"/>
          </w:tcPr>
          <w:p w:rsidR="00BB136A" w:rsidRPr="00D83BFE" w:rsidRDefault="00BB136A" w:rsidP="005E7C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1D4">
              <w:rPr>
                <w:rFonts w:ascii="標楷體" w:eastAsia="標楷體" w:hAnsi="標楷體" w:hint="eastAsia"/>
                <w:szCs w:val="28"/>
              </w:rPr>
              <w:t>雙人櫃</w:t>
            </w:r>
            <w:r w:rsidRPr="003F71D4">
              <w:rPr>
                <w:rFonts w:ascii="標楷體" w:eastAsia="標楷體" w:hAnsi="標楷體" w:hint="eastAsia"/>
                <w:b/>
                <w:szCs w:val="28"/>
              </w:rPr>
              <w:t>限同時入櫃</w:t>
            </w:r>
          </w:p>
        </w:tc>
      </w:tr>
      <w:tr w:rsidR="00BB136A" w:rsidTr="003F71D4">
        <w:trPr>
          <w:trHeight w:val="85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暫  放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/月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/月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</w:p>
        </w:tc>
        <w:tc>
          <w:tcPr>
            <w:tcW w:w="5272" w:type="dxa"/>
            <w:vAlign w:val="center"/>
          </w:tcPr>
          <w:p w:rsidR="00BB136A" w:rsidRPr="002D2B1B" w:rsidRDefault="002D2B1B" w:rsidP="002D2B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BB136A" w:rsidRPr="002D2B1B">
              <w:rPr>
                <w:rFonts w:ascii="標楷體" w:eastAsia="標楷體" w:hAnsi="標楷體" w:hint="eastAsia"/>
                <w:szCs w:val="28"/>
              </w:rPr>
              <w:t>暫放</w:t>
            </w:r>
            <w:r w:rsidR="00BB136A" w:rsidRPr="002D2B1B">
              <w:rPr>
                <w:rFonts w:ascii="標楷體" w:eastAsia="標楷體" w:hAnsi="標楷體" w:hint="eastAsia"/>
                <w:b/>
                <w:szCs w:val="28"/>
              </w:rPr>
              <w:t>限三樓</w:t>
            </w:r>
            <w:r w:rsidR="00BB136A" w:rsidRPr="002D2B1B">
              <w:rPr>
                <w:rFonts w:ascii="標楷體" w:eastAsia="標楷體" w:hAnsi="標楷體" w:hint="eastAsia"/>
                <w:szCs w:val="24"/>
              </w:rPr>
              <w:t>〈</w:t>
            </w:r>
            <w:r w:rsidRPr="002D2B1B">
              <w:rPr>
                <w:rFonts w:ascii="標楷體" w:eastAsia="標楷體" w:hAnsi="標楷體" w:hint="eastAsia"/>
                <w:szCs w:val="24"/>
              </w:rPr>
              <w:t>未</w:t>
            </w:r>
            <w:r w:rsidR="00BB136A" w:rsidRPr="002D2B1B">
              <w:rPr>
                <w:rFonts w:ascii="標楷體" w:eastAsia="標楷體" w:hAnsi="標楷體" w:hint="eastAsia"/>
                <w:szCs w:val="24"/>
              </w:rPr>
              <w:t>滿1個月</w:t>
            </w:r>
            <w:r w:rsidRPr="002D2B1B">
              <w:rPr>
                <w:rFonts w:ascii="標楷體" w:eastAsia="標楷體" w:hAnsi="標楷體" w:hint="eastAsia"/>
                <w:szCs w:val="24"/>
              </w:rPr>
              <w:t>每日</w:t>
            </w:r>
            <w:r w:rsidR="0040513A">
              <w:rPr>
                <w:rFonts w:ascii="標楷體" w:eastAsia="標楷體" w:hAnsi="標楷體" w:hint="eastAsia"/>
                <w:szCs w:val="24"/>
              </w:rPr>
              <w:t>以</w:t>
            </w:r>
            <w:r>
              <w:rPr>
                <w:rFonts w:ascii="標楷體" w:eastAsia="標楷體" w:hAnsi="標楷體" w:hint="eastAsia"/>
                <w:szCs w:val="24"/>
              </w:rPr>
              <w:t>100元計費，</w:t>
            </w:r>
          </w:p>
          <w:p w:rsidR="002D2B1B" w:rsidRPr="002D2B1B" w:rsidRDefault="002D2B1B" w:rsidP="002D2B1B">
            <w:pPr>
              <w:spacing w:line="320" w:lineRule="exact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逾越10日</w:t>
            </w:r>
            <w:r w:rsidRPr="002D2B1B">
              <w:rPr>
                <w:rFonts w:ascii="標楷體" w:eastAsia="標楷體" w:hAnsi="標楷體" w:hint="eastAsia"/>
                <w:szCs w:val="24"/>
              </w:rPr>
              <w:t>以</w:t>
            </w:r>
            <w:r w:rsidR="0072305A">
              <w:rPr>
                <w:rFonts w:ascii="標楷體" w:eastAsia="標楷體" w:hAnsi="標楷體" w:hint="eastAsia"/>
                <w:szCs w:val="24"/>
              </w:rPr>
              <w:t>一</w:t>
            </w:r>
            <w:r w:rsidRPr="002D2B1B">
              <w:rPr>
                <w:rFonts w:ascii="標楷體" w:eastAsia="標楷體" w:hAnsi="標楷體" w:hint="eastAsia"/>
                <w:szCs w:val="24"/>
              </w:rPr>
              <w:t>個月計〉</w:t>
            </w:r>
          </w:p>
          <w:p w:rsidR="00BB136A" w:rsidRPr="0059020D" w:rsidRDefault="002D2B1B" w:rsidP="00901E37">
            <w:pPr>
              <w:spacing w:line="320" w:lineRule="exact"/>
              <w:ind w:left="-108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2.</w:t>
            </w:r>
            <w:r w:rsidR="00BB136A" w:rsidRPr="003F71D4">
              <w:rPr>
                <w:rFonts w:ascii="標楷體" w:eastAsia="標楷體" w:hAnsi="標楷體" w:hint="eastAsia"/>
                <w:szCs w:val="24"/>
              </w:rPr>
              <w:t>欲轉久放，前次申請已繳費用併入計算</w:t>
            </w:r>
          </w:p>
        </w:tc>
      </w:tr>
    </w:tbl>
    <w:p w:rsidR="00A070FE" w:rsidRDefault="00A070FE" w:rsidP="00DF595A">
      <w:pPr>
        <w:spacing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※稱本鎮籍者：係指死亡時設籍本鎮或申請人</w:t>
      </w:r>
      <w:r w:rsidR="00026AF7">
        <w:rPr>
          <w:rFonts w:ascii="標楷體" w:eastAsia="標楷體" w:hAnsi="標楷體" w:hint="eastAsia"/>
          <w:sz w:val="32"/>
          <w:szCs w:val="32"/>
        </w:rPr>
        <w:t>〈須為配偶或直系血親〉</w:t>
      </w:r>
      <w:r>
        <w:rPr>
          <w:rFonts w:ascii="標楷體" w:eastAsia="標楷體" w:hAnsi="標楷體" w:hint="eastAsia"/>
          <w:sz w:val="32"/>
          <w:szCs w:val="32"/>
        </w:rPr>
        <w:t>連續設籍本鎮滿6個月以上，現仍在籍者。</w:t>
      </w:r>
    </w:p>
    <w:p w:rsidR="00996425" w:rsidRPr="00762DE3" w:rsidRDefault="00996425" w:rsidP="00996425">
      <w:pPr>
        <w:spacing w:line="240" w:lineRule="auto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 xml:space="preserve">                </w:t>
      </w:r>
      <w:r w:rsidRPr="00327E31">
        <w:rPr>
          <w:rFonts w:ascii="標楷體" w:eastAsia="標楷體" w:hAnsi="標楷體" w:hint="eastAsia"/>
          <w:b/>
          <w:bCs/>
          <w:sz w:val="44"/>
          <w:szCs w:val="44"/>
        </w:rPr>
        <w:t>花蓮縣鳳林鎮殯葬設施管理費收費標準</w:t>
      </w: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</w:t>
      </w:r>
      <w:r w:rsidRPr="00B1671A">
        <w:rPr>
          <w:rFonts w:ascii="標楷體" w:eastAsia="標楷體" w:hAnsi="標楷體" w:hint="eastAsia"/>
          <w:sz w:val="36"/>
          <w:szCs w:val="32"/>
          <w:bdr w:val="single" w:sz="4" w:space="0" w:color="auto"/>
        </w:rPr>
        <w:t>聯絡電話：</w:t>
      </w:r>
      <w:r w:rsidRPr="00B1671A"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  <w:t>(03)8762771</w:t>
      </w:r>
      <w:r w:rsidRPr="00B1671A"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  <w:t>轉</w:t>
      </w:r>
      <w:r w:rsidRPr="00B1671A"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  <w:t>169</w:t>
      </w:r>
    </w:p>
    <w:p w:rsidR="00AE7A60" w:rsidRDefault="007D3502" w:rsidP="00861D2A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7D3502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2D2AB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861D2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埋葬</w:t>
      </w:r>
      <w:r w:rsidR="00861D2A" w:rsidRPr="00AE7A60">
        <w:rPr>
          <w:rFonts w:ascii="標楷體" w:eastAsia="標楷體" w:hAnsi="標楷體" w:hint="eastAsia"/>
          <w:b/>
          <w:bCs/>
          <w:sz w:val="32"/>
          <w:szCs w:val="32"/>
        </w:rPr>
        <w:t>管理費收費標準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(使用以</w:t>
      </w:r>
      <w:r w:rsidR="00F710E1" w:rsidRPr="0071341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8年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為限，得延長2年</w:t>
      </w:r>
      <w:r w:rsidR="00EA5C7E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CF40F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F40F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CF40F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EE66CB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="00CF40F3" w:rsidRPr="00CF40F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起掘</w:t>
      </w:r>
      <w:r w:rsidR="00046466" w:rsidRPr="00046466">
        <w:rPr>
          <w:rFonts w:ascii="標楷體" w:eastAsia="標楷體" w:hAnsi="標楷體" w:hint="eastAsia"/>
          <w:b/>
          <w:bCs/>
          <w:sz w:val="32"/>
          <w:szCs w:val="32"/>
        </w:rPr>
        <w:t>(廢棄墓基清理)</w:t>
      </w:r>
      <w:r w:rsidR="00CF40F3" w:rsidRPr="00AE7A60">
        <w:rPr>
          <w:rFonts w:ascii="標楷體" w:eastAsia="標楷體" w:hAnsi="標楷體" w:hint="eastAsia"/>
          <w:b/>
          <w:bCs/>
          <w:sz w:val="32"/>
          <w:szCs w:val="32"/>
        </w:rPr>
        <w:t>收費標準</w:t>
      </w:r>
    </w:p>
    <w:tbl>
      <w:tblPr>
        <w:tblStyle w:val="a3"/>
        <w:tblW w:w="14436" w:type="dxa"/>
        <w:tblInd w:w="923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2814"/>
        <w:gridCol w:w="567"/>
        <w:gridCol w:w="1984"/>
        <w:gridCol w:w="1984"/>
      </w:tblGrid>
      <w:tr w:rsidR="00E4024A" w:rsidTr="008804B3">
        <w:trPr>
          <w:trHeight w:val="454"/>
        </w:trPr>
        <w:tc>
          <w:tcPr>
            <w:tcW w:w="1984" w:type="dxa"/>
            <w:vMerge w:val="restart"/>
            <w:vAlign w:val="center"/>
          </w:tcPr>
          <w:p w:rsidR="00E4024A" w:rsidRDefault="00E4024A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5103" w:type="dxa"/>
            <w:gridSpan w:val="3"/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  註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</w:tr>
      <w:tr w:rsidR="00E4024A" w:rsidTr="00767DC3">
        <w:trPr>
          <w:trHeight w:val="680"/>
        </w:trPr>
        <w:tc>
          <w:tcPr>
            <w:tcW w:w="1984" w:type="dxa"/>
            <w:vMerge/>
            <w:vAlign w:val="center"/>
          </w:tcPr>
          <w:p w:rsidR="00E4024A" w:rsidRDefault="00E4024A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4024A" w:rsidRPr="00327E31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701" w:type="dxa"/>
            <w:vAlign w:val="center"/>
          </w:tcPr>
          <w:p w:rsidR="00E4024A" w:rsidRPr="00327E31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1701" w:type="dxa"/>
            <w:vAlign w:val="center"/>
          </w:tcPr>
          <w:p w:rsidR="00E4024A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亡者為</w:t>
            </w: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</w:t>
            </w:r>
          </w:p>
          <w:p w:rsidR="00E4024A" w:rsidRPr="00327E31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</w:p>
        </w:tc>
        <w:tc>
          <w:tcPr>
            <w:tcW w:w="2814" w:type="dxa"/>
            <w:vMerge/>
            <w:tcBorders>
              <w:righ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04B3" w:rsidTr="0070561F">
        <w:trPr>
          <w:trHeight w:val="567"/>
        </w:trPr>
        <w:tc>
          <w:tcPr>
            <w:tcW w:w="1984" w:type="dxa"/>
            <w:vAlign w:val="center"/>
          </w:tcPr>
          <w:p w:rsidR="008804B3" w:rsidRDefault="008804B3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  棺</w:t>
            </w:r>
          </w:p>
        </w:tc>
        <w:tc>
          <w:tcPr>
            <w:tcW w:w="1701" w:type="dxa"/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13000元</w:t>
            </w:r>
          </w:p>
        </w:tc>
        <w:tc>
          <w:tcPr>
            <w:tcW w:w="1701" w:type="dxa"/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60000元</w:t>
            </w:r>
          </w:p>
        </w:tc>
        <w:tc>
          <w:tcPr>
            <w:tcW w:w="1701" w:type="dxa"/>
            <w:vMerge w:val="restart"/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免收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:rsidR="008804B3" w:rsidRDefault="008804B3" w:rsidP="00B745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面積</w:t>
            </w: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453A">
                <w:rPr>
                  <w:rFonts w:ascii="標楷體" w:eastAsia="標楷體" w:hAnsi="標楷體" w:hint="eastAsia"/>
                  <w:b/>
                  <w:bCs/>
                </w:rPr>
                <w:t>8平方公尺</w:t>
              </w:r>
            </w:smartTag>
            <w:r w:rsidRPr="00B7453A">
              <w:rPr>
                <w:rFonts w:ascii="標楷體" w:eastAsia="標楷體" w:hAnsi="標楷體" w:hint="eastAsia"/>
                <w:b/>
                <w:bCs/>
              </w:rPr>
              <w:t>以內</w:t>
            </w:r>
          </w:p>
          <w:p w:rsidR="008804B3" w:rsidRPr="00B7453A" w:rsidRDefault="008804B3" w:rsidP="00CF40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〈約2.4坪〉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04B3" w:rsidRDefault="008804B3" w:rsidP="009F54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B3" w:rsidRPr="002B5220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</w:t>
            </w:r>
            <w:r w:rsidRPr="002B5220">
              <w:rPr>
                <w:rFonts w:ascii="標楷體" w:eastAsia="標楷體" w:hAnsi="標楷體" w:hint="eastAsia"/>
                <w:sz w:val="32"/>
                <w:szCs w:val="32"/>
              </w:rPr>
              <w:t>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804B3" w:rsidRPr="009F54A6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54A6"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</w:tr>
      <w:tr w:rsidR="008804B3" w:rsidTr="008804B3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04B3" w:rsidRDefault="008804B3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  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19500元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90000元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804B3" w:rsidRDefault="008804B3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4B3" w:rsidRDefault="008804B3" w:rsidP="00B745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面積12平方公尺以內</w:t>
            </w:r>
          </w:p>
          <w:p w:rsidR="008804B3" w:rsidRPr="00B7453A" w:rsidRDefault="008804B3" w:rsidP="00CF40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〈約3.6坪〉</w:t>
            </w: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8804B3" w:rsidRPr="002B5220" w:rsidRDefault="008804B3" w:rsidP="009F54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3" w:rsidRPr="002B5220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5220">
              <w:rPr>
                <w:rFonts w:ascii="標楷體" w:eastAsia="標楷體" w:hAnsi="標楷體" w:hint="eastAsia"/>
                <w:sz w:val="32"/>
                <w:szCs w:val="32"/>
              </w:rPr>
              <w:t>家族墓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4B3" w:rsidRPr="009F54A6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54A6">
              <w:rPr>
                <w:rFonts w:ascii="標楷體" w:eastAsia="標楷體" w:hAnsi="標楷體" w:hint="eastAsia"/>
                <w:sz w:val="32"/>
                <w:szCs w:val="32"/>
              </w:rPr>
              <w:t>8000元</w:t>
            </w:r>
          </w:p>
        </w:tc>
      </w:tr>
    </w:tbl>
    <w:p w:rsidR="00BD1CF6" w:rsidRDefault="007D3502" w:rsidP="00861D2A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7D3502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2D2AB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BD1CF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樹葬</w:t>
      </w:r>
      <w:r w:rsidR="00BD1CF6" w:rsidRPr="00AE7A60">
        <w:rPr>
          <w:rFonts w:ascii="標楷體" w:eastAsia="標楷體" w:hAnsi="標楷體" w:hint="eastAsia"/>
          <w:b/>
          <w:bCs/>
          <w:sz w:val="32"/>
          <w:szCs w:val="32"/>
        </w:rPr>
        <w:t>管理費收費標準</w:t>
      </w:r>
    </w:p>
    <w:tbl>
      <w:tblPr>
        <w:tblStyle w:val="a3"/>
        <w:tblW w:w="0" w:type="auto"/>
        <w:tblInd w:w="911" w:type="dxa"/>
        <w:tblLook w:val="04A0" w:firstRow="1" w:lastRow="0" w:firstColumn="1" w:lastColumn="0" w:noHBand="0" w:noVBand="1"/>
      </w:tblPr>
      <w:tblGrid>
        <w:gridCol w:w="1984"/>
        <w:gridCol w:w="1474"/>
        <w:gridCol w:w="1701"/>
        <w:gridCol w:w="1701"/>
        <w:gridCol w:w="1984"/>
        <w:gridCol w:w="1701"/>
        <w:gridCol w:w="3855"/>
      </w:tblGrid>
      <w:tr w:rsidR="00EE59C9" w:rsidTr="00524A39">
        <w:trPr>
          <w:trHeight w:val="454"/>
        </w:trPr>
        <w:tc>
          <w:tcPr>
            <w:tcW w:w="1984" w:type="dxa"/>
            <w:vMerge w:val="restart"/>
            <w:vAlign w:val="center"/>
          </w:tcPr>
          <w:p w:rsidR="00EE59C9" w:rsidRPr="00C6289C" w:rsidRDefault="00EE59C9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8561" w:type="dxa"/>
            <w:gridSpan w:val="5"/>
            <w:vAlign w:val="center"/>
          </w:tcPr>
          <w:p w:rsidR="00EE59C9" w:rsidRDefault="00EE59C9" w:rsidP="006E555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3855" w:type="dxa"/>
            <w:vMerge w:val="restart"/>
            <w:vAlign w:val="center"/>
          </w:tcPr>
          <w:p w:rsidR="00EE59C9" w:rsidRDefault="00EE59C9" w:rsidP="00E556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  註</w:t>
            </w:r>
          </w:p>
        </w:tc>
      </w:tr>
      <w:tr w:rsidR="00EE59C9" w:rsidTr="00524A39">
        <w:trPr>
          <w:trHeight w:val="680"/>
        </w:trPr>
        <w:tc>
          <w:tcPr>
            <w:tcW w:w="1984" w:type="dxa"/>
            <w:vMerge/>
            <w:vAlign w:val="center"/>
          </w:tcPr>
          <w:p w:rsidR="00EE59C9" w:rsidRPr="00C6289C" w:rsidRDefault="00EE59C9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701" w:type="dxa"/>
            <w:vAlign w:val="center"/>
          </w:tcPr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本鎮原住民</w:t>
            </w:r>
          </w:p>
        </w:tc>
        <w:tc>
          <w:tcPr>
            <w:tcW w:w="1701" w:type="dxa"/>
            <w:vAlign w:val="center"/>
          </w:tcPr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1984" w:type="dxa"/>
            <w:vAlign w:val="center"/>
          </w:tcPr>
          <w:p w:rsidR="00EE59C9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設籍本縣</w:t>
            </w:r>
          </w:p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外鄉鎮原住民</w:t>
            </w:r>
          </w:p>
        </w:tc>
        <w:tc>
          <w:tcPr>
            <w:tcW w:w="1701" w:type="dxa"/>
            <w:vAlign w:val="center"/>
          </w:tcPr>
          <w:p w:rsidR="00EE59C9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亡者為本鎮</w:t>
            </w:r>
          </w:p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</w:p>
        </w:tc>
        <w:tc>
          <w:tcPr>
            <w:tcW w:w="3855" w:type="dxa"/>
            <w:vMerge/>
          </w:tcPr>
          <w:p w:rsidR="00EE59C9" w:rsidRDefault="00EE59C9" w:rsidP="006E555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21B5" w:rsidTr="00524A39">
        <w:trPr>
          <w:trHeight w:val="567"/>
        </w:trPr>
        <w:tc>
          <w:tcPr>
            <w:tcW w:w="1984" w:type="dxa"/>
            <w:vAlign w:val="center"/>
          </w:tcPr>
          <w:p w:rsidR="00E821B5" w:rsidRPr="00C6289C" w:rsidRDefault="00E821B5" w:rsidP="00F23FF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骨骸再處理</w:t>
            </w:r>
          </w:p>
        </w:tc>
        <w:tc>
          <w:tcPr>
            <w:tcW w:w="6860" w:type="dxa"/>
            <w:gridSpan w:val="4"/>
            <w:vAlign w:val="center"/>
          </w:tcPr>
          <w:p w:rsidR="00E821B5" w:rsidRDefault="00E821B5" w:rsidP="00770F2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2000元</w:t>
            </w:r>
          </w:p>
        </w:tc>
        <w:tc>
          <w:tcPr>
            <w:tcW w:w="1701" w:type="dxa"/>
            <w:vMerge w:val="restart"/>
            <w:vAlign w:val="center"/>
          </w:tcPr>
          <w:p w:rsidR="00E821B5" w:rsidRDefault="00E821B5" w:rsidP="00770F2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  收</w:t>
            </w:r>
          </w:p>
        </w:tc>
        <w:tc>
          <w:tcPr>
            <w:tcW w:w="3855" w:type="dxa"/>
            <w:vAlign w:val="center"/>
          </w:tcPr>
          <w:p w:rsidR="00E821B5" w:rsidRDefault="00E821B5" w:rsidP="00147F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1.內含樹葬專用環保袋</w:t>
            </w:r>
          </w:p>
          <w:p w:rsidR="00E821B5" w:rsidRDefault="00E821B5" w:rsidP="00147F8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BD1CF6">
              <w:rPr>
                <w:rFonts w:ascii="標楷體" w:eastAsia="標楷體" w:hAnsi="標楷體" w:hint="eastAsia"/>
                <w:szCs w:val="24"/>
              </w:rPr>
              <w:t>本鎮火化+樹葬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D1CF6">
              <w:rPr>
                <w:rFonts w:ascii="標楷體" w:eastAsia="標楷體" w:hAnsi="標楷體" w:hint="eastAsia"/>
                <w:szCs w:val="24"/>
              </w:rPr>
              <w:t>免收</w:t>
            </w:r>
            <w:r>
              <w:rPr>
                <w:rFonts w:ascii="標楷體" w:eastAsia="標楷體" w:hAnsi="標楷體" w:hint="eastAsia"/>
                <w:szCs w:val="24"/>
              </w:rPr>
              <w:t>處理費</w:t>
            </w:r>
          </w:p>
          <w:p w:rsidR="00E821B5" w:rsidRPr="00147F8D" w:rsidRDefault="00E821B5" w:rsidP="00147F8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3.本鎮納骨堂取出者：</w:t>
            </w:r>
            <w:r w:rsidRPr="00BD1CF6">
              <w:rPr>
                <w:rFonts w:ascii="標楷體" w:eastAsia="標楷體" w:hAnsi="標楷體" w:hint="eastAsia"/>
                <w:szCs w:val="24"/>
              </w:rPr>
              <w:t>免收</w:t>
            </w:r>
            <w:r>
              <w:rPr>
                <w:rFonts w:ascii="標楷體" w:eastAsia="標楷體" w:hAnsi="標楷體" w:hint="eastAsia"/>
                <w:szCs w:val="24"/>
              </w:rPr>
              <w:t>處理費</w:t>
            </w:r>
          </w:p>
        </w:tc>
      </w:tr>
      <w:tr w:rsidR="00E821B5" w:rsidTr="00524A39">
        <w:trPr>
          <w:trHeight w:val="850"/>
        </w:trPr>
        <w:tc>
          <w:tcPr>
            <w:tcW w:w="1984" w:type="dxa"/>
            <w:vAlign w:val="center"/>
          </w:tcPr>
          <w:p w:rsidR="00E821B5" w:rsidRPr="00C6289C" w:rsidRDefault="00E821B5" w:rsidP="0043034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葬</w:t>
            </w:r>
          </w:p>
        </w:tc>
        <w:tc>
          <w:tcPr>
            <w:tcW w:w="1474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3000元</w:t>
            </w:r>
          </w:p>
        </w:tc>
        <w:tc>
          <w:tcPr>
            <w:tcW w:w="1701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2400元</w:t>
            </w:r>
          </w:p>
        </w:tc>
        <w:tc>
          <w:tcPr>
            <w:tcW w:w="1701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84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4000元</w:t>
            </w:r>
          </w:p>
        </w:tc>
        <w:tc>
          <w:tcPr>
            <w:tcW w:w="1701" w:type="dxa"/>
            <w:vMerge/>
            <w:vAlign w:val="center"/>
          </w:tcPr>
          <w:p w:rsidR="00E821B5" w:rsidRDefault="00E821B5" w:rsidP="00BD1CF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5" w:type="dxa"/>
            <w:vAlign w:val="center"/>
          </w:tcPr>
          <w:p w:rsidR="00E821B5" w:rsidRPr="00524A39" w:rsidRDefault="00E821B5" w:rsidP="0038673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4A39">
              <w:rPr>
                <w:rFonts w:ascii="標楷體" w:eastAsia="標楷體" w:hAnsi="標楷體" w:hint="eastAsia"/>
                <w:szCs w:val="24"/>
              </w:rPr>
              <w:t>1.專用環保袋每只500元</w:t>
            </w:r>
          </w:p>
          <w:p w:rsidR="00E821B5" w:rsidRPr="00BD1CF6" w:rsidRDefault="00E821B5" w:rsidP="0038673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24A39">
              <w:rPr>
                <w:rFonts w:ascii="標楷體" w:eastAsia="標楷體" w:hAnsi="標楷體" w:hint="eastAsia"/>
                <w:szCs w:val="24"/>
              </w:rPr>
              <w:t>2.骨骸再處理+樹葬:免收專用袋費</w:t>
            </w:r>
          </w:p>
        </w:tc>
      </w:tr>
    </w:tbl>
    <w:p w:rsidR="00A070FE" w:rsidRPr="00433F3E" w:rsidRDefault="00E4644C" w:rsidP="00433F3E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4644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139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4644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33F3E" w:rsidRPr="00433F3E">
        <w:rPr>
          <w:rFonts w:ascii="標楷體" w:eastAsia="標楷體" w:hAnsi="標楷體" w:hint="eastAsia"/>
          <w:b/>
          <w:sz w:val="32"/>
          <w:szCs w:val="32"/>
          <w:u w:val="single"/>
        </w:rPr>
        <w:t>第一公墓停車場</w:t>
      </w:r>
      <w:r w:rsidR="00433F3E" w:rsidRPr="00433F3E">
        <w:rPr>
          <w:rFonts w:ascii="標楷體" w:eastAsia="標楷體" w:hAnsi="標楷體" w:hint="eastAsia"/>
          <w:b/>
          <w:sz w:val="32"/>
          <w:szCs w:val="32"/>
        </w:rPr>
        <w:t>場地使用收費標準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5386"/>
      </w:tblGrid>
      <w:tr w:rsidR="00DB424D" w:rsidTr="00DB424D">
        <w:trPr>
          <w:trHeight w:val="4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DB424D" w:rsidRDefault="00DB424D" w:rsidP="00FD69F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B424D" w:rsidRDefault="00DB424D" w:rsidP="007D14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DB424D" w:rsidRDefault="00DB424D" w:rsidP="0038775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  註</w:t>
            </w:r>
          </w:p>
        </w:tc>
      </w:tr>
      <w:tr w:rsidR="00DB424D" w:rsidTr="00767DC3">
        <w:trPr>
          <w:trHeight w:val="680"/>
        </w:trPr>
        <w:tc>
          <w:tcPr>
            <w:tcW w:w="1985" w:type="dxa"/>
            <w:vMerge/>
          </w:tcPr>
          <w:p w:rsidR="00DB424D" w:rsidRDefault="00DB424D" w:rsidP="00433F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424D" w:rsidRPr="00ED5AF9" w:rsidRDefault="00DB424D" w:rsidP="007D14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AF9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984" w:type="dxa"/>
            <w:vAlign w:val="center"/>
          </w:tcPr>
          <w:p w:rsidR="00DB424D" w:rsidRPr="00ED5AF9" w:rsidRDefault="00DB424D" w:rsidP="007D14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AF9">
              <w:rPr>
                <w:rFonts w:ascii="標楷體" w:eastAsia="標楷體" w:hAnsi="標楷體" w:hint="eastAsia"/>
                <w:sz w:val="28"/>
                <w:szCs w:val="28"/>
              </w:rPr>
              <w:t>本鎮低收入戶</w:t>
            </w:r>
          </w:p>
        </w:tc>
        <w:tc>
          <w:tcPr>
            <w:tcW w:w="5386" w:type="dxa"/>
            <w:vMerge/>
          </w:tcPr>
          <w:p w:rsidR="00DB424D" w:rsidRDefault="00DB424D" w:rsidP="00046466">
            <w:pPr>
              <w:spacing w:line="4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424D" w:rsidTr="00767DC3">
        <w:trPr>
          <w:trHeight w:val="850"/>
        </w:trPr>
        <w:tc>
          <w:tcPr>
            <w:tcW w:w="1985" w:type="dxa"/>
            <w:vAlign w:val="center"/>
          </w:tcPr>
          <w:p w:rsidR="005211FF" w:rsidRDefault="005211FF" w:rsidP="00FB68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停車場租用</w:t>
            </w:r>
          </w:p>
        </w:tc>
        <w:tc>
          <w:tcPr>
            <w:tcW w:w="1701" w:type="dxa"/>
            <w:vAlign w:val="center"/>
          </w:tcPr>
          <w:p w:rsidR="005211FF" w:rsidRDefault="00A30561" w:rsidP="00FB68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500元/日</w:t>
            </w:r>
          </w:p>
        </w:tc>
        <w:tc>
          <w:tcPr>
            <w:tcW w:w="1984" w:type="dxa"/>
            <w:vAlign w:val="center"/>
          </w:tcPr>
          <w:p w:rsidR="005211FF" w:rsidRDefault="005211FF" w:rsidP="00FB68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</w:t>
            </w:r>
            <w:r w:rsidR="00A9534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</w:p>
        </w:tc>
        <w:tc>
          <w:tcPr>
            <w:tcW w:w="5386" w:type="dxa"/>
          </w:tcPr>
          <w:p w:rsidR="005211FF" w:rsidRDefault="00DB3720" w:rsidP="00767DC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211FF" w:rsidRPr="00FD69FA">
              <w:rPr>
                <w:rFonts w:ascii="標楷體" w:eastAsia="標楷體" w:hAnsi="標楷體" w:hint="eastAsia"/>
                <w:szCs w:val="24"/>
              </w:rPr>
              <w:t>以</w:t>
            </w:r>
            <w:r w:rsidR="005211FF" w:rsidRPr="00A95342">
              <w:rPr>
                <w:rFonts w:ascii="標楷體" w:eastAsia="標楷體" w:hAnsi="標楷體" w:hint="eastAsia"/>
                <w:b/>
                <w:szCs w:val="24"/>
                <w:u w:val="single"/>
              </w:rPr>
              <w:t>3日</w:t>
            </w:r>
            <w:r w:rsidR="005211FF" w:rsidRPr="00FD69FA">
              <w:rPr>
                <w:rFonts w:ascii="標楷體" w:eastAsia="標楷體" w:hAnsi="標楷體" w:hint="eastAsia"/>
                <w:szCs w:val="24"/>
              </w:rPr>
              <w:t>為限</w:t>
            </w:r>
            <w:r w:rsidR="00767DC3">
              <w:rPr>
                <w:rFonts w:ascii="標楷體" w:eastAsia="標楷體" w:hAnsi="標楷體" w:hint="eastAsia"/>
                <w:szCs w:val="24"/>
              </w:rPr>
              <w:t>，</w:t>
            </w:r>
            <w:r w:rsidR="005211FF">
              <w:rPr>
                <w:rFonts w:ascii="標楷體" w:eastAsia="標楷體" w:hAnsi="標楷體" w:hint="eastAsia"/>
                <w:szCs w:val="24"/>
              </w:rPr>
              <w:t>必要時得申請延長</w:t>
            </w:r>
            <w:r w:rsidR="00A30561">
              <w:rPr>
                <w:rFonts w:ascii="標楷體" w:eastAsia="標楷體" w:hAnsi="標楷體" w:hint="eastAsia"/>
                <w:szCs w:val="24"/>
              </w:rPr>
              <w:t>4</w:t>
            </w:r>
            <w:r w:rsidR="005211FF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67DC3" w:rsidRPr="00767DC3" w:rsidRDefault="00DB3720" w:rsidP="007A471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A4719" w:rsidRPr="00A95342">
              <w:rPr>
                <w:rFonts w:ascii="標楷體" w:eastAsia="標楷體" w:hAnsi="標楷體" w:hint="eastAsia"/>
                <w:b/>
                <w:szCs w:val="24"/>
              </w:rPr>
              <w:t>逾越7日，每日收費1000元</w:t>
            </w:r>
          </w:p>
        </w:tc>
      </w:tr>
    </w:tbl>
    <w:p w:rsidR="00433F3E" w:rsidRPr="00291F1B" w:rsidRDefault="00291F1B" w:rsidP="00291F1B">
      <w:pPr>
        <w:spacing w:line="240" w:lineRule="auto"/>
        <w:jc w:val="right"/>
        <w:rPr>
          <w:rFonts w:ascii="標楷體" w:eastAsia="標楷體" w:hAnsi="標楷體"/>
          <w:sz w:val="16"/>
          <w:szCs w:val="32"/>
        </w:rPr>
      </w:pPr>
      <w:r w:rsidRPr="00291F1B">
        <w:rPr>
          <w:rFonts w:ascii="標楷體" w:eastAsia="標楷體" w:hAnsi="標楷體" w:hint="eastAsia"/>
          <w:sz w:val="16"/>
          <w:szCs w:val="32"/>
        </w:rPr>
        <w:t xml:space="preserve">      10</w:t>
      </w:r>
      <w:r w:rsidR="00C33530">
        <w:rPr>
          <w:rFonts w:ascii="標楷體" w:eastAsia="標楷體" w:hAnsi="標楷體" w:hint="eastAsia"/>
          <w:sz w:val="16"/>
          <w:szCs w:val="32"/>
        </w:rPr>
        <w:t>9</w:t>
      </w:r>
      <w:r w:rsidRPr="00291F1B">
        <w:rPr>
          <w:rFonts w:ascii="標楷體" w:eastAsia="標楷體" w:hAnsi="標楷體" w:hint="eastAsia"/>
          <w:sz w:val="16"/>
          <w:szCs w:val="32"/>
        </w:rPr>
        <w:t>.0</w:t>
      </w:r>
      <w:r w:rsidR="00C33530">
        <w:rPr>
          <w:rFonts w:ascii="標楷體" w:eastAsia="標楷體" w:hAnsi="標楷體" w:hint="eastAsia"/>
          <w:sz w:val="16"/>
          <w:szCs w:val="32"/>
        </w:rPr>
        <w:t>3</w:t>
      </w:r>
      <w:r w:rsidRPr="00291F1B">
        <w:rPr>
          <w:rFonts w:ascii="標楷體" w:eastAsia="標楷體" w:hAnsi="標楷體" w:hint="eastAsia"/>
          <w:sz w:val="16"/>
          <w:szCs w:val="32"/>
        </w:rPr>
        <w:t>.1</w:t>
      </w:r>
      <w:r w:rsidR="00C33530">
        <w:rPr>
          <w:rFonts w:ascii="標楷體" w:eastAsia="標楷體" w:hAnsi="標楷體" w:hint="eastAsia"/>
          <w:sz w:val="16"/>
          <w:szCs w:val="32"/>
        </w:rPr>
        <w:t>6</w:t>
      </w:r>
      <w:r w:rsidRPr="00291F1B">
        <w:rPr>
          <w:rFonts w:ascii="標楷體" w:eastAsia="標楷體" w:hAnsi="標楷體" w:hint="eastAsia"/>
          <w:sz w:val="16"/>
          <w:szCs w:val="32"/>
        </w:rPr>
        <w:t>起</w:t>
      </w:r>
    </w:p>
    <w:sectPr w:rsidR="00433F3E" w:rsidRPr="00291F1B" w:rsidSect="00AE7A6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F6" w:rsidRDefault="00A104F6" w:rsidP="00F35CC8">
      <w:pPr>
        <w:spacing w:line="240" w:lineRule="auto"/>
      </w:pPr>
      <w:r>
        <w:separator/>
      </w:r>
    </w:p>
  </w:endnote>
  <w:endnote w:type="continuationSeparator" w:id="0">
    <w:p w:rsidR="00A104F6" w:rsidRDefault="00A104F6" w:rsidP="00F3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F6" w:rsidRDefault="00A104F6" w:rsidP="00F35CC8">
      <w:pPr>
        <w:spacing w:line="240" w:lineRule="auto"/>
      </w:pPr>
      <w:r>
        <w:separator/>
      </w:r>
    </w:p>
  </w:footnote>
  <w:footnote w:type="continuationSeparator" w:id="0">
    <w:p w:rsidR="00A104F6" w:rsidRDefault="00A104F6" w:rsidP="00F35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AB2"/>
    <w:multiLevelType w:val="hybridMultilevel"/>
    <w:tmpl w:val="86167960"/>
    <w:lvl w:ilvl="0" w:tplc="F7CAC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A16D6"/>
    <w:multiLevelType w:val="hybridMultilevel"/>
    <w:tmpl w:val="35B4CA50"/>
    <w:lvl w:ilvl="0" w:tplc="42A8AAB4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90934"/>
    <w:multiLevelType w:val="hybridMultilevel"/>
    <w:tmpl w:val="310AC982"/>
    <w:lvl w:ilvl="0" w:tplc="26C2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F111B4"/>
    <w:multiLevelType w:val="hybridMultilevel"/>
    <w:tmpl w:val="9A289CEC"/>
    <w:lvl w:ilvl="0" w:tplc="C9ECE12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4">
    <w:nsid w:val="3E126E6D"/>
    <w:multiLevelType w:val="hybridMultilevel"/>
    <w:tmpl w:val="150A647A"/>
    <w:lvl w:ilvl="0" w:tplc="33000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F52C1D"/>
    <w:multiLevelType w:val="hybridMultilevel"/>
    <w:tmpl w:val="A724A08A"/>
    <w:lvl w:ilvl="0" w:tplc="BDC83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1"/>
    <w:rsid w:val="00005C5E"/>
    <w:rsid w:val="00026AF7"/>
    <w:rsid w:val="00046466"/>
    <w:rsid w:val="000639AE"/>
    <w:rsid w:val="000942C1"/>
    <w:rsid w:val="000942EF"/>
    <w:rsid w:val="000A3876"/>
    <w:rsid w:val="000C038E"/>
    <w:rsid w:val="000C43F8"/>
    <w:rsid w:val="000D05FF"/>
    <w:rsid w:val="000F1ED6"/>
    <w:rsid w:val="000F4967"/>
    <w:rsid w:val="000F7800"/>
    <w:rsid w:val="00107BE4"/>
    <w:rsid w:val="00115588"/>
    <w:rsid w:val="00130569"/>
    <w:rsid w:val="00141D08"/>
    <w:rsid w:val="00147F8D"/>
    <w:rsid w:val="00163CA2"/>
    <w:rsid w:val="00170A08"/>
    <w:rsid w:val="00181A7A"/>
    <w:rsid w:val="00184859"/>
    <w:rsid w:val="00186A80"/>
    <w:rsid w:val="001936E0"/>
    <w:rsid w:val="00211970"/>
    <w:rsid w:val="00231259"/>
    <w:rsid w:val="002434C0"/>
    <w:rsid w:val="002518AA"/>
    <w:rsid w:val="00291F1B"/>
    <w:rsid w:val="00295C74"/>
    <w:rsid w:val="002B2DB9"/>
    <w:rsid w:val="002B5220"/>
    <w:rsid w:val="002C0392"/>
    <w:rsid w:val="002C2F36"/>
    <w:rsid w:val="002D1289"/>
    <w:rsid w:val="002D2ABF"/>
    <w:rsid w:val="002D2B1B"/>
    <w:rsid w:val="002E41AC"/>
    <w:rsid w:val="0030705F"/>
    <w:rsid w:val="00327E31"/>
    <w:rsid w:val="0035699D"/>
    <w:rsid w:val="00360941"/>
    <w:rsid w:val="0038288A"/>
    <w:rsid w:val="0038673D"/>
    <w:rsid w:val="00387754"/>
    <w:rsid w:val="003C6329"/>
    <w:rsid w:val="003D08EB"/>
    <w:rsid w:val="003D0EA1"/>
    <w:rsid w:val="003E5E31"/>
    <w:rsid w:val="003F71D4"/>
    <w:rsid w:val="00403795"/>
    <w:rsid w:val="0040513A"/>
    <w:rsid w:val="00410F39"/>
    <w:rsid w:val="00412F67"/>
    <w:rsid w:val="00414E24"/>
    <w:rsid w:val="00430345"/>
    <w:rsid w:val="00433F3E"/>
    <w:rsid w:val="00441223"/>
    <w:rsid w:val="00447BEC"/>
    <w:rsid w:val="004647D8"/>
    <w:rsid w:val="00464B64"/>
    <w:rsid w:val="004A0A7F"/>
    <w:rsid w:val="004B4FEA"/>
    <w:rsid w:val="004F0757"/>
    <w:rsid w:val="004F5795"/>
    <w:rsid w:val="004F5CFD"/>
    <w:rsid w:val="005044E5"/>
    <w:rsid w:val="00506F52"/>
    <w:rsid w:val="005211FF"/>
    <w:rsid w:val="00524A39"/>
    <w:rsid w:val="00553527"/>
    <w:rsid w:val="0059020D"/>
    <w:rsid w:val="005B58B9"/>
    <w:rsid w:val="005E7C87"/>
    <w:rsid w:val="006358DF"/>
    <w:rsid w:val="0064618F"/>
    <w:rsid w:val="006462C3"/>
    <w:rsid w:val="00651DD9"/>
    <w:rsid w:val="006651ED"/>
    <w:rsid w:val="006769CC"/>
    <w:rsid w:val="00684293"/>
    <w:rsid w:val="00690CED"/>
    <w:rsid w:val="006C1397"/>
    <w:rsid w:val="006E2630"/>
    <w:rsid w:val="006E3DC5"/>
    <w:rsid w:val="006E5556"/>
    <w:rsid w:val="006F4DF3"/>
    <w:rsid w:val="006F530A"/>
    <w:rsid w:val="0070561F"/>
    <w:rsid w:val="0071341D"/>
    <w:rsid w:val="0072305A"/>
    <w:rsid w:val="00757F2C"/>
    <w:rsid w:val="00762DE3"/>
    <w:rsid w:val="00767DC3"/>
    <w:rsid w:val="0077646D"/>
    <w:rsid w:val="007817AD"/>
    <w:rsid w:val="007900FC"/>
    <w:rsid w:val="007936C6"/>
    <w:rsid w:val="00797DFC"/>
    <w:rsid w:val="007A4719"/>
    <w:rsid w:val="007B52E3"/>
    <w:rsid w:val="007D14DE"/>
    <w:rsid w:val="007D3502"/>
    <w:rsid w:val="007E2A24"/>
    <w:rsid w:val="007E447B"/>
    <w:rsid w:val="00824B76"/>
    <w:rsid w:val="00861D2A"/>
    <w:rsid w:val="008804B3"/>
    <w:rsid w:val="00884E34"/>
    <w:rsid w:val="008B35C8"/>
    <w:rsid w:val="008D1020"/>
    <w:rsid w:val="008D3EB0"/>
    <w:rsid w:val="008D6C47"/>
    <w:rsid w:val="008E18F3"/>
    <w:rsid w:val="00901E37"/>
    <w:rsid w:val="009669B2"/>
    <w:rsid w:val="009764BD"/>
    <w:rsid w:val="0097654F"/>
    <w:rsid w:val="0099227F"/>
    <w:rsid w:val="00996425"/>
    <w:rsid w:val="00997A58"/>
    <w:rsid w:val="009B405C"/>
    <w:rsid w:val="009B6353"/>
    <w:rsid w:val="009C3543"/>
    <w:rsid w:val="009C45C4"/>
    <w:rsid w:val="009D4769"/>
    <w:rsid w:val="009F54A6"/>
    <w:rsid w:val="00A070FE"/>
    <w:rsid w:val="00A104F6"/>
    <w:rsid w:val="00A21A86"/>
    <w:rsid w:val="00A30561"/>
    <w:rsid w:val="00A33196"/>
    <w:rsid w:val="00A37105"/>
    <w:rsid w:val="00A53A8C"/>
    <w:rsid w:val="00A54D90"/>
    <w:rsid w:val="00A6742C"/>
    <w:rsid w:val="00A84DFE"/>
    <w:rsid w:val="00A95342"/>
    <w:rsid w:val="00AB01F5"/>
    <w:rsid w:val="00AB5955"/>
    <w:rsid w:val="00AE0713"/>
    <w:rsid w:val="00AE3A97"/>
    <w:rsid w:val="00AE3B36"/>
    <w:rsid w:val="00AE7A60"/>
    <w:rsid w:val="00B1671A"/>
    <w:rsid w:val="00B2311B"/>
    <w:rsid w:val="00B7453A"/>
    <w:rsid w:val="00B934AB"/>
    <w:rsid w:val="00BB136A"/>
    <w:rsid w:val="00BC5039"/>
    <w:rsid w:val="00BD1CF6"/>
    <w:rsid w:val="00BD5C19"/>
    <w:rsid w:val="00BD7317"/>
    <w:rsid w:val="00BF2B28"/>
    <w:rsid w:val="00C058D9"/>
    <w:rsid w:val="00C304EB"/>
    <w:rsid w:val="00C31B0D"/>
    <w:rsid w:val="00C33530"/>
    <w:rsid w:val="00C47644"/>
    <w:rsid w:val="00C5491A"/>
    <w:rsid w:val="00C6054A"/>
    <w:rsid w:val="00C6289C"/>
    <w:rsid w:val="00C675B6"/>
    <w:rsid w:val="00C76BAE"/>
    <w:rsid w:val="00C800B7"/>
    <w:rsid w:val="00C87625"/>
    <w:rsid w:val="00CB1624"/>
    <w:rsid w:val="00CC52EB"/>
    <w:rsid w:val="00CD2FA6"/>
    <w:rsid w:val="00CD47DB"/>
    <w:rsid w:val="00CF1EB5"/>
    <w:rsid w:val="00CF40F3"/>
    <w:rsid w:val="00D03D2D"/>
    <w:rsid w:val="00D41739"/>
    <w:rsid w:val="00D4525B"/>
    <w:rsid w:val="00D57C0A"/>
    <w:rsid w:val="00D75BCA"/>
    <w:rsid w:val="00D76CA5"/>
    <w:rsid w:val="00D83BFE"/>
    <w:rsid w:val="00D93BB7"/>
    <w:rsid w:val="00DB3720"/>
    <w:rsid w:val="00DB424D"/>
    <w:rsid w:val="00DC7566"/>
    <w:rsid w:val="00DD6E30"/>
    <w:rsid w:val="00DE02BA"/>
    <w:rsid w:val="00DF088D"/>
    <w:rsid w:val="00DF332B"/>
    <w:rsid w:val="00DF595A"/>
    <w:rsid w:val="00E0177E"/>
    <w:rsid w:val="00E4024A"/>
    <w:rsid w:val="00E4644C"/>
    <w:rsid w:val="00E53858"/>
    <w:rsid w:val="00E556B4"/>
    <w:rsid w:val="00E63C5A"/>
    <w:rsid w:val="00E77AC7"/>
    <w:rsid w:val="00E815D8"/>
    <w:rsid w:val="00E821B5"/>
    <w:rsid w:val="00EA5C7E"/>
    <w:rsid w:val="00EB1C44"/>
    <w:rsid w:val="00EC5021"/>
    <w:rsid w:val="00ED5AF9"/>
    <w:rsid w:val="00ED70D5"/>
    <w:rsid w:val="00EE032C"/>
    <w:rsid w:val="00EE46C1"/>
    <w:rsid w:val="00EE59C9"/>
    <w:rsid w:val="00EE66CB"/>
    <w:rsid w:val="00EF2DF0"/>
    <w:rsid w:val="00F01E90"/>
    <w:rsid w:val="00F039F0"/>
    <w:rsid w:val="00F20730"/>
    <w:rsid w:val="00F23FF4"/>
    <w:rsid w:val="00F2453F"/>
    <w:rsid w:val="00F24C03"/>
    <w:rsid w:val="00F35CC8"/>
    <w:rsid w:val="00F47E23"/>
    <w:rsid w:val="00F5459F"/>
    <w:rsid w:val="00F576FD"/>
    <w:rsid w:val="00F710E1"/>
    <w:rsid w:val="00F81D8E"/>
    <w:rsid w:val="00FA7D16"/>
    <w:rsid w:val="00FA7DBB"/>
    <w:rsid w:val="00FB6831"/>
    <w:rsid w:val="00FD69FA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E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C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C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E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C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C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C524-7B77-4D56-9DF9-240974E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C.M.T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2020-01-10T00:37:00Z</cp:lastPrinted>
  <dcterms:created xsi:type="dcterms:W3CDTF">2020-04-15T05:35:00Z</dcterms:created>
  <dcterms:modified xsi:type="dcterms:W3CDTF">2020-04-15T05:35:00Z</dcterms:modified>
</cp:coreProperties>
</file>