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0F" w:rsidRPr="00085622" w:rsidRDefault="00B2230F" w:rsidP="00B2230F">
      <w:pPr>
        <w:jc w:val="center"/>
        <w:rPr>
          <w:rFonts w:eastAsia="標楷體" w:hint="eastAsia"/>
          <w:color w:val="000000"/>
          <w:sz w:val="32"/>
          <w:szCs w:val="32"/>
        </w:rPr>
      </w:pPr>
      <w:r w:rsidRPr="00085622">
        <w:rPr>
          <w:rFonts w:eastAsia="標楷體" w:hint="eastAsia"/>
          <w:color w:val="000000"/>
          <w:sz w:val="32"/>
          <w:szCs w:val="32"/>
        </w:rPr>
        <w:t>花蓮縣新城鄉原住民部落聚會所使用管理辦法</w:t>
      </w:r>
    </w:p>
    <w:p w:rsidR="00B2230F" w:rsidRDefault="00B2230F" w:rsidP="00B2230F">
      <w:pPr>
        <w:pStyle w:val="cjk"/>
        <w:spacing w:before="0" w:beforeAutospacing="0" w:after="0" w:line="0" w:lineRule="atLeast"/>
        <w:ind w:firstLineChars="200" w:firstLine="480"/>
        <w:jc w:val="right"/>
        <w:rPr>
          <w:rFonts w:ascii="標楷體" w:eastAsia="標楷體" w:hAnsi="標楷體" w:hint="eastAsia"/>
          <w:color w:val="000000"/>
        </w:rPr>
      </w:pPr>
      <w:r w:rsidRPr="00085622">
        <w:rPr>
          <w:rFonts w:ascii="標楷體" w:eastAsia="標楷體" w:hAnsi="標楷體" w:hint="eastAsia"/>
          <w:color w:val="000000"/>
        </w:rPr>
        <w:t>中華民國104年7月28日新鄉原字第1040010350號函公佈</w:t>
      </w:r>
    </w:p>
    <w:p w:rsidR="00B2230F" w:rsidRPr="00085622" w:rsidRDefault="00B2230F" w:rsidP="00B2230F">
      <w:pPr>
        <w:pStyle w:val="cjk"/>
        <w:spacing w:before="0" w:beforeAutospacing="0" w:after="0" w:line="0" w:lineRule="atLeast"/>
        <w:ind w:firstLineChars="200" w:firstLine="480"/>
        <w:jc w:val="right"/>
        <w:rPr>
          <w:rFonts w:ascii="標楷體" w:eastAsia="標楷體" w:hAnsi="標楷體" w:hint="eastAsia"/>
          <w:color w:val="000000"/>
        </w:rPr>
      </w:pPr>
      <w:r w:rsidRPr="00085622">
        <w:rPr>
          <w:rFonts w:ascii="標楷體" w:eastAsia="標楷體" w:hAnsi="標楷體" w:hint="eastAsia"/>
          <w:color w:val="000000"/>
        </w:rPr>
        <w:t>中華民國10</w:t>
      </w:r>
      <w:r>
        <w:rPr>
          <w:rFonts w:ascii="標楷體" w:eastAsia="標楷體" w:hAnsi="標楷體" w:hint="eastAsia"/>
          <w:color w:val="000000"/>
        </w:rPr>
        <w:t>6</w:t>
      </w:r>
      <w:r w:rsidRPr="00085622"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 w:hint="eastAsia"/>
          <w:color w:val="000000"/>
        </w:rPr>
        <w:t>1</w:t>
      </w:r>
      <w:r w:rsidRPr="00085622">
        <w:rPr>
          <w:rFonts w:ascii="標楷體" w:eastAsia="標楷體" w:hAnsi="標楷體" w:hint="eastAsia"/>
          <w:color w:val="000000"/>
        </w:rPr>
        <w:t>月</w:t>
      </w:r>
      <w:r>
        <w:rPr>
          <w:rFonts w:ascii="標楷體" w:eastAsia="標楷體" w:hAnsi="標楷體" w:hint="eastAsia"/>
          <w:color w:val="000000"/>
        </w:rPr>
        <w:t>26</w:t>
      </w:r>
      <w:r w:rsidRPr="00085622">
        <w:rPr>
          <w:rFonts w:ascii="標楷體" w:eastAsia="標楷體" w:hAnsi="標楷體" w:hint="eastAsia"/>
          <w:color w:val="000000"/>
        </w:rPr>
        <w:t>日新鄉原字第</w:t>
      </w:r>
      <w:r>
        <w:rPr>
          <w:rFonts w:ascii="標楷體" w:eastAsia="標楷體" w:hAnsi="標楷體" w:hint="eastAsia"/>
          <w:color w:val="000000"/>
        </w:rPr>
        <w:t>1060001055</w:t>
      </w:r>
      <w:r w:rsidRPr="00085622">
        <w:rPr>
          <w:rFonts w:ascii="標楷體" w:eastAsia="標楷體" w:hAnsi="標楷體" w:hint="eastAsia"/>
          <w:color w:val="000000"/>
        </w:rPr>
        <w:t>號函</w:t>
      </w:r>
      <w:r>
        <w:rPr>
          <w:rFonts w:ascii="標楷體" w:eastAsia="標楷體" w:hAnsi="標楷體" w:hint="eastAsia"/>
          <w:color w:val="000000"/>
        </w:rPr>
        <w:t>修正</w:t>
      </w:r>
      <w:r w:rsidRPr="00085622">
        <w:rPr>
          <w:rFonts w:ascii="標楷體" w:eastAsia="標楷體" w:hAnsi="標楷體" w:hint="eastAsia"/>
          <w:color w:val="000000"/>
        </w:rPr>
        <w:t>公佈</w:t>
      </w:r>
    </w:p>
    <w:p w:rsidR="00B2230F" w:rsidRPr="00085622" w:rsidRDefault="00B2230F" w:rsidP="00B2230F">
      <w:pPr>
        <w:numPr>
          <w:ilvl w:val="0"/>
          <w:numId w:val="1"/>
        </w:numPr>
        <w:spacing w:line="500" w:lineRule="exact"/>
        <w:ind w:left="1247" w:hanging="1247"/>
        <w:rPr>
          <w:rFonts w:ascii="標楷體" w:eastAsia="標楷體" w:hAnsi="標楷體" w:hint="eastAsia"/>
          <w:color w:val="000000"/>
          <w:sz w:val="28"/>
          <w:szCs w:val="28"/>
        </w:rPr>
      </w:pPr>
      <w:r w:rsidRPr="00085622">
        <w:rPr>
          <w:rFonts w:ascii="標楷體" w:eastAsia="標楷體" w:hAnsi="標楷體" w:hint="eastAsia"/>
          <w:color w:val="000000"/>
          <w:sz w:val="28"/>
          <w:szCs w:val="28"/>
        </w:rPr>
        <w:t xml:space="preserve"> 新城鄉公所(以下簡稱本所)為管理維護新城鄉原住民部落聚會所(以下簡稱聚會所)，以提高使用效能，特訂定本辦法。</w:t>
      </w:r>
    </w:p>
    <w:p w:rsidR="00B2230F" w:rsidRPr="00085622" w:rsidRDefault="00B2230F" w:rsidP="00B2230F">
      <w:pPr>
        <w:numPr>
          <w:ilvl w:val="0"/>
          <w:numId w:val="1"/>
        </w:numPr>
        <w:spacing w:line="500" w:lineRule="exact"/>
        <w:ind w:left="1247" w:hanging="1247"/>
        <w:rPr>
          <w:rFonts w:eastAsia="標楷體" w:hint="eastAsia"/>
          <w:color w:val="000000"/>
          <w:sz w:val="28"/>
          <w:szCs w:val="28"/>
        </w:rPr>
      </w:pPr>
      <w:r w:rsidRPr="00085622">
        <w:rPr>
          <w:rFonts w:ascii="標楷體" w:eastAsia="標楷體" w:hAnsi="標楷體" w:hint="eastAsia"/>
          <w:color w:val="000000"/>
          <w:sz w:val="28"/>
          <w:szCs w:val="28"/>
        </w:rPr>
        <w:t xml:space="preserve"> 聚會所之所有權屬於本所，管理單位為本</w:t>
      </w:r>
      <w:r>
        <w:rPr>
          <w:rFonts w:ascii="標楷體" w:eastAsia="標楷體" w:hAnsi="標楷體" w:hint="eastAsia"/>
          <w:color w:val="000000"/>
          <w:sz w:val="28"/>
          <w:szCs w:val="28"/>
        </w:rPr>
        <w:t>鄉</w:t>
      </w:r>
      <w:r w:rsidRPr="00085622">
        <w:rPr>
          <w:rFonts w:ascii="標楷體" w:eastAsia="標楷體" w:hAnsi="標楷體" w:hint="eastAsia"/>
          <w:color w:val="000000"/>
          <w:sz w:val="28"/>
          <w:szCs w:val="28"/>
        </w:rPr>
        <w:t>原住民事務所，得委託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本轄</w:t>
      </w:r>
      <w:r w:rsidRPr="00085622">
        <w:rPr>
          <w:rFonts w:ascii="標楷體" w:eastAsia="標楷體" w:hAnsi="標楷體" w:hint="eastAsia"/>
          <w:color w:val="000000"/>
          <w:sz w:val="28"/>
          <w:szCs w:val="28"/>
        </w:rPr>
        <w:t>各部落或</w:t>
      </w:r>
      <w:r>
        <w:rPr>
          <w:rFonts w:ascii="標楷體" w:eastAsia="標楷體" w:hAnsi="標楷體" w:hint="eastAsia"/>
          <w:color w:val="000000"/>
          <w:sz w:val="28"/>
          <w:szCs w:val="28"/>
        </w:rPr>
        <w:t>原住民</w:t>
      </w:r>
      <w:r w:rsidRPr="00085622">
        <w:rPr>
          <w:rFonts w:ascii="標楷體" w:eastAsia="標楷體" w:hAnsi="標楷體" w:hint="eastAsia"/>
          <w:color w:val="000000"/>
          <w:sz w:val="28"/>
          <w:szCs w:val="28"/>
        </w:rPr>
        <w:t>社團代為管理。</w:t>
      </w:r>
    </w:p>
    <w:p w:rsidR="00B2230F" w:rsidRPr="00085622" w:rsidRDefault="00B2230F" w:rsidP="00B2230F">
      <w:pPr>
        <w:numPr>
          <w:ilvl w:val="0"/>
          <w:numId w:val="1"/>
        </w:numPr>
        <w:spacing w:line="500" w:lineRule="exact"/>
        <w:ind w:left="1247" w:hanging="1247"/>
        <w:rPr>
          <w:rFonts w:eastAsia="標楷體" w:hint="eastAsia"/>
          <w:color w:val="000000"/>
          <w:sz w:val="28"/>
          <w:szCs w:val="28"/>
        </w:rPr>
      </w:pPr>
      <w:r w:rsidRPr="00085622">
        <w:rPr>
          <w:rFonts w:ascii="標楷體" w:eastAsia="標楷體" w:hAnsi="標楷體" w:hint="eastAsia"/>
          <w:color w:val="000000"/>
          <w:sz w:val="28"/>
          <w:szCs w:val="28"/>
        </w:rPr>
        <w:t xml:space="preserve"> 聚會所之水電費及設備維護費由本所編列預算辦理，所收取之場地使用費應</w:t>
      </w:r>
      <w:proofErr w:type="gramStart"/>
      <w:r w:rsidRPr="00085622">
        <w:rPr>
          <w:rFonts w:ascii="標楷體" w:eastAsia="標楷體" w:hAnsi="標楷體" w:hint="eastAsia"/>
          <w:color w:val="000000"/>
          <w:sz w:val="28"/>
          <w:szCs w:val="28"/>
        </w:rPr>
        <w:t>繳入鄉庫</w:t>
      </w:r>
      <w:proofErr w:type="gramEnd"/>
      <w:r w:rsidRPr="00085622">
        <w:rPr>
          <w:rFonts w:ascii="標楷體" w:eastAsia="標楷體" w:hAnsi="標楷體" w:hint="eastAsia"/>
          <w:color w:val="000000"/>
          <w:sz w:val="28"/>
          <w:szCs w:val="28"/>
        </w:rPr>
        <w:t>，收費標準如</w:t>
      </w:r>
      <w:r w:rsidRPr="00085622">
        <w:rPr>
          <w:rFonts w:ascii="標楷體" w:eastAsia="標楷體" w:hAnsi="標楷體" w:hint="eastAsia"/>
          <w:b/>
          <w:color w:val="000000"/>
          <w:sz w:val="28"/>
          <w:szCs w:val="28"/>
        </w:rPr>
        <w:t>附件一</w:t>
      </w:r>
      <w:r w:rsidRPr="0008562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2230F" w:rsidRPr="00AC1BA2" w:rsidRDefault="00B2230F" w:rsidP="00B2230F">
      <w:pPr>
        <w:numPr>
          <w:ilvl w:val="0"/>
          <w:numId w:val="1"/>
        </w:numPr>
        <w:spacing w:line="500" w:lineRule="exact"/>
        <w:rPr>
          <w:rFonts w:eastAsia="標楷體"/>
          <w:color w:val="000000"/>
          <w:sz w:val="28"/>
          <w:szCs w:val="28"/>
        </w:rPr>
      </w:pPr>
      <w:r w:rsidRPr="00085622">
        <w:rPr>
          <w:rFonts w:ascii="標楷體" w:eastAsia="標楷體" w:hAnsi="標楷體" w:hint="eastAsia"/>
          <w:color w:val="000000"/>
          <w:sz w:val="28"/>
          <w:szCs w:val="28"/>
        </w:rPr>
        <w:t xml:space="preserve"> 聚會所申請使用時間</w:t>
      </w:r>
      <w:r>
        <w:rPr>
          <w:rFonts w:ascii="標楷體" w:eastAsia="標楷體" w:hAnsi="標楷體" w:hint="eastAsia"/>
          <w:color w:val="000000"/>
          <w:sz w:val="28"/>
          <w:szCs w:val="28"/>
        </w:rPr>
        <w:t>自</w:t>
      </w:r>
      <w:r w:rsidRPr="00AC1BA2">
        <w:rPr>
          <w:rFonts w:ascii="標楷體" w:eastAsia="標楷體" w:hAnsi="標楷體" w:hint="eastAsia"/>
          <w:color w:val="000000"/>
          <w:sz w:val="28"/>
          <w:szCs w:val="28"/>
        </w:rPr>
        <w:t>上午8時至夜間21時止。</w:t>
      </w:r>
    </w:p>
    <w:p w:rsidR="00B2230F" w:rsidRPr="00085622" w:rsidRDefault="00B2230F" w:rsidP="00B2230F">
      <w:pPr>
        <w:numPr>
          <w:ilvl w:val="0"/>
          <w:numId w:val="1"/>
        </w:numPr>
        <w:spacing w:line="500" w:lineRule="exact"/>
        <w:rPr>
          <w:rFonts w:eastAsia="標楷體" w:hint="eastAsia"/>
          <w:color w:val="000000"/>
          <w:sz w:val="28"/>
          <w:szCs w:val="28"/>
        </w:rPr>
      </w:pPr>
      <w:r w:rsidRPr="00085622">
        <w:rPr>
          <w:rFonts w:ascii="標楷體" w:eastAsia="標楷體" w:hAnsi="標楷體" w:hint="eastAsia"/>
          <w:color w:val="000000"/>
          <w:sz w:val="28"/>
          <w:szCs w:val="28"/>
        </w:rPr>
        <w:t xml:space="preserve"> 申請使用項目如下：</w:t>
      </w:r>
    </w:p>
    <w:p w:rsidR="00B2230F" w:rsidRPr="00085622" w:rsidRDefault="00B2230F" w:rsidP="00B2230F">
      <w:pPr>
        <w:spacing w:line="500" w:lineRule="exact"/>
        <w:ind w:left="1843" w:hanging="567"/>
        <w:rPr>
          <w:rFonts w:ascii="標楷體" w:eastAsia="標楷體" w:hAnsi="標楷體" w:hint="eastAsia"/>
          <w:color w:val="000000"/>
          <w:sz w:val="28"/>
          <w:szCs w:val="28"/>
        </w:rPr>
      </w:pPr>
      <w:r w:rsidRPr="00085622">
        <w:rPr>
          <w:rFonts w:ascii="標楷體" w:eastAsia="標楷體" w:hAnsi="標楷體" w:hint="eastAsia"/>
          <w:color w:val="000000"/>
          <w:sz w:val="28"/>
          <w:szCs w:val="28"/>
        </w:rPr>
        <w:t>一、轄內各部落、機關、學校、團體或個人辦理各項社會、文化、藝術、產業或經濟等研習、展演、教育訓練、會議、交流聯誼或其他非以營利為目的之活動。</w:t>
      </w:r>
    </w:p>
    <w:p w:rsidR="00B2230F" w:rsidRPr="00085622" w:rsidRDefault="00B2230F" w:rsidP="00B2230F">
      <w:pPr>
        <w:spacing w:line="500" w:lineRule="exact"/>
        <w:ind w:left="1843" w:hanging="567"/>
        <w:rPr>
          <w:rFonts w:ascii="標楷體" w:eastAsia="標楷體" w:hAnsi="標楷體" w:hint="eastAsia"/>
          <w:color w:val="000000"/>
          <w:sz w:val="28"/>
          <w:szCs w:val="28"/>
        </w:rPr>
      </w:pPr>
      <w:r w:rsidRPr="00085622">
        <w:rPr>
          <w:rFonts w:ascii="標楷體" w:eastAsia="標楷體" w:hAnsi="標楷體" w:hint="eastAsia"/>
          <w:color w:val="000000"/>
          <w:sz w:val="28"/>
          <w:szCs w:val="28"/>
        </w:rPr>
        <w:t>二、辦理喜慶宴會或前款以外之活動。</w:t>
      </w:r>
    </w:p>
    <w:p w:rsidR="00B2230F" w:rsidRPr="00085622" w:rsidRDefault="00B2230F" w:rsidP="00B2230F">
      <w:pPr>
        <w:spacing w:line="500" w:lineRule="exact"/>
        <w:ind w:left="1843" w:hanging="567"/>
        <w:rPr>
          <w:rFonts w:ascii="標楷體" w:eastAsia="標楷體" w:hAnsi="標楷體" w:hint="eastAsia"/>
          <w:color w:val="000000"/>
          <w:sz w:val="28"/>
          <w:szCs w:val="28"/>
        </w:rPr>
      </w:pPr>
      <w:r w:rsidRPr="00085622">
        <w:rPr>
          <w:rFonts w:ascii="標楷體" w:eastAsia="標楷體" w:hAnsi="標楷體" w:hint="eastAsia"/>
          <w:color w:val="000000"/>
          <w:sz w:val="28"/>
          <w:szCs w:val="28"/>
        </w:rPr>
        <w:t>本所活動及</w:t>
      </w:r>
      <w:proofErr w:type="gramStart"/>
      <w:r w:rsidRPr="00085622">
        <w:rPr>
          <w:rFonts w:ascii="標楷體" w:eastAsia="標楷體" w:hAnsi="標楷體" w:hint="eastAsia"/>
          <w:color w:val="000000"/>
          <w:sz w:val="28"/>
          <w:szCs w:val="28"/>
        </w:rPr>
        <w:t>原住民族歲時</w:t>
      </w:r>
      <w:proofErr w:type="gramEnd"/>
      <w:r w:rsidRPr="00085622">
        <w:rPr>
          <w:rFonts w:ascii="標楷體" w:eastAsia="標楷體" w:hAnsi="標楷體" w:hint="eastAsia"/>
          <w:color w:val="000000"/>
          <w:sz w:val="28"/>
          <w:szCs w:val="28"/>
        </w:rPr>
        <w:t>祭儀，得優先使用聚會所。</w:t>
      </w:r>
    </w:p>
    <w:p w:rsidR="00B2230F" w:rsidRPr="00085622" w:rsidRDefault="00B2230F" w:rsidP="00B2230F">
      <w:pPr>
        <w:numPr>
          <w:ilvl w:val="0"/>
          <w:numId w:val="2"/>
        </w:numPr>
        <w:spacing w:line="500" w:lineRule="exact"/>
        <w:rPr>
          <w:rFonts w:eastAsia="標楷體" w:hint="eastAsia"/>
          <w:color w:val="000000"/>
          <w:sz w:val="28"/>
          <w:szCs w:val="28"/>
        </w:rPr>
      </w:pPr>
      <w:r w:rsidRPr="00085622">
        <w:rPr>
          <w:rFonts w:ascii="標楷體" w:eastAsia="標楷體" w:hAnsi="標楷體" w:hint="eastAsia"/>
          <w:color w:val="000000"/>
          <w:sz w:val="28"/>
          <w:szCs w:val="28"/>
        </w:rPr>
        <w:t>申請使用聚會所應注意事項：</w:t>
      </w:r>
    </w:p>
    <w:p w:rsidR="00B2230F" w:rsidRPr="00085622" w:rsidRDefault="00B2230F" w:rsidP="00B2230F">
      <w:pPr>
        <w:spacing w:line="500" w:lineRule="exact"/>
        <w:ind w:left="1843" w:hanging="567"/>
        <w:rPr>
          <w:rFonts w:ascii="標楷體" w:eastAsia="標楷體" w:hAnsi="標楷體" w:hint="eastAsia"/>
          <w:color w:val="000000"/>
          <w:sz w:val="28"/>
          <w:szCs w:val="28"/>
        </w:rPr>
      </w:pPr>
      <w:r w:rsidRPr="00085622">
        <w:rPr>
          <w:rFonts w:ascii="標楷體" w:eastAsia="標楷體" w:hAnsi="標楷體" w:hint="eastAsia"/>
          <w:color w:val="000000"/>
          <w:sz w:val="28"/>
          <w:szCs w:val="28"/>
        </w:rPr>
        <w:t>一、應於使用七日前檢附申請書如</w:t>
      </w:r>
      <w:r w:rsidRPr="00085622">
        <w:rPr>
          <w:rFonts w:ascii="標楷體" w:eastAsia="標楷體" w:hAnsi="標楷體" w:hint="eastAsia"/>
          <w:b/>
          <w:color w:val="000000"/>
          <w:sz w:val="28"/>
          <w:szCs w:val="28"/>
        </w:rPr>
        <w:t>附件二</w:t>
      </w:r>
      <w:r w:rsidRPr="00085622">
        <w:rPr>
          <w:rFonts w:ascii="標楷體" w:eastAsia="標楷體" w:hAnsi="標楷體" w:hint="eastAsia"/>
          <w:color w:val="000000"/>
          <w:sz w:val="28"/>
          <w:szCs w:val="28"/>
        </w:rPr>
        <w:t>、切結書如</w:t>
      </w:r>
      <w:r w:rsidRPr="00085622">
        <w:rPr>
          <w:rFonts w:ascii="標楷體" w:eastAsia="標楷體" w:hAnsi="標楷體" w:hint="eastAsia"/>
          <w:b/>
          <w:color w:val="000000"/>
          <w:sz w:val="28"/>
          <w:szCs w:val="28"/>
        </w:rPr>
        <w:t>附件三</w:t>
      </w:r>
      <w:r w:rsidRPr="00085622">
        <w:rPr>
          <w:rFonts w:ascii="標楷體" w:eastAsia="標楷體" w:hAnsi="標楷體" w:hint="eastAsia"/>
          <w:color w:val="000000"/>
          <w:sz w:val="28"/>
          <w:szCs w:val="28"/>
        </w:rPr>
        <w:t>及相關證明文件，經本所核准並完成繳納場地使用費。</w:t>
      </w:r>
    </w:p>
    <w:p w:rsidR="00B2230F" w:rsidRPr="00085622" w:rsidRDefault="00B2230F" w:rsidP="00B2230F">
      <w:pPr>
        <w:spacing w:line="500" w:lineRule="exact"/>
        <w:ind w:left="1843" w:hanging="567"/>
        <w:rPr>
          <w:rFonts w:ascii="標楷體" w:eastAsia="標楷體" w:hAnsi="標楷體" w:hint="eastAsia"/>
          <w:color w:val="000000"/>
          <w:sz w:val="28"/>
          <w:szCs w:val="28"/>
        </w:rPr>
      </w:pPr>
      <w:r w:rsidRPr="00085622">
        <w:rPr>
          <w:rFonts w:ascii="標楷體" w:eastAsia="標楷體" w:hAnsi="標楷體" w:hint="eastAsia"/>
          <w:color w:val="000000"/>
          <w:sz w:val="28"/>
          <w:szCs w:val="28"/>
        </w:rPr>
        <w:t>二、本所因緊急特殊情形，得廢止原使用許可，並無息退還場地使用費。</w:t>
      </w:r>
    </w:p>
    <w:p w:rsidR="00B2230F" w:rsidRPr="00085622" w:rsidRDefault="00B2230F" w:rsidP="00B2230F">
      <w:pPr>
        <w:spacing w:line="500" w:lineRule="exact"/>
        <w:ind w:left="1843" w:hanging="567"/>
        <w:rPr>
          <w:rFonts w:ascii="標楷體" w:eastAsia="標楷體" w:hAnsi="標楷體" w:hint="eastAsia"/>
          <w:color w:val="000000"/>
          <w:sz w:val="28"/>
          <w:szCs w:val="28"/>
        </w:rPr>
      </w:pPr>
      <w:r w:rsidRPr="00085622">
        <w:rPr>
          <w:rFonts w:ascii="標楷體" w:eastAsia="標楷體" w:hAnsi="標楷體" w:hint="eastAsia"/>
          <w:color w:val="000000"/>
          <w:sz w:val="28"/>
          <w:szCs w:val="28"/>
        </w:rPr>
        <w:t>三、聚會所內各項設備設施，未經本所同意不得任意拆卸、搬移、攜出或</w:t>
      </w:r>
      <w:proofErr w:type="gramStart"/>
      <w:r w:rsidRPr="00085622">
        <w:rPr>
          <w:rFonts w:ascii="標楷體" w:eastAsia="標楷體" w:hAnsi="標楷體" w:hint="eastAsia"/>
          <w:color w:val="000000"/>
          <w:sz w:val="28"/>
          <w:szCs w:val="28"/>
        </w:rPr>
        <w:t>加裝非必要</w:t>
      </w:r>
      <w:proofErr w:type="gramEnd"/>
      <w:r w:rsidRPr="00085622">
        <w:rPr>
          <w:rFonts w:ascii="標楷體" w:eastAsia="標楷體" w:hAnsi="標楷體" w:hint="eastAsia"/>
          <w:color w:val="000000"/>
          <w:sz w:val="28"/>
          <w:szCs w:val="28"/>
        </w:rPr>
        <w:t>之設備。使用完畢應完成場地整潔及恢復原狀，如有污損、毀壞或</w:t>
      </w:r>
      <w:proofErr w:type="gramStart"/>
      <w:r w:rsidRPr="00085622">
        <w:rPr>
          <w:rFonts w:ascii="標楷體" w:eastAsia="標楷體" w:hAnsi="標楷體" w:hint="eastAsia"/>
          <w:color w:val="000000"/>
          <w:sz w:val="28"/>
          <w:szCs w:val="28"/>
        </w:rPr>
        <w:t>滅失者</w:t>
      </w:r>
      <w:proofErr w:type="gramEnd"/>
      <w:r w:rsidRPr="00085622">
        <w:rPr>
          <w:rFonts w:ascii="標楷體" w:eastAsia="標楷體" w:hAnsi="標楷體" w:hint="eastAsia"/>
          <w:color w:val="000000"/>
          <w:sz w:val="28"/>
          <w:szCs w:val="28"/>
        </w:rPr>
        <w:t>，應負賠償責任。</w:t>
      </w:r>
    </w:p>
    <w:p w:rsidR="00B2230F" w:rsidRPr="00085622" w:rsidRDefault="00B2230F" w:rsidP="00B2230F">
      <w:pPr>
        <w:spacing w:line="500" w:lineRule="exact"/>
        <w:ind w:left="1843" w:hanging="567"/>
        <w:rPr>
          <w:rFonts w:ascii="標楷體" w:eastAsia="標楷體" w:hAnsi="標楷體" w:hint="eastAsia"/>
          <w:color w:val="000000"/>
          <w:sz w:val="28"/>
          <w:szCs w:val="28"/>
        </w:rPr>
      </w:pPr>
      <w:r w:rsidRPr="00085622">
        <w:rPr>
          <w:rFonts w:ascii="標楷體" w:eastAsia="標楷體" w:hAnsi="標楷體" w:hint="eastAsia"/>
          <w:color w:val="000000"/>
          <w:sz w:val="28"/>
          <w:szCs w:val="28"/>
        </w:rPr>
        <w:t>四、非經本所同意，不得在聚會所四周任意張貼海報、宣傳品及標語。</w:t>
      </w:r>
    </w:p>
    <w:p w:rsidR="00B2230F" w:rsidRPr="00762E76" w:rsidRDefault="00B2230F" w:rsidP="00B2230F">
      <w:pPr>
        <w:spacing w:line="500" w:lineRule="exact"/>
        <w:ind w:left="1843" w:hanging="567"/>
        <w:rPr>
          <w:rFonts w:ascii="標楷體" w:eastAsia="標楷體" w:hAnsi="標楷體" w:hint="eastAsia"/>
          <w:sz w:val="28"/>
          <w:szCs w:val="28"/>
        </w:rPr>
      </w:pPr>
      <w:r w:rsidRPr="00762E76">
        <w:rPr>
          <w:rFonts w:ascii="標楷體" w:eastAsia="標楷體" w:hAnsi="標楷體" w:hint="eastAsia"/>
          <w:sz w:val="28"/>
          <w:szCs w:val="28"/>
        </w:rPr>
        <w:lastRenderedPageBreak/>
        <w:t>五、使用期間申請人應負責，場地公共秩序、安全維護、傷病救治、保險及環境清潔等事宜。</w:t>
      </w:r>
    </w:p>
    <w:p w:rsidR="00B2230F" w:rsidRPr="00762E76" w:rsidRDefault="00B2230F" w:rsidP="00B2230F">
      <w:pPr>
        <w:numPr>
          <w:ilvl w:val="0"/>
          <w:numId w:val="2"/>
        </w:numPr>
        <w:spacing w:line="500" w:lineRule="exact"/>
        <w:rPr>
          <w:rFonts w:eastAsia="標楷體" w:hint="eastAsia"/>
          <w:sz w:val="28"/>
          <w:szCs w:val="28"/>
        </w:rPr>
      </w:pPr>
      <w:r w:rsidRPr="00762E76">
        <w:rPr>
          <w:rFonts w:ascii="標楷體" w:eastAsia="標楷體" w:hAnsi="標楷體" w:hint="eastAsia"/>
          <w:sz w:val="28"/>
          <w:szCs w:val="28"/>
        </w:rPr>
        <w:t xml:space="preserve"> 申請人如有下列情事之</w:t>
      </w:r>
      <w:proofErr w:type="gramStart"/>
      <w:r w:rsidRPr="00762E7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62E76">
        <w:rPr>
          <w:rFonts w:ascii="標楷體" w:eastAsia="標楷體" w:hAnsi="標楷體" w:hint="eastAsia"/>
          <w:sz w:val="28"/>
          <w:szCs w:val="28"/>
        </w:rPr>
        <w:t>者，本所得拒絕申請或中止使用：</w:t>
      </w:r>
    </w:p>
    <w:p w:rsidR="00B2230F" w:rsidRPr="00762E76" w:rsidRDefault="00B2230F" w:rsidP="00B2230F">
      <w:pPr>
        <w:spacing w:line="500" w:lineRule="exact"/>
        <w:ind w:left="1843" w:hanging="567"/>
        <w:rPr>
          <w:rFonts w:ascii="標楷體" w:eastAsia="標楷體" w:hAnsi="標楷體" w:hint="eastAsia"/>
          <w:color w:val="000000"/>
          <w:sz w:val="28"/>
          <w:szCs w:val="28"/>
        </w:rPr>
      </w:pPr>
      <w:r w:rsidRPr="00762E76">
        <w:rPr>
          <w:rFonts w:ascii="標楷體" w:eastAsia="標楷體" w:hAnsi="標楷體" w:hint="eastAsia"/>
          <w:color w:val="000000"/>
          <w:sz w:val="28"/>
          <w:szCs w:val="28"/>
        </w:rPr>
        <w:t>一、有違反法令、妨害公共秩序或善良風俗之虞者。</w:t>
      </w:r>
    </w:p>
    <w:p w:rsidR="00B2230F" w:rsidRPr="00762E76" w:rsidRDefault="00B2230F" w:rsidP="00B2230F">
      <w:pPr>
        <w:spacing w:line="500" w:lineRule="exact"/>
        <w:ind w:left="1843" w:hanging="567"/>
        <w:rPr>
          <w:rFonts w:ascii="標楷體" w:eastAsia="標楷體" w:hAnsi="標楷體" w:hint="eastAsia"/>
          <w:color w:val="000000"/>
          <w:sz w:val="28"/>
          <w:szCs w:val="28"/>
        </w:rPr>
      </w:pPr>
      <w:r w:rsidRPr="00762E76">
        <w:rPr>
          <w:rFonts w:ascii="標楷體" w:eastAsia="標楷體" w:hAnsi="標楷體" w:hint="eastAsia"/>
          <w:color w:val="000000"/>
          <w:sz w:val="28"/>
          <w:szCs w:val="28"/>
        </w:rPr>
        <w:t>二、活動內容與申請登記不符或將場地轉讓他人使用者。</w:t>
      </w:r>
    </w:p>
    <w:p w:rsidR="00B2230F" w:rsidRPr="00762E76" w:rsidRDefault="00B2230F" w:rsidP="00B2230F">
      <w:pPr>
        <w:spacing w:line="500" w:lineRule="exact"/>
        <w:ind w:left="1843" w:hanging="567"/>
        <w:rPr>
          <w:rFonts w:ascii="標楷體" w:eastAsia="標楷體" w:hAnsi="標楷體" w:hint="eastAsia"/>
          <w:color w:val="000000"/>
          <w:sz w:val="28"/>
          <w:szCs w:val="28"/>
        </w:rPr>
      </w:pPr>
      <w:r w:rsidRPr="00762E76">
        <w:rPr>
          <w:rFonts w:ascii="標楷體" w:eastAsia="標楷體" w:hAnsi="標楷體" w:hint="eastAsia"/>
          <w:color w:val="000000"/>
          <w:sz w:val="28"/>
          <w:szCs w:val="28"/>
        </w:rPr>
        <w:t>三、曾使用聚會所違反</w:t>
      </w:r>
      <w:r>
        <w:rPr>
          <w:rFonts w:ascii="標楷體" w:eastAsia="標楷體" w:hAnsi="標楷體" w:hint="eastAsia"/>
          <w:color w:val="000000"/>
          <w:sz w:val="28"/>
          <w:szCs w:val="28"/>
        </w:rPr>
        <w:t>法令</w:t>
      </w:r>
      <w:r w:rsidRPr="00762E76">
        <w:rPr>
          <w:rFonts w:ascii="標楷體" w:eastAsia="標楷體" w:hAnsi="標楷體" w:hint="eastAsia"/>
          <w:color w:val="000000"/>
          <w:sz w:val="28"/>
          <w:szCs w:val="28"/>
        </w:rPr>
        <w:t>規定者。</w:t>
      </w:r>
    </w:p>
    <w:p w:rsidR="00B2230F" w:rsidRPr="00762E76" w:rsidRDefault="00B2230F" w:rsidP="00B2230F">
      <w:pPr>
        <w:spacing w:line="500" w:lineRule="exact"/>
        <w:ind w:left="1843" w:hanging="567"/>
        <w:rPr>
          <w:rFonts w:ascii="標楷體" w:eastAsia="標楷體" w:hAnsi="標楷體" w:hint="eastAsia"/>
          <w:color w:val="000000"/>
          <w:sz w:val="28"/>
          <w:szCs w:val="28"/>
        </w:rPr>
      </w:pPr>
      <w:r w:rsidRPr="00762E76">
        <w:rPr>
          <w:rFonts w:ascii="標楷體" w:eastAsia="標楷體" w:hAnsi="標楷體" w:hint="eastAsia"/>
          <w:color w:val="000000"/>
          <w:sz w:val="28"/>
          <w:szCs w:val="28"/>
        </w:rPr>
        <w:t>四、辦理喪事</w:t>
      </w:r>
      <w:r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Pr="00762E76">
        <w:rPr>
          <w:rFonts w:eastAsia="標楷體" w:hint="eastAsia"/>
          <w:color w:val="000000"/>
          <w:sz w:val="28"/>
        </w:rPr>
        <w:t>私辦政見發表會</w:t>
      </w:r>
      <w:r w:rsidRPr="008545FD">
        <w:rPr>
          <w:rFonts w:eastAsia="標楷體" w:hint="eastAsia"/>
          <w:color w:val="000000"/>
          <w:sz w:val="28"/>
        </w:rPr>
        <w:t>者</w:t>
      </w:r>
      <w:r w:rsidRPr="00762E7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2230F" w:rsidRPr="00762E76" w:rsidRDefault="00B2230F" w:rsidP="00B2230F">
      <w:pPr>
        <w:spacing w:line="500" w:lineRule="exact"/>
        <w:ind w:left="1843" w:hanging="567"/>
        <w:rPr>
          <w:rFonts w:eastAsia="標楷體" w:hint="eastAsia"/>
          <w:color w:val="000000"/>
          <w:sz w:val="28"/>
        </w:rPr>
      </w:pPr>
      <w:r w:rsidRPr="00762E76">
        <w:rPr>
          <w:rFonts w:eastAsia="標楷體" w:hint="eastAsia"/>
          <w:color w:val="000000"/>
          <w:sz w:val="28"/>
        </w:rPr>
        <w:t>五、活動內容有損及建築與設備之虞者。</w:t>
      </w:r>
    </w:p>
    <w:p w:rsidR="00B2230F" w:rsidRPr="00762E76" w:rsidRDefault="00B2230F" w:rsidP="00B2230F">
      <w:pPr>
        <w:spacing w:line="500" w:lineRule="exact"/>
        <w:ind w:left="1843" w:hanging="567"/>
        <w:rPr>
          <w:rFonts w:ascii="標楷體" w:eastAsia="標楷體" w:hAnsi="標楷體" w:hint="eastAsia"/>
          <w:color w:val="000000"/>
          <w:sz w:val="28"/>
          <w:szCs w:val="28"/>
        </w:rPr>
      </w:pPr>
      <w:r w:rsidRPr="00762E76">
        <w:rPr>
          <w:rFonts w:ascii="標楷體" w:eastAsia="標楷體" w:hAnsi="標楷體" w:hint="eastAsia"/>
          <w:color w:val="000000"/>
          <w:sz w:val="28"/>
          <w:szCs w:val="28"/>
        </w:rPr>
        <w:t>六、其他經本所認定不宜使用</w:t>
      </w:r>
      <w:proofErr w:type="gramStart"/>
      <w:r w:rsidRPr="00762E76">
        <w:rPr>
          <w:rFonts w:ascii="標楷體" w:eastAsia="標楷體" w:hAnsi="標楷體" w:hint="eastAsia"/>
          <w:color w:val="000000"/>
          <w:sz w:val="28"/>
          <w:szCs w:val="28"/>
        </w:rPr>
        <w:t>聚會所者</w:t>
      </w:r>
      <w:proofErr w:type="gramEnd"/>
      <w:r w:rsidRPr="00762E7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2230F" w:rsidRPr="00762E76" w:rsidRDefault="00B2230F" w:rsidP="00B2230F">
      <w:pPr>
        <w:numPr>
          <w:ilvl w:val="0"/>
          <w:numId w:val="2"/>
        </w:numPr>
        <w:spacing w:line="500" w:lineRule="exact"/>
        <w:rPr>
          <w:rFonts w:eastAsia="標楷體" w:hint="eastAsia"/>
          <w:sz w:val="28"/>
          <w:szCs w:val="28"/>
        </w:rPr>
      </w:pPr>
      <w:r w:rsidRPr="00762E76">
        <w:rPr>
          <w:rFonts w:eastAsia="標楷體" w:hint="eastAsia"/>
          <w:sz w:val="28"/>
          <w:szCs w:val="28"/>
        </w:rPr>
        <w:t xml:space="preserve"> </w:t>
      </w:r>
      <w:r w:rsidRPr="00762E76">
        <w:rPr>
          <w:rFonts w:ascii="標楷體" w:eastAsia="標楷體" w:hAnsi="標楷體" w:hint="eastAsia"/>
          <w:sz w:val="28"/>
          <w:szCs w:val="28"/>
        </w:rPr>
        <w:t>本所對聚會所之管理使用得隨時派員督導之。</w:t>
      </w:r>
    </w:p>
    <w:p w:rsidR="00B2230F" w:rsidRPr="00762E76" w:rsidRDefault="00B2230F" w:rsidP="00B2230F">
      <w:pPr>
        <w:numPr>
          <w:ilvl w:val="0"/>
          <w:numId w:val="2"/>
        </w:numPr>
        <w:spacing w:line="500" w:lineRule="exact"/>
        <w:rPr>
          <w:rFonts w:eastAsia="標楷體" w:hint="eastAsia"/>
          <w:sz w:val="28"/>
          <w:szCs w:val="28"/>
        </w:rPr>
      </w:pPr>
      <w:r w:rsidRPr="00762E76">
        <w:rPr>
          <w:rFonts w:eastAsia="標楷體" w:hint="eastAsia"/>
          <w:sz w:val="28"/>
          <w:szCs w:val="28"/>
        </w:rPr>
        <w:t xml:space="preserve"> </w:t>
      </w:r>
      <w:r w:rsidRPr="00762E76">
        <w:rPr>
          <w:rFonts w:ascii="標楷體" w:eastAsia="標楷體" w:hAnsi="標楷體" w:hint="eastAsia"/>
          <w:sz w:val="28"/>
          <w:szCs w:val="28"/>
        </w:rPr>
        <w:t>本辦法自發布日施行。</w:t>
      </w:r>
    </w:p>
    <w:p w:rsidR="00B2230F" w:rsidRDefault="00B2230F" w:rsidP="00B2230F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B2230F" w:rsidRDefault="00B2230F" w:rsidP="00B2230F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B2230F" w:rsidRDefault="00B2230F" w:rsidP="00B2230F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B2230F" w:rsidRDefault="00B2230F" w:rsidP="00B2230F">
      <w:pPr>
        <w:rPr>
          <w:rFonts w:ascii="標楷體" w:eastAsia="標楷體" w:hAnsi="標楷體" w:hint="eastAsia"/>
          <w:sz w:val="28"/>
          <w:szCs w:val="28"/>
        </w:rPr>
      </w:pPr>
    </w:p>
    <w:p w:rsidR="00B2230F" w:rsidRDefault="00B2230F" w:rsidP="00B2230F">
      <w:pPr>
        <w:rPr>
          <w:rFonts w:ascii="標楷體" w:eastAsia="標楷體" w:hAnsi="標楷體" w:hint="eastAsia"/>
        </w:rPr>
      </w:pPr>
    </w:p>
    <w:p w:rsidR="00B2230F" w:rsidRDefault="00B2230F" w:rsidP="00B2230F">
      <w:pPr>
        <w:rPr>
          <w:rFonts w:ascii="標楷體" w:eastAsia="標楷體" w:hAnsi="標楷體" w:hint="eastAsia"/>
        </w:rPr>
      </w:pPr>
    </w:p>
    <w:p w:rsidR="00B2230F" w:rsidRDefault="00B2230F" w:rsidP="00B2230F">
      <w:pPr>
        <w:ind w:right="960"/>
        <w:rPr>
          <w:rFonts w:ascii="標楷體" w:eastAsia="標楷體" w:hAnsi="標楷體" w:hint="eastAsia"/>
        </w:rPr>
      </w:pPr>
    </w:p>
    <w:p w:rsidR="00B2230F" w:rsidRDefault="00B2230F" w:rsidP="00B2230F">
      <w:pPr>
        <w:ind w:right="960"/>
        <w:rPr>
          <w:rFonts w:ascii="標楷體" w:eastAsia="標楷體" w:hAnsi="標楷體" w:hint="eastAsia"/>
        </w:rPr>
      </w:pPr>
    </w:p>
    <w:p w:rsidR="00B2230F" w:rsidRDefault="00B2230F" w:rsidP="00B2230F">
      <w:pPr>
        <w:ind w:right="960"/>
        <w:rPr>
          <w:rFonts w:ascii="標楷體" w:eastAsia="標楷體" w:hAnsi="標楷體" w:hint="eastAsia"/>
        </w:rPr>
      </w:pPr>
    </w:p>
    <w:p w:rsidR="00B2230F" w:rsidRDefault="00B2230F" w:rsidP="00B2230F">
      <w:pPr>
        <w:ind w:right="960"/>
        <w:rPr>
          <w:rFonts w:ascii="標楷體" w:eastAsia="標楷體" w:hAnsi="標楷體" w:hint="eastAsia"/>
        </w:rPr>
      </w:pPr>
    </w:p>
    <w:p w:rsidR="00B2230F" w:rsidRDefault="00B2230F" w:rsidP="00B2230F">
      <w:pPr>
        <w:ind w:right="960"/>
        <w:rPr>
          <w:rFonts w:ascii="標楷體" w:eastAsia="標楷體" w:hAnsi="標楷體" w:hint="eastAsia"/>
        </w:rPr>
      </w:pPr>
    </w:p>
    <w:p w:rsidR="00B2230F" w:rsidRDefault="00B2230F" w:rsidP="00B2230F">
      <w:pPr>
        <w:ind w:right="960"/>
        <w:rPr>
          <w:rFonts w:ascii="標楷體" w:eastAsia="標楷體" w:hAnsi="標楷體" w:hint="eastAsia"/>
        </w:rPr>
      </w:pPr>
    </w:p>
    <w:p w:rsidR="00B2230F" w:rsidRDefault="00B2230F" w:rsidP="00B2230F">
      <w:pPr>
        <w:ind w:right="960"/>
        <w:rPr>
          <w:rFonts w:ascii="標楷體" w:eastAsia="標楷體" w:hAnsi="標楷體" w:hint="eastAsia"/>
        </w:rPr>
      </w:pPr>
    </w:p>
    <w:p w:rsidR="00B2230F" w:rsidRDefault="00B2230F" w:rsidP="00B2230F">
      <w:pPr>
        <w:rPr>
          <w:rFonts w:eastAsia="標楷體" w:hint="eastAsia"/>
        </w:rPr>
      </w:pPr>
    </w:p>
    <w:p w:rsidR="00B2230F" w:rsidRDefault="00B2230F" w:rsidP="00B2230F">
      <w:pPr>
        <w:rPr>
          <w:rFonts w:eastAsia="標楷體" w:hint="eastAsia"/>
        </w:rPr>
      </w:pPr>
    </w:p>
    <w:p w:rsidR="00B2230F" w:rsidRDefault="00B2230F" w:rsidP="00B2230F">
      <w:pPr>
        <w:rPr>
          <w:rFonts w:eastAsia="標楷體" w:hint="eastAsia"/>
        </w:rPr>
      </w:pPr>
    </w:p>
    <w:p w:rsidR="00B2230F" w:rsidRDefault="00B2230F" w:rsidP="00B2230F">
      <w:pPr>
        <w:rPr>
          <w:rFonts w:eastAsia="標楷體" w:hint="eastAsia"/>
        </w:rPr>
      </w:pPr>
    </w:p>
    <w:p w:rsidR="00B2230F" w:rsidRDefault="00B2230F" w:rsidP="00B2230F">
      <w:pPr>
        <w:rPr>
          <w:rFonts w:eastAsia="標楷體" w:hint="eastAsia"/>
        </w:rPr>
      </w:pPr>
    </w:p>
    <w:p w:rsidR="00B2230F" w:rsidRDefault="00B2230F" w:rsidP="00B2230F">
      <w:pPr>
        <w:jc w:val="center"/>
        <w:rPr>
          <w:rFonts w:eastAsia="標楷體" w:hint="eastAsia"/>
          <w:sz w:val="36"/>
        </w:rPr>
      </w:pPr>
    </w:p>
    <w:tbl>
      <w:tblPr>
        <w:tblpPr w:leftFromText="180" w:rightFromText="180" w:vertAnchor="text" w:horzAnchor="margin" w:tblpXSpec="center" w:tblpY="1184"/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59"/>
        <w:gridCol w:w="2264"/>
        <w:gridCol w:w="2126"/>
        <w:gridCol w:w="2959"/>
      </w:tblGrid>
      <w:tr w:rsidR="00B2230F" w:rsidTr="00B75448">
        <w:tblPrEx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2159" w:type="dxa"/>
            <w:vAlign w:val="center"/>
          </w:tcPr>
          <w:p w:rsidR="00B2230F" w:rsidRDefault="00B2230F" w:rsidP="00B75448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lastRenderedPageBreak/>
              <w:t>使用項目</w:t>
            </w:r>
          </w:p>
        </w:tc>
        <w:tc>
          <w:tcPr>
            <w:tcW w:w="2264" w:type="dxa"/>
            <w:vAlign w:val="center"/>
          </w:tcPr>
          <w:p w:rsidR="00B2230F" w:rsidRDefault="00B2230F" w:rsidP="00B75448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部落聚會所</w:t>
            </w:r>
          </w:p>
        </w:tc>
        <w:tc>
          <w:tcPr>
            <w:tcW w:w="2126" w:type="dxa"/>
            <w:vAlign w:val="center"/>
          </w:tcPr>
          <w:p w:rsidR="00B2230F" w:rsidRDefault="00B2230F" w:rsidP="00B75448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金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額</w:t>
            </w:r>
          </w:p>
        </w:tc>
        <w:tc>
          <w:tcPr>
            <w:tcW w:w="2959" w:type="dxa"/>
            <w:vAlign w:val="center"/>
          </w:tcPr>
          <w:p w:rsidR="00B2230F" w:rsidRDefault="00B2230F" w:rsidP="00B75448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說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明</w:t>
            </w:r>
          </w:p>
        </w:tc>
      </w:tr>
      <w:tr w:rsidR="00B2230F" w:rsidRPr="00085622" w:rsidTr="00B75448">
        <w:tblPrEx>
          <w:tblCellMar>
            <w:top w:w="0" w:type="dxa"/>
            <w:bottom w:w="0" w:type="dxa"/>
          </w:tblCellMar>
        </w:tblPrEx>
        <w:trPr>
          <w:cantSplit/>
          <w:trHeight w:val="2185"/>
        </w:trPr>
        <w:tc>
          <w:tcPr>
            <w:tcW w:w="2159" w:type="dxa"/>
            <w:vMerge w:val="restart"/>
            <w:vAlign w:val="center"/>
          </w:tcPr>
          <w:p w:rsidR="00B2230F" w:rsidRDefault="00B2230F" w:rsidP="00B75448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一般性</w:t>
            </w:r>
            <w:r w:rsidRPr="00085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活動</w:t>
            </w:r>
          </w:p>
          <w:p w:rsidR="00B2230F" w:rsidRPr="00085622" w:rsidRDefault="00B2230F" w:rsidP="00B75448">
            <w:pPr>
              <w:spacing w:line="500" w:lineRule="exact"/>
              <w:rPr>
                <w:rFonts w:eastAsia="標楷體" w:hint="eastAsia"/>
                <w:color w:val="000000"/>
                <w:sz w:val="28"/>
              </w:rPr>
            </w:pPr>
            <w:r w:rsidRPr="00085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(第5條第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085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款)</w:t>
            </w:r>
          </w:p>
        </w:tc>
        <w:tc>
          <w:tcPr>
            <w:tcW w:w="2264" w:type="dxa"/>
            <w:vAlign w:val="center"/>
          </w:tcPr>
          <w:p w:rsidR="00B2230F" w:rsidRPr="008747EA" w:rsidRDefault="00B2230F" w:rsidP="00B75448">
            <w:pPr>
              <w:spacing w:line="0" w:lineRule="atLeast"/>
              <w:jc w:val="both"/>
              <w:rPr>
                <w:rFonts w:eastAsia="標楷體" w:hint="eastAsia"/>
                <w:sz w:val="28"/>
              </w:rPr>
            </w:pPr>
            <w:r w:rsidRPr="008747EA">
              <w:rPr>
                <w:rFonts w:eastAsia="標楷體" w:hint="eastAsia"/>
                <w:sz w:val="28"/>
              </w:rPr>
              <w:t>新城、北埔及嘉里</w:t>
            </w:r>
          </w:p>
        </w:tc>
        <w:tc>
          <w:tcPr>
            <w:tcW w:w="2126" w:type="dxa"/>
            <w:vAlign w:val="center"/>
          </w:tcPr>
          <w:p w:rsidR="00B2230F" w:rsidRPr="00085622" w:rsidRDefault="00B2230F" w:rsidP="00B75448">
            <w:pPr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3</w:t>
            </w:r>
            <w:r w:rsidRPr="00085622">
              <w:rPr>
                <w:rFonts w:eastAsia="標楷體" w:hint="eastAsia"/>
                <w:color w:val="000000"/>
                <w:sz w:val="28"/>
              </w:rPr>
              <w:t>00</w:t>
            </w:r>
            <w:r w:rsidRPr="00085622">
              <w:rPr>
                <w:rFonts w:eastAsia="標楷體" w:hint="eastAsia"/>
                <w:color w:val="000000"/>
                <w:sz w:val="28"/>
              </w:rPr>
              <w:t>元</w:t>
            </w:r>
            <w:r>
              <w:rPr>
                <w:rFonts w:eastAsia="標楷體" w:hint="eastAsia"/>
                <w:color w:val="000000"/>
                <w:sz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</w:rPr>
              <w:t>場</w:t>
            </w:r>
          </w:p>
        </w:tc>
        <w:tc>
          <w:tcPr>
            <w:tcW w:w="2959" w:type="dxa"/>
            <w:vMerge w:val="restart"/>
          </w:tcPr>
          <w:p w:rsidR="00B2230F" w:rsidRDefault="00B2230F" w:rsidP="00B2230F">
            <w:pPr>
              <w:numPr>
                <w:ilvl w:val="0"/>
                <w:numId w:val="3"/>
              </w:numPr>
              <w:spacing w:line="5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03704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第5條第1款：轄內各部落、機關、學校、團體或個人辦理各項社會、文化、藝術、產業或經濟等研習、展演、教育訓練、會議、交流聯誼或其他非以營利為目的之活動。</w:t>
            </w:r>
          </w:p>
          <w:p w:rsidR="00B2230F" w:rsidRDefault="00B2230F" w:rsidP="00B2230F">
            <w:pPr>
              <w:numPr>
                <w:ilvl w:val="0"/>
                <w:numId w:val="3"/>
              </w:numPr>
              <w:spacing w:line="5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</w:t>
            </w:r>
            <w:r w:rsidRPr="0003704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5條第2款：辦理喜慶宴會或前款以外之活動。</w:t>
            </w:r>
          </w:p>
          <w:p w:rsidR="00B2230F" w:rsidRPr="0003704F" w:rsidRDefault="00B2230F" w:rsidP="00B2230F">
            <w:pPr>
              <w:numPr>
                <w:ilvl w:val="0"/>
                <w:numId w:val="3"/>
              </w:numPr>
              <w:spacing w:line="5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使用</w:t>
            </w:r>
            <w:r w:rsidRPr="0003704F">
              <w:rPr>
                <w:rFonts w:eastAsia="標楷體" w:hint="eastAsia"/>
                <w:color w:val="000000"/>
                <w:sz w:val="28"/>
              </w:rPr>
              <w:t>每</w:t>
            </w:r>
            <w:r w:rsidRPr="0003704F">
              <w:rPr>
                <w:rFonts w:eastAsia="標楷體" w:hint="eastAsia"/>
                <w:color w:val="000000"/>
                <w:sz w:val="28"/>
              </w:rPr>
              <w:t>4</w:t>
            </w:r>
            <w:r w:rsidRPr="0003704F">
              <w:rPr>
                <w:rFonts w:eastAsia="標楷體" w:hint="eastAsia"/>
                <w:color w:val="000000"/>
                <w:sz w:val="28"/>
              </w:rPr>
              <w:t>小時為</w:t>
            </w:r>
            <w:r w:rsidRPr="0003704F">
              <w:rPr>
                <w:rFonts w:eastAsia="標楷體" w:hint="eastAsia"/>
                <w:color w:val="000000"/>
                <w:sz w:val="28"/>
              </w:rPr>
              <w:t>1</w:t>
            </w:r>
            <w:r w:rsidRPr="0003704F">
              <w:rPr>
                <w:rFonts w:eastAsia="標楷體" w:hint="eastAsia"/>
                <w:color w:val="000000"/>
                <w:sz w:val="28"/>
              </w:rPr>
              <w:t>場，不足</w:t>
            </w:r>
            <w:r w:rsidRPr="0003704F">
              <w:rPr>
                <w:rFonts w:eastAsia="標楷體" w:hint="eastAsia"/>
                <w:color w:val="000000"/>
                <w:sz w:val="28"/>
              </w:rPr>
              <w:t>4</w:t>
            </w:r>
            <w:r w:rsidRPr="0003704F">
              <w:rPr>
                <w:rFonts w:eastAsia="標楷體" w:hint="eastAsia"/>
                <w:color w:val="000000"/>
                <w:sz w:val="28"/>
              </w:rPr>
              <w:t>小時仍計</w:t>
            </w:r>
            <w:r w:rsidRPr="0003704F">
              <w:rPr>
                <w:rFonts w:eastAsia="標楷體" w:hint="eastAsia"/>
                <w:color w:val="000000"/>
                <w:sz w:val="28"/>
              </w:rPr>
              <w:t>1</w:t>
            </w:r>
            <w:r>
              <w:rPr>
                <w:rFonts w:eastAsia="標楷體" w:hint="eastAsia"/>
                <w:color w:val="000000"/>
                <w:sz w:val="28"/>
              </w:rPr>
              <w:t>場</w:t>
            </w:r>
            <w:r w:rsidRPr="0003704F">
              <w:rPr>
                <w:rFonts w:eastAsia="標楷體" w:hint="eastAsia"/>
                <w:color w:val="000000"/>
                <w:sz w:val="28"/>
              </w:rPr>
              <w:t>。</w:t>
            </w:r>
          </w:p>
          <w:p w:rsidR="00B2230F" w:rsidRPr="0003704F" w:rsidRDefault="00B2230F" w:rsidP="00B2230F">
            <w:pPr>
              <w:numPr>
                <w:ilvl w:val="0"/>
                <w:numId w:val="3"/>
              </w:numPr>
              <w:spacing w:line="5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03704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開放空間照明設施，應自行投幣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使用</w:t>
            </w:r>
            <w:r w:rsidRPr="0003704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(巴拉米旦部落聚會所除外)。</w:t>
            </w:r>
          </w:p>
        </w:tc>
      </w:tr>
      <w:tr w:rsidR="00B2230F" w:rsidRPr="00085622" w:rsidTr="00B75448">
        <w:tblPrEx>
          <w:tblCellMar>
            <w:top w:w="0" w:type="dxa"/>
            <w:bottom w:w="0" w:type="dxa"/>
          </w:tblCellMar>
        </w:tblPrEx>
        <w:trPr>
          <w:cantSplit/>
          <w:trHeight w:val="2185"/>
        </w:trPr>
        <w:tc>
          <w:tcPr>
            <w:tcW w:w="2159" w:type="dxa"/>
            <w:vMerge/>
            <w:vAlign w:val="center"/>
          </w:tcPr>
          <w:p w:rsidR="00B2230F" w:rsidRDefault="00B2230F" w:rsidP="00B75448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B2230F" w:rsidRPr="008747EA" w:rsidRDefault="00B2230F" w:rsidP="00B75448">
            <w:pPr>
              <w:spacing w:line="0" w:lineRule="atLeast"/>
              <w:rPr>
                <w:rFonts w:eastAsia="標楷體" w:hint="eastAsia"/>
                <w:color w:val="000000"/>
                <w:sz w:val="28"/>
              </w:rPr>
            </w:pPr>
            <w:r w:rsidRPr="008747EA">
              <w:rPr>
                <w:rFonts w:eastAsia="標楷體" w:hint="eastAsia"/>
                <w:sz w:val="28"/>
              </w:rPr>
              <w:t>巴拉米旦</w:t>
            </w:r>
          </w:p>
        </w:tc>
        <w:tc>
          <w:tcPr>
            <w:tcW w:w="2126" w:type="dxa"/>
            <w:vAlign w:val="center"/>
          </w:tcPr>
          <w:p w:rsidR="00B2230F" w:rsidRDefault="00B2230F" w:rsidP="00B75448">
            <w:pPr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200</w:t>
            </w:r>
            <w:r w:rsidRPr="00085622">
              <w:rPr>
                <w:rFonts w:eastAsia="標楷體" w:hint="eastAsia"/>
                <w:color w:val="000000"/>
                <w:sz w:val="28"/>
              </w:rPr>
              <w:t>元</w:t>
            </w:r>
            <w:r>
              <w:rPr>
                <w:rFonts w:eastAsia="標楷體" w:hint="eastAsia"/>
                <w:color w:val="000000"/>
                <w:sz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</w:rPr>
              <w:t>場</w:t>
            </w:r>
          </w:p>
        </w:tc>
        <w:tc>
          <w:tcPr>
            <w:tcW w:w="2959" w:type="dxa"/>
            <w:vMerge/>
            <w:vAlign w:val="center"/>
          </w:tcPr>
          <w:p w:rsidR="00B2230F" w:rsidRPr="00085622" w:rsidRDefault="00B2230F" w:rsidP="00B75448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B2230F" w:rsidRPr="00085622" w:rsidTr="00B75448">
        <w:tblPrEx>
          <w:tblCellMar>
            <w:top w:w="0" w:type="dxa"/>
            <w:bottom w:w="0" w:type="dxa"/>
          </w:tblCellMar>
        </w:tblPrEx>
        <w:trPr>
          <w:cantSplit/>
          <w:trHeight w:val="2185"/>
        </w:trPr>
        <w:tc>
          <w:tcPr>
            <w:tcW w:w="2159" w:type="dxa"/>
            <w:vMerge w:val="restart"/>
            <w:vAlign w:val="center"/>
          </w:tcPr>
          <w:p w:rsidR="00B2230F" w:rsidRPr="00085622" w:rsidRDefault="00B2230F" w:rsidP="00B75448">
            <w:pPr>
              <w:spacing w:line="500" w:lineRule="exact"/>
              <w:rPr>
                <w:rFonts w:eastAsia="標楷體" w:hint="eastAsia"/>
                <w:color w:val="000000"/>
                <w:sz w:val="28"/>
              </w:rPr>
            </w:pPr>
            <w:r w:rsidRPr="00085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喜慶宴會等活動(第5條第2款)</w:t>
            </w:r>
          </w:p>
        </w:tc>
        <w:tc>
          <w:tcPr>
            <w:tcW w:w="2264" w:type="dxa"/>
            <w:vAlign w:val="center"/>
          </w:tcPr>
          <w:p w:rsidR="00B2230F" w:rsidRPr="008747EA" w:rsidRDefault="00B2230F" w:rsidP="00B75448">
            <w:pPr>
              <w:spacing w:line="0" w:lineRule="atLeast"/>
              <w:jc w:val="both"/>
              <w:rPr>
                <w:rFonts w:eastAsia="標楷體" w:hint="eastAsia"/>
                <w:sz w:val="28"/>
              </w:rPr>
            </w:pPr>
            <w:r w:rsidRPr="008747EA">
              <w:rPr>
                <w:rFonts w:eastAsia="標楷體" w:hint="eastAsia"/>
                <w:sz w:val="28"/>
              </w:rPr>
              <w:t>新城、北埔及嘉里</w:t>
            </w:r>
          </w:p>
        </w:tc>
        <w:tc>
          <w:tcPr>
            <w:tcW w:w="2126" w:type="dxa"/>
            <w:vAlign w:val="center"/>
          </w:tcPr>
          <w:p w:rsidR="00B2230F" w:rsidRPr="00085622" w:rsidRDefault="00B2230F" w:rsidP="00B75448">
            <w:pPr>
              <w:jc w:val="center"/>
              <w:rPr>
                <w:rFonts w:eastAsia="標楷體" w:hint="eastAsia"/>
                <w:color w:val="000000"/>
                <w:sz w:val="28"/>
              </w:rPr>
            </w:pPr>
            <w:r w:rsidRPr="00085622">
              <w:rPr>
                <w:rFonts w:eastAsia="標楷體" w:hint="eastAsia"/>
                <w:color w:val="000000"/>
                <w:sz w:val="28"/>
              </w:rPr>
              <w:t>1,000</w:t>
            </w:r>
            <w:r w:rsidRPr="00085622">
              <w:rPr>
                <w:rFonts w:eastAsia="標楷體" w:hint="eastAsia"/>
                <w:color w:val="000000"/>
                <w:sz w:val="28"/>
              </w:rPr>
              <w:t>元</w:t>
            </w:r>
            <w:r>
              <w:rPr>
                <w:rFonts w:eastAsia="標楷體" w:hint="eastAsia"/>
                <w:color w:val="000000"/>
                <w:sz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</w:rPr>
              <w:t>場</w:t>
            </w:r>
          </w:p>
        </w:tc>
        <w:tc>
          <w:tcPr>
            <w:tcW w:w="2959" w:type="dxa"/>
            <w:vMerge/>
            <w:vAlign w:val="center"/>
          </w:tcPr>
          <w:p w:rsidR="00B2230F" w:rsidRPr="00ED73CD" w:rsidRDefault="00B2230F" w:rsidP="00B75448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B2230F" w:rsidRPr="00085622" w:rsidTr="00B75448">
        <w:tblPrEx>
          <w:tblCellMar>
            <w:top w:w="0" w:type="dxa"/>
            <w:bottom w:w="0" w:type="dxa"/>
          </w:tblCellMar>
        </w:tblPrEx>
        <w:trPr>
          <w:cantSplit/>
          <w:trHeight w:val="2185"/>
        </w:trPr>
        <w:tc>
          <w:tcPr>
            <w:tcW w:w="2159" w:type="dxa"/>
            <w:vMerge/>
            <w:vAlign w:val="center"/>
          </w:tcPr>
          <w:p w:rsidR="00B2230F" w:rsidRPr="00085622" w:rsidRDefault="00B2230F" w:rsidP="00B75448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B2230F" w:rsidRPr="008747EA" w:rsidRDefault="00B2230F" w:rsidP="00B75448">
            <w:pPr>
              <w:spacing w:line="0" w:lineRule="atLeast"/>
              <w:rPr>
                <w:rFonts w:eastAsia="標楷體" w:hint="eastAsia"/>
                <w:color w:val="000000"/>
                <w:sz w:val="28"/>
              </w:rPr>
            </w:pPr>
            <w:r w:rsidRPr="008747EA">
              <w:rPr>
                <w:rFonts w:eastAsia="標楷體" w:hint="eastAsia"/>
                <w:sz w:val="28"/>
              </w:rPr>
              <w:t>巴拉米旦</w:t>
            </w:r>
          </w:p>
        </w:tc>
        <w:tc>
          <w:tcPr>
            <w:tcW w:w="2126" w:type="dxa"/>
            <w:vAlign w:val="center"/>
          </w:tcPr>
          <w:p w:rsidR="00B2230F" w:rsidRPr="00085622" w:rsidRDefault="00B2230F" w:rsidP="00B75448">
            <w:pPr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700</w:t>
            </w:r>
            <w:r>
              <w:rPr>
                <w:rFonts w:eastAsia="標楷體" w:hint="eastAsia"/>
                <w:color w:val="000000"/>
                <w:sz w:val="28"/>
              </w:rPr>
              <w:t>元</w:t>
            </w:r>
            <w:r>
              <w:rPr>
                <w:rFonts w:eastAsia="標楷體" w:hint="eastAsia"/>
                <w:color w:val="000000"/>
                <w:sz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</w:rPr>
              <w:t>場</w:t>
            </w:r>
          </w:p>
        </w:tc>
        <w:tc>
          <w:tcPr>
            <w:tcW w:w="2959" w:type="dxa"/>
            <w:vMerge/>
            <w:vAlign w:val="center"/>
          </w:tcPr>
          <w:p w:rsidR="00B2230F" w:rsidRPr="00085622" w:rsidRDefault="00B2230F" w:rsidP="00B75448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B2230F" w:rsidRPr="00085622" w:rsidTr="00B75448">
        <w:tblPrEx>
          <w:tblCellMar>
            <w:top w:w="0" w:type="dxa"/>
            <w:bottom w:w="0" w:type="dxa"/>
          </w:tblCellMar>
        </w:tblPrEx>
        <w:trPr>
          <w:cantSplit/>
          <w:trHeight w:val="2185"/>
        </w:trPr>
        <w:tc>
          <w:tcPr>
            <w:tcW w:w="2159" w:type="dxa"/>
            <w:vAlign w:val="center"/>
          </w:tcPr>
          <w:p w:rsidR="00B2230F" w:rsidRPr="00085622" w:rsidRDefault="00B2230F" w:rsidP="00B75448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28"/>
              </w:rPr>
            </w:pPr>
            <w:r w:rsidRPr="00085622">
              <w:rPr>
                <w:rFonts w:eastAsia="標楷體" w:hint="eastAsia"/>
                <w:color w:val="000000"/>
                <w:sz w:val="28"/>
              </w:rPr>
              <w:t>投幣機</w:t>
            </w:r>
          </w:p>
        </w:tc>
        <w:tc>
          <w:tcPr>
            <w:tcW w:w="2264" w:type="dxa"/>
            <w:vAlign w:val="center"/>
          </w:tcPr>
          <w:p w:rsidR="00B2230F" w:rsidRPr="00085622" w:rsidRDefault="00B2230F" w:rsidP="00B75448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28"/>
              </w:rPr>
            </w:pPr>
            <w:r w:rsidRPr="008747EA">
              <w:rPr>
                <w:rFonts w:eastAsia="標楷體" w:hint="eastAsia"/>
                <w:sz w:val="28"/>
              </w:rPr>
              <w:t>新城、北埔及嘉里</w:t>
            </w:r>
          </w:p>
        </w:tc>
        <w:tc>
          <w:tcPr>
            <w:tcW w:w="2126" w:type="dxa"/>
            <w:vAlign w:val="center"/>
          </w:tcPr>
          <w:p w:rsidR="00B2230F" w:rsidRPr="00085622" w:rsidRDefault="00B2230F" w:rsidP="00B75448">
            <w:pPr>
              <w:spacing w:line="56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  <w:proofErr w:type="gramStart"/>
            <w:r w:rsidRPr="00085622">
              <w:rPr>
                <w:rFonts w:eastAsia="標楷體" w:hint="eastAsia"/>
                <w:color w:val="000000"/>
                <w:sz w:val="28"/>
              </w:rPr>
              <w:t>每投拾元</w:t>
            </w:r>
            <w:proofErr w:type="gramEnd"/>
            <w:r w:rsidRPr="00085622">
              <w:rPr>
                <w:rFonts w:eastAsia="標楷體" w:hint="eastAsia"/>
                <w:color w:val="000000"/>
                <w:sz w:val="28"/>
              </w:rPr>
              <w:t>硬幣計時</w:t>
            </w:r>
            <w:r w:rsidRPr="00085622">
              <w:rPr>
                <w:rFonts w:eastAsia="標楷體" w:hint="eastAsia"/>
                <w:color w:val="000000"/>
                <w:sz w:val="28"/>
              </w:rPr>
              <w:t>10</w:t>
            </w:r>
            <w:r w:rsidRPr="00085622">
              <w:rPr>
                <w:rFonts w:eastAsia="標楷體" w:hint="eastAsia"/>
                <w:color w:val="000000"/>
                <w:sz w:val="28"/>
              </w:rPr>
              <w:t>分鐘。</w:t>
            </w:r>
          </w:p>
        </w:tc>
        <w:tc>
          <w:tcPr>
            <w:tcW w:w="2959" w:type="dxa"/>
            <w:vMerge/>
            <w:vAlign w:val="center"/>
          </w:tcPr>
          <w:p w:rsidR="00B2230F" w:rsidRPr="0070444B" w:rsidRDefault="00B2230F" w:rsidP="00B75448">
            <w:pPr>
              <w:spacing w:line="0" w:lineRule="atLeast"/>
              <w:jc w:val="both"/>
              <w:rPr>
                <w:rFonts w:eastAsia="標楷體" w:hint="eastAsia"/>
                <w:color w:val="000000"/>
                <w:sz w:val="28"/>
              </w:rPr>
            </w:pPr>
          </w:p>
        </w:tc>
      </w:tr>
    </w:tbl>
    <w:p w:rsidR="00B2230F" w:rsidRPr="00085622" w:rsidRDefault="00B2230F" w:rsidP="00B2230F">
      <w:pPr>
        <w:jc w:val="center"/>
        <w:rPr>
          <w:rFonts w:eastAsia="標楷體" w:hint="eastAsia"/>
          <w:color w:val="000000"/>
        </w:rPr>
      </w:pPr>
      <w:r w:rsidRPr="00085622">
        <w:rPr>
          <w:rFonts w:eastAsia="標楷體" w:hint="eastAsia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7pt;margin-top:-40.65pt;width:1in;height:34.35pt;z-index:251660288;mso-position-horizontal-relative:text;mso-position-vertical-relative:text" stroked="f">
            <v:textbox style="mso-next-textbox:#_x0000_s1026">
              <w:txbxContent>
                <w:p w:rsidR="00B2230F" w:rsidRPr="006B6865" w:rsidRDefault="00B2230F" w:rsidP="00B2230F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附件</w:t>
                  </w:r>
                  <w:r w:rsidRPr="006B6865">
                    <w:rPr>
                      <w:rFonts w:eastAsia="標楷體" w:hint="eastAsia"/>
                      <w:sz w:val="28"/>
                      <w:szCs w:val="28"/>
                    </w:rPr>
                    <w:t>一</w:t>
                  </w:r>
                </w:p>
              </w:txbxContent>
            </v:textbox>
          </v:shape>
        </w:pict>
      </w:r>
      <w:r w:rsidRPr="00085622">
        <w:rPr>
          <w:rFonts w:eastAsia="標楷體" w:hint="eastAsia"/>
          <w:color w:val="000000"/>
          <w:sz w:val="36"/>
        </w:rPr>
        <w:t>花蓮縣新城鄉原住民部落聚會所場地使用費收費標準</w:t>
      </w:r>
    </w:p>
    <w:p w:rsidR="00B2230F" w:rsidRDefault="00B2230F" w:rsidP="00B2230F">
      <w:pPr>
        <w:jc w:val="both"/>
        <w:rPr>
          <w:rFonts w:eastAsia="標楷體" w:hint="eastAsia"/>
          <w:color w:val="000000"/>
          <w:sz w:val="28"/>
        </w:rPr>
      </w:pPr>
    </w:p>
    <w:p w:rsidR="00B2230F" w:rsidRDefault="00B2230F" w:rsidP="00B2230F">
      <w:pPr>
        <w:jc w:val="both"/>
        <w:rPr>
          <w:rFonts w:eastAsia="標楷體" w:hint="eastAsia"/>
          <w:color w:val="000000"/>
          <w:sz w:val="28"/>
        </w:rPr>
      </w:pPr>
    </w:p>
    <w:p w:rsidR="00B2230F" w:rsidRPr="000019BE" w:rsidRDefault="00B2230F" w:rsidP="00B2230F">
      <w:pPr>
        <w:jc w:val="both"/>
        <w:rPr>
          <w:rFonts w:eastAsia="標楷體" w:hint="eastAsia"/>
          <w:sz w:val="36"/>
        </w:rPr>
      </w:pPr>
    </w:p>
    <w:p w:rsidR="00B2230F" w:rsidRDefault="00B2230F" w:rsidP="00B2230F">
      <w:pPr>
        <w:ind w:left="4200" w:hangingChars="1000" w:hanging="4200"/>
        <w:jc w:val="right"/>
        <w:rPr>
          <w:rFonts w:eastAsia="標楷體" w:hint="eastAsia"/>
        </w:rPr>
      </w:pPr>
      <w:r>
        <w:rPr>
          <w:rFonts w:eastAsia="標楷體" w:hint="eastAsia"/>
          <w:noProof/>
          <w:sz w:val="42"/>
          <w:szCs w:val="42"/>
        </w:rPr>
        <w:lastRenderedPageBreak/>
        <w:pict>
          <v:shape id="_x0000_s1027" type="#_x0000_t202" style="position:absolute;left:0;text-align:left;margin-left:376.5pt;margin-top:-18pt;width:1in;height:45pt;z-index:251661312" stroked="f">
            <v:textbox>
              <w:txbxContent>
                <w:p w:rsidR="00B2230F" w:rsidRPr="006B6865" w:rsidRDefault="00B2230F" w:rsidP="00B2230F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附件二</w:t>
                  </w:r>
                </w:p>
              </w:txbxContent>
            </v:textbox>
          </v:shape>
        </w:pict>
      </w:r>
    </w:p>
    <w:p w:rsidR="00B2230F" w:rsidRPr="00AF37DB" w:rsidRDefault="00B2230F" w:rsidP="00B2230F">
      <w:pPr>
        <w:ind w:left="4200" w:hangingChars="1000" w:hanging="4200"/>
        <w:jc w:val="center"/>
        <w:rPr>
          <w:rFonts w:eastAsia="標楷體" w:hint="eastAsia"/>
          <w:sz w:val="42"/>
          <w:szCs w:val="42"/>
        </w:rPr>
      </w:pPr>
      <w:r w:rsidRPr="00AF37DB">
        <w:rPr>
          <w:rFonts w:eastAsia="標楷體" w:hint="eastAsia"/>
          <w:sz w:val="42"/>
          <w:szCs w:val="42"/>
        </w:rPr>
        <w:t>花蓮縣新城鄉原住民</w:t>
      </w:r>
      <w:r>
        <w:rPr>
          <w:rFonts w:eastAsia="標楷體" w:hint="eastAsia"/>
          <w:sz w:val="42"/>
          <w:szCs w:val="42"/>
        </w:rPr>
        <w:t>部落聚會所</w:t>
      </w:r>
      <w:r w:rsidRPr="00AF37DB">
        <w:rPr>
          <w:rFonts w:eastAsia="標楷體" w:hint="eastAsia"/>
          <w:sz w:val="42"/>
          <w:szCs w:val="42"/>
        </w:rPr>
        <w:t>使用申請表</w:t>
      </w:r>
    </w:p>
    <w:tbl>
      <w:tblPr>
        <w:tblpPr w:leftFromText="180" w:rightFromText="180" w:vertAnchor="text" w:horzAnchor="margin" w:tblpXSpec="center" w:tblpY="781"/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00"/>
        <w:gridCol w:w="360"/>
        <w:gridCol w:w="1320"/>
        <w:gridCol w:w="1656"/>
        <w:gridCol w:w="1740"/>
        <w:gridCol w:w="480"/>
        <w:gridCol w:w="840"/>
        <w:gridCol w:w="240"/>
        <w:gridCol w:w="1800"/>
      </w:tblGrid>
      <w:tr w:rsidR="00B2230F" w:rsidTr="00B75448">
        <w:tblPrEx>
          <w:tblCellMar>
            <w:top w:w="0" w:type="dxa"/>
            <w:bottom w:w="0" w:type="dxa"/>
          </w:tblCellMar>
        </w:tblPrEx>
        <w:trPr>
          <w:cantSplit/>
          <w:trHeight w:val="973"/>
        </w:trPr>
        <w:tc>
          <w:tcPr>
            <w:tcW w:w="2160" w:type="dxa"/>
            <w:gridSpan w:val="2"/>
            <w:vAlign w:val="center"/>
          </w:tcPr>
          <w:p w:rsidR="00B2230F" w:rsidRDefault="00B2230F" w:rsidP="00B75448">
            <w:pPr>
              <w:spacing w:line="600" w:lineRule="exact"/>
              <w:jc w:val="center"/>
              <w:rPr>
                <w:rFonts w:eastAsia="標楷體" w:hint="eastAsia"/>
                <w:sz w:val="36"/>
              </w:rPr>
            </w:pPr>
            <w:r>
              <w:rPr>
                <w:rFonts w:eastAsia="標楷體" w:hint="eastAsia"/>
                <w:sz w:val="36"/>
              </w:rPr>
              <w:t>申請單位</w:t>
            </w:r>
          </w:p>
        </w:tc>
        <w:tc>
          <w:tcPr>
            <w:tcW w:w="8076" w:type="dxa"/>
            <w:gridSpan w:val="7"/>
          </w:tcPr>
          <w:p w:rsidR="00B2230F" w:rsidRDefault="00B2230F" w:rsidP="00B75448">
            <w:pPr>
              <w:spacing w:line="600" w:lineRule="exact"/>
              <w:jc w:val="both"/>
              <w:rPr>
                <w:rFonts w:eastAsia="標楷體" w:hint="eastAsia"/>
                <w:sz w:val="36"/>
                <w:u w:val="single"/>
              </w:rPr>
            </w:pPr>
            <w:r>
              <w:rPr>
                <w:rFonts w:eastAsia="標楷體" w:hint="eastAsia"/>
                <w:sz w:val="36"/>
              </w:rPr>
              <w:t>單位名稱：</w:t>
            </w:r>
            <w:r>
              <w:rPr>
                <w:rFonts w:eastAsia="標楷體" w:hint="eastAsia"/>
                <w:sz w:val="36"/>
                <w:u w:val="single"/>
              </w:rPr>
              <w:t xml:space="preserve">                             </w:t>
            </w:r>
          </w:p>
          <w:p w:rsidR="00B2230F" w:rsidRDefault="00B2230F" w:rsidP="00B75448">
            <w:pPr>
              <w:spacing w:line="600" w:lineRule="exact"/>
              <w:jc w:val="both"/>
              <w:rPr>
                <w:rFonts w:eastAsia="標楷體" w:hint="eastAsia"/>
                <w:sz w:val="36"/>
                <w:u w:val="single"/>
              </w:rPr>
            </w:pPr>
            <w:r>
              <w:rPr>
                <w:rFonts w:eastAsia="標楷體" w:hint="eastAsia"/>
                <w:sz w:val="36"/>
              </w:rPr>
              <w:t>單位主管：</w:t>
            </w:r>
            <w:r>
              <w:rPr>
                <w:rFonts w:eastAsia="標楷體" w:hint="eastAsia"/>
                <w:sz w:val="36"/>
                <w:u w:val="single"/>
              </w:rPr>
              <w:t xml:space="preserve">             </w:t>
            </w:r>
            <w:r>
              <w:rPr>
                <w:rFonts w:eastAsia="標楷體" w:hint="eastAsia"/>
                <w:sz w:val="36"/>
              </w:rPr>
              <w:t xml:space="preserve"> </w:t>
            </w:r>
            <w:r>
              <w:rPr>
                <w:rFonts w:eastAsia="標楷體" w:hint="eastAsia"/>
                <w:sz w:val="36"/>
              </w:rPr>
              <w:t>職稱：</w:t>
            </w:r>
            <w:r>
              <w:rPr>
                <w:rFonts w:eastAsia="標楷體" w:hint="eastAsia"/>
                <w:sz w:val="36"/>
                <w:u w:val="single"/>
              </w:rPr>
              <w:t xml:space="preserve">         </w:t>
            </w:r>
          </w:p>
          <w:p w:rsidR="00B2230F" w:rsidRDefault="00B2230F" w:rsidP="00B75448">
            <w:pPr>
              <w:spacing w:line="600" w:lineRule="exact"/>
              <w:jc w:val="both"/>
              <w:rPr>
                <w:rFonts w:eastAsia="標楷體" w:hint="eastAsia"/>
                <w:sz w:val="36"/>
                <w:u w:val="single"/>
              </w:rPr>
            </w:pPr>
            <w:r>
              <w:rPr>
                <w:rFonts w:eastAsia="標楷體" w:hint="eastAsia"/>
                <w:sz w:val="36"/>
              </w:rPr>
              <w:t>申請人：</w:t>
            </w:r>
            <w:r>
              <w:rPr>
                <w:rFonts w:eastAsia="標楷體" w:hint="eastAsia"/>
                <w:sz w:val="36"/>
                <w:u w:val="single"/>
              </w:rPr>
              <w:t xml:space="preserve">                </w:t>
            </w:r>
            <w:r>
              <w:rPr>
                <w:rFonts w:eastAsia="標楷體" w:hint="eastAsia"/>
                <w:sz w:val="36"/>
              </w:rPr>
              <w:t>職稱：</w:t>
            </w:r>
            <w:r>
              <w:rPr>
                <w:rFonts w:eastAsia="標楷體" w:hint="eastAsia"/>
                <w:sz w:val="36"/>
                <w:u w:val="single"/>
              </w:rPr>
              <w:t xml:space="preserve">         </w:t>
            </w:r>
          </w:p>
          <w:p w:rsidR="00B2230F" w:rsidRDefault="00B2230F" w:rsidP="00B75448">
            <w:pPr>
              <w:spacing w:line="600" w:lineRule="exact"/>
              <w:jc w:val="both"/>
              <w:rPr>
                <w:rFonts w:eastAsia="標楷體" w:hint="eastAsia"/>
                <w:sz w:val="36"/>
                <w:u w:val="single"/>
              </w:rPr>
            </w:pPr>
            <w:r>
              <w:rPr>
                <w:rFonts w:eastAsia="標楷體" w:hint="eastAsia"/>
                <w:sz w:val="36"/>
              </w:rPr>
              <w:t>聯絡電話及手機：</w:t>
            </w:r>
            <w:r>
              <w:rPr>
                <w:rFonts w:eastAsia="標楷體" w:hint="eastAsia"/>
                <w:sz w:val="36"/>
                <w:u w:val="single"/>
              </w:rPr>
              <w:t xml:space="preserve">           </w:t>
            </w:r>
            <w:r>
              <w:rPr>
                <w:rFonts w:eastAsia="標楷體" w:hint="eastAsia"/>
                <w:sz w:val="36"/>
              </w:rPr>
              <w:t>、</w:t>
            </w:r>
            <w:r>
              <w:rPr>
                <w:rFonts w:eastAsia="標楷體" w:hint="eastAsia"/>
                <w:sz w:val="36"/>
                <w:u w:val="single"/>
              </w:rPr>
              <w:t xml:space="preserve">           </w:t>
            </w:r>
          </w:p>
        </w:tc>
      </w:tr>
      <w:tr w:rsidR="00B2230F" w:rsidTr="00B75448">
        <w:tblPrEx>
          <w:tblCellMar>
            <w:top w:w="0" w:type="dxa"/>
            <w:bottom w:w="0" w:type="dxa"/>
          </w:tblCellMar>
        </w:tblPrEx>
        <w:trPr>
          <w:cantSplit/>
          <w:trHeight w:val="966"/>
        </w:trPr>
        <w:tc>
          <w:tcPr>
            <w:tcW w:w="2160" w:type="dxa"/>
            <w:gridSpan w:val="2"/>
            <w:vAlign w:val="center"/>
          </w:tcPr>
          <w:p w:rsidR="00B2230F" w:rsidRDefault="00B2230F" w:rsidP="00B75448">
            <w:pPr>
              <w:spacing w:line="600" w:lineRule="exact"/>
              <w:jc w:val="center"/>
              <w:rPr>
                <w:rFonts w:eastAsia="標楷體" w:hint="eastAsia"/>
                <w:sz w:val="36"/>
              </w:rPr>
            </w:pPr>
            <w:r>
              <w:rPr>
                <w:rFonts w:eastAsia="標楷體" w:hint="eastAsia"/>
                <w:sz w:val="36"/>
              </w:rPr>
              <w:t>申請事由</w:t>
            </w:r>
          </w:p>
          <w:p w:rsidR="00B2230F" w:rsidRDefault="00B2230F" w:rsidP="00B75448">
            <w:pPr>
              <w:spacing w:line="600" w:lineRule="exact"/>
              <w:jc w:val="center"/>
              <w:rPr>
                <w:rFonts w:eastAsia="標楷體" w:hint="eastAsia"/>
                <w:sz w:val="36"/>
              </w:rPr>
            </w:pPr>
            <w:r>
              <w:rPr>
                <w:rFonts w:eastAsia="標楷體" w:hint="eastAsia"/>
                <w:sz w:val="36"/>
              </w:rPr>
              <w:t>（活動名稱）</w:t>
            </w:r>
          </w:p>
        </w:tc>
        <w:tc>
          <w:tcPr>
            <w:tcW w:w="5196" w:type="dxa"/>
            <w:gridSpan w:val="4"/>
          </w:tcPr>
          <w:p w:rsidR="00B2230F" w:rsidRDefault="00B2230F" w:rsidP="00B75448">
            <w:pPr>
              <w:spacing w:line="600" w:lineRule="exact"/>
              <w:jc w:val="both"/>
              <w:rPr>
                <w:rFonts w:eastAsia="標楷體" w:hint="eastAsia"/>
                <w:sz w:val="36"/>
              </w:rPr>
            </w:pPr>
          </w:p>
        </w:tc>
        <w:tc>
          <w:tcPr>
            <w:tcW w:w="840" w:type="dxa"/>
            <w:vAlign w:val="center"/>
          </w:tcPr>
          <w:p w:rsidR="00B2230F" w:rsidRDefault="00B2230F" w:rsidP="00B75448">
            <w:pPr>
              <w:spacing w:line="0" w:lineRule="atLeast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預計</w:t>
            </w:r>
          </w:p>
          <w:p w:rsidR="00B2230F" w:rsidRDefault="00B2230F" w:rsidP="00B75448">
            <w:pPr>
              <w:spacing w:line="0" w:lineRule="atLeast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人數</w:t>
            </w:r>
          </w:p>
        </w:tc>
        <w:tc>
          <w:tcPr>
            <w:tcW w:w="2040" w:type="dxa"/>
            <w:gridSpan w:val="2"/>
          </w:tcPr>
          <w:p w:rsidR="00B2230F" w:rsidRDefault="00B2230F" w:rsidP="00B75448">
            <w:pPr>
              <w:spacing w:line="600" w:lineRule="exact"/>
              <w:jc w:val="both"/>
              <w:rPr>
                <w:rFonts w:eastAsia="標楷體" w:hint="eastAsia"/>
                <w:sz w:val="36"/>
              </w:rPr>
            </w:pPr>
          </w:p>
        </w:tc>
      </w:tr>
      <w:tr w:rsidR="00B2230F" w:rsidTr="00B75448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2160" w:type="dxa"/>
            <w:gridSpan w:val="2"/>
            <w:vAlign w:val="center"/>
          </w:tcPr>
          <w:p w:rsidR="00B2230F" w:rsidRDefault="00B2230F" w:rsidP="00B75448">
            <w:pPr>
              <w:spacing w:line="600" w:lineRule="exact"/>
              <w:jc w:val="center"/>
              <w:rPr>
                <w:rFonts w:eastAsia="標楷體" w:hint="eastAsia"/>
                <w:sz w:val="36"/>
              </w:rPr>
            </w:pPr>
            <w:r>
              <w:rPr>
                <w:rFonts w:eastAsia="標楷體" w:hint="eastAsia"/>
                <w:sz w:val="36"/>
              </w:rPr>
              <w:t>使用（含彩排）期間</w:t>
            </w:r>
          </w:p>
        </w:tc>
        <w:tc>
          <w:tcPr>
            <w:tcW w:w="8076" w:type="dxa"/>
            <w:gridSpan w:val="7"/>
            <w:vAlign w:val="center"/>
          </w:tcPr>
          <w:p w:rsidR="00B2230F" w:rsidRDefault="00B2230F" w:rsidP="00B75448">
            <w:pPr>
              <w:spacing w:line="600" w:lineRule="exact"/>
              <w:jc w:val="center"/>
              <w:rPr>
                <w:rFonts w:eastAsia="標楷體" w:hint="eastAsia"/>
                <w:sz w:val="36"/>
              </w:rPr>
            </w:pPr>
            <w:r>
              <w:rPr>
                <w:rFonts w:eastAsia="標楷體" w:hint="eastAsia"/>
                <w:sz w:val="36"/>
              </w:rPr>
              <w:t>自</w:t>
            </w:r>
            <w:r>
              <w:rPr>
                <w:rFonts w:eastAsia="標楷體" w:hint="eastAsia"/>
                <w:sz w:val="36"/>
              </w:rPr>
              <w:t xml:space="preserve">     </w:t>
            </w:r>
            <w:r>
              <w:rPr>
                <w:rFonts w:eastAsia="標楷體" w:hint="eastAsia"/>
                <w:sz w:val="36"/>
              </w:rPr>
              <w:t>年</w:t>
            </w:r>
            <w:r>
              <w:rPr>
                <w:rFonts w:eastAsia="標楷體" w:hint="eastAsia"/>
                <w:sz w:val="36"/>
              </w:rPr>
              <w:t xml:space="preserve">     </w:t>
            </w:r>
            <w:r>
              <w:rPr>
                <w:rFonts w:eastAsia="標楷體" w:hint="eastAsia"/>
                <w:sz w:val="36"/>
              </w:rPr>
              <w:t>月</w:t>
            </w:r>
            <w:r>
              <w:rPr>
                <w:rFonts w:eastAsia="標楷體" w:hint="eastAsia"/>
                <w:sz w:val="36"/>
              </w:rPr>
              <w:t xml:space="preserve">     </w:t>
            </w:r>
            <w:r>
              <w:rPr>
                <w:rFonts w:eastAsia="標楷體" w:hint="eastAsia"/>
                <w:sz w:val="36"/>
              </w:rPr>
              <w:t>日</w:t>
            </w:r>
            <w:r>
              <w:rPr>
                <w:rFonts w:eastAsia="標楷體" w:hint="eastAsia"/>
                <w:sz w:val="36"/>
              </w:rPr>
              <w:t xml:space="preserve">    </w:t>
            </w:r>
            <w:r>
              <w:rPr>
                <w:rFonts w:eastAsia="標楷體" w:hint="eastAsia"/>
                <w:sz w:val="36"/>
              </w:rPr>
              <w:t>時</w:t>
            </w:r>
            <w:r>
              <w:rPr>
                <w:rFonts w:eastAsia="標楷體" w:hint="eastAsia"/>
                <w:sz w:val="36"/>
              </w:rPr>
              <w:t xml:space="preserve">    </w:t>
            </w:r>
            <w:r>
              <w:rPr>
                <w:rFonts w:eastAsia="標楷體" w:hint="eastAsia"/>
                <w:sz w:val="36"/>
              </w:rPr>
              <w:t>分</w:t>
            </w:r>
            <w:r>
              <w:rPr>
                <w:rFonts w:eastAsia="標楷體" w:hint="eastAsia"/>
                <w:sz w:val="36"/>
              </w:rPr>
              <w:t xml:space="preserve"> </w:t>
            </w:r>
            <w:r>
              <w:rPr>
                <w:rFonts w:eastAsia="標楷體" w:hint="eastAsia"/>
                <w:sz w:val="36"/>
              </w:rPr>
              <w:t>起</w:t>
            </w:r>
          </w:p>
          <w:p w:rsidR="00B2230F" w:rsidRDefault="00B2230F" w:rsidP="00B75448">
            <w:pPr>
              <w:spacing w:line="600" w:lineRule="exact"/>
              <w:jc w:val="center"/>
              <w:rPr>
                <w:rFonts w:eastAsia="標楷體" w:hint="eastAsia"/>
                <w:sz w:val="36"/>
              </w:rPr>
            </w:pPr>
            <w:r>
              <w:rPr>
                <w:rFonts w:eastAsia="標楷體" w:hint="eastAsia"/>
                <w:sz w:val="36"/>
              </w:rPr>
              <w:t>至</w:t>
            </w:r>
            <w:r>
              <w:rPr>
                <w:rFonts w:eastAsia="標楷體" w:hint="eastAsia"/>
                <w:sz w:val="36"/>
              </w:rPr>
              <w:t xml:space="preserve">     </w:t>
            </w:r>
            <w:r>
              <w:rPr>
                <w:rFonts w:eastAsia="標楷體" w:hint="eastAsia"/>
                <w:sz w:val="36"/>
              </w:rPr>
              <w:t>年</w:t>
            </w:r>
            <w:r>
              <w:rPr>
                <w:rFonts w:eastAsia="標楷體" w:hint="eastAsia"/>
                <w:sz w:val="36"/>
              </w:rPr>
              <w:t xml:space="preserve">     </w:t>
            </w:r>
            <w:r>
              <w:rPr>
                <w:rFonts w:eastAsia="標楷體" w:hint="eastAsia"/>
                <w:sz w:val="36"/>
              </w:rPr>
              <w:t>月</w:t>
            </w:r>
            <w:r>
              <w:rPr>
                <w:rFonts w:eastAsia="標楷體" w:hint="eastAsia"/>
                <w:sz w:val="36"/>
              </w:rPr>
              <w:t xml:space="preserve">     </w:t>
            </w:r>
            <w:r>
              <w:rPr>
                <w:rFonts w:eastAsia="標楷體" w:hint="eastAsia"/>
                <w:sz w:val="36"/>
              </w:rPr>
              <w:t>日</w:t>
            </w:r>
            <w:r>
              <w:rPr>
                <w:rFonts w:eastAsia="標楷體" w:hint="eastAsia"/>
                <w:sz w:val="36"/>
              </w:rPr>
              <w:t xml:space="preserve">    </w:t>
            </w:r>
            <w:r>
              <w:rPr>
                <w:rFonts w:eastAsia="標楷體" w:hint="eastAsia"/>
                <w:sz w:val="36"/>
              </w:rPr>
              <w:t>時</w:t>
            </w:r>
            <w:r>
              <w:rPr>
                <w:rFonts w:eastAsia="標楷體" w:hint="eastAsia"/>
                <w:sz w:val="36"/>
              </w:rPr>
              <w:t xml:space="preserve">    </w:t>
            </w:r>
            <w:r>
              <w:rPr>
                <w:rFonts w:eastAsia="標楷體" w:hint="eastAsia"/>
                <w:sz w:val="36"/>
              </w:rPr>
              <w:t>分</w:t>
            </w:r>
            <w:r>
              <w:rPr>
                <w:rFonts w:eastAsia="標楷體" w:hint="eastAsia"/>
                <w:sz w:val="36"/>
              </w:rPr>
              <w:t xml:space="preserve"> </w:t>
            </w:r>
            <w:r>
              <w:rPr>
                <w:rFonts w:eastAsia="標楷體" w:hint="eastAsia"/>
                <w:sz w:val="36"/>
              </w:rPr>
              <w:t>止</w:t>
            </w:r>
          </w:p>
        </w:tc>
      </w:tr>
      <w:tr w:rsidR="00B2230F" w:rsidTr="00B75448">
        <w:tblPrEx>
          <w:tblCellMar>
            <w:top w:w="0" w:type="dxa"/>
            <w:bottom w:w="0" w:type="dxa"/>
          </w:tblCellMar>
        </w:tblPrEx>
        <w:trPr>
          <w:cantSplit/>
          <w:trHeight w:val="3048"/>
        </w:trPr>
        <w:tc>
          <w:tcPr>
            <w:tcW w:w="5136" w:type="dxa"/>
            <w:gridSpan w:val="4"/>
            <w:tcBorders>
              <w:bottom w:val="thinThickSmallGap" w:sz="24" w:space="0" w:color="auto"/>
            </w:tcBorders>
          </w:tcPr>
          <w:p w:rsidR="00B2230F" w:rsidRDefault="00B2230F" w:rsidP="00B75448">
            <w:pPr>
              <w:spacing w:line="0" w:lineRule="atLeas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□</w:t>
            </w:r>
            <w:r>
              <w:rPr>
                <w:rFonts w:eastAsia="標楷體" w:hint="eastAsia"/>
                <w:b/>
                <w:sz w:val="28"/>
              </w:rPr>
              <w:t xml:space="preserve"> </w:t>
            </w:r>
            <w:r w:rsidRPr="00D91D6E">
              <w:rPr>
                <w:rFonts w:eastAsia="標楷體" w:hint="eastAsia"/>
                <w:b/>
                <w:sz w:val="28"/>
              </w:rPr>
              <w:t>第</w:t>
            </w:r>
            <w:r w:rsidRPr="00D91D6E">
              <w:rPr>
                <w:rFonts w:eastAsia="標楷體" w:hint="eastAsia"/>
                <w:b/>
                <w:sz w:val="28"/>
              </w:rPr>
              <w:t>5</w:t>
            </w:r>
            <w:r w:rsidRPr="00D91D6E">
              <w:rPr>
                <w:rFonts w:eastAsia="標楷體" w:hint="eastAsia"/>
                <w:b/>
                <w:sz w:val="28"/>
              </w:rPr>
              <w:t>條第</w:t>
            </w:r>
            <w:r w:rsidRPr="00D91D6E">
              <w:rPr>
                <w:rFonts w:eastAsia="標楷體" w:hint="eastAsia"/>
                <w:b/>
                <w:sz w:val="28"/>
              </w:rPr>
              <w:t>1</w:t>
            </w:r>
            <w:r w:rsidRPr="00D91D6E">
              <w:rPr>
                <w:rFonts w:eastAsia="標楷體" w:hint="eastAsia"/>
                <w:b/>
                <w:sz w:val="28"/>
              </w:rPr>
              <w:t>款</w:t>
            </w:r>
            <w:r>
              <w:rPr>
                <w:rFonts w:eastAsia="標楷體" w:hint="eastAsia"/>
                <w:sz w:val="28"/>
              </w:rPr>
              <w:t>：</w:t>
            </w:r>
          </w:p>
          <w:p w:rsidR="00B2230F" w:rsidRDefault="00B2230F" w:rsidP="00B75448">
            <w:pPr>
              <w:spacing w:line="0" w:lineRule="atLeast"/>
              <w:ind w:left="480"/>
              <w:jc w:val="both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□</w:t>
            </w:r>
            <w:r w:rsidRPr="00D91D6E">
              <w:rPr>
                <w:rFonts w:eastAsia="標楷體" w:hint="eastAsia"/>
                <w:b/>
                <w:sz w:val="28"/>
              </w:rPr>
              <w:t>新城</w:t>
            </w:r>
            <w:r>
              <w:rPr>
                <w:rFonts w:eastAsia="標楷體" w:hint="eastAsia"/>
                <w:b/>
                <w:sz w:val="28"/>
              </w:rPr>
              <w:t>□</w:t>
            </w:r>
            <w:r w:rsidRPr="00D91D6E">
              <w:rPr>
                <w:rFonts w:eastAsia="標楷體" w:hint="eastAsia"/>
                <w:b/>
                <w:sz w:val="28"/>
              </w:rPr>
              <w:t>北埔</w:t>
            </w:r>
            <w:r>
              <w:rPr>
                <w:rFonts w:eastAsia="標楷體" w:hint="eastAsia"/>
                <w:b/>
                <w:sz w:val="28"/>
              </w:rPr>
              <w:t>□</w:t>
            </w:r>
            <w:r w:rsidRPr="00D91D6E">
              <w:rPr>
                <w:rFonts w:eastAsia="標楷體" w:hint="eastAsia"/>
                <w:b/>
                <w:sz w:val="28"/>
              </w:rPr>
              <w:t>嘉里部落聚會所</w:t>
            </w:r>
          </w:p>
          <w:p w:rsidR="00B2230F" w:rsidRPr="006C6B04" w:rsidRDefault="00B2230F" w:rsidP="00B75448">
            <w:pPr>
              <w:spacing w:line="0" w:lineRule="atLeast"/>
              <w:ind w:left="480"/>
              <w:jc w:val="both"/>
              <w:rPr>
                <w:rFonts w:eastAsia="標楷體" w:hint="eastAsia"/>
                <w:sz w:val="28"/>
                <w:u w:val="single"/>
              </w:rPr>
            </w:pPr>
            <w:r w:rsidRPr="006C6B04">
              <w:rPr>
                <w:rFonts w:eastAsia="標楷體" w:hint="eastAsia"/>
                <w:sz w:val="28"/>
              </w:rPr>
              <w:t>計</w:t>
            </w:r>
            <w:r>
              <w:rPr>
                <w:rFonts w:eastAsia="標楷體" w:hint="eastAsia"/>
                <w:sz w:val="28"/>
                <w:u w:val="single"/>
              </w:rPr>
              <w:t xml:space="preserve">     </w:t>
            </w:r>
            <w:r w:rsidRPr="006C6B04">
              <w:rPr>
                <w:rFonts w:eastAsia="標楷體" w:hint="eastAsia"/>
                <w:sz w:val="28"/>
              </w:rPr>
              <w:t>小時</w:t>
            </w:r>
            <w:r>
              <w:rPr>
                <w:rFonts w:eastAsia="標楷體" w:hint="eastAsia"/>
                <w:sz w:val="28"/>
                <w:u w:val="single"/>
              </w:rPr>
              <w:t xml:space="preserve">     </w:t>
            </w:r>
            <w:r w:rsidRPr="006C6B04">
              <w:rPr>
                <w:rFonts w:eastAsia="標楷體" w:hint="eastAsia"/>
                <w:sz w:val="28"/>
              </w:rPr>
              <w:t>場</w:t>
            </w:r>
          </w:p>
          <w:p w:rsidR="00B2230F" w:rsidRPr="00A36430" w:rsidRDefault="00B2230F" w:rsidP="00B75448">
            <w:pPr>
              <w:spacing w:line="0" w:lineRule="atLeast"/>
              <w:jc w:val="both"/>
              <w:rPr>
                <w:rFonts w:eastAsia="標楷體" w:hint="eastAsia"/>
                <w:sz w:val="4"/>
                <w:szCs w:val="4"/>
              </w:rPr>
            </w:pPr>
          </w:p>
          <w:p w:rsidR="00B2230F" w:rsidRDefault="00B2230F" w:rsidP="00B75448">
            <w:pPr>
              <w:spacing w:line="0" w:lineRule="atLeast"/>
              <w:ind w:leftChars="200" w:left="480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計新台幣</w:t>
            </w:r>
            <w:r>
              <w:rPr>
                <w:rFonts w:eastAsia="標楷體" w:hint="eastAsia"/>
                <w:sz w:val="28"/>
                <w:u w:val="single"/>
              </w:rPr>
              <w:t xml:space="preserve">        </w:t>
            </w:r>
            <w:r w:rsidRPr="006C6B04">
              <w:rPr>
                <w:rFonts w:eastAsia="標楷體" w:hint="eastAsia"/>
                <w:sz w:val="28"/>
              </w:rPr>
              <w:t>元整</w:t>
            </w:r>
            <w:r w:rsidRPr="006C6B04">
              <w:rPr>
                <w:rFonts w:eastAsia="標楷體" w:hint="eastAsia"/>
                <w:sz w:val="28"/>
              </w:rPr>
              <w:t>(300</w:t>
            </w:r>
            <w:r w:rsidRPr="00CD6AD0">
              <w:rPr>
                <w:rFonts w:eastAsia="標楷體" w:hint="eastAsia"/>
                <w:sz w:val="28"/>
              </w:rPr>
              <w:t>元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場</w:t>
            </w:r>
            <w:r>
              <w:rPr>
                <w:rFonts w:eastAsia="標楷體" w:hint="eastAsia"/>
                <w:sz w:val="28"/>
              </w:rPr>
              <w:t>)</w:t>
            </w:r>
          </w:p>
          <w:p w:rsidR="00B2230F" w:rsidRDefault="00B2230F" w:rsidP="00B75448">
            <w:pPr>
              <w:spacing w:line="0" w:lineRule="atLeast"/>
              <w:ind w:leftChars="200" w:left="480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□</w:t>
            </w:r>
            <w:r w:rsidRPr="00D91D6E">
              <w:rPr>
                <w:rFonts w:eastAsia="標楷體" w:hint="eastAsia"/>
                <w:b/>
                <w:sz w:val="28"/>
              </w:rPr>
              <w:t>巴拉米旦部落聚會所</w:t>
            </w:r>
            <w:r>
              <w:rPr>
                <w:rFonts w:eastAsia="標楷體" w:hint="eastAsia"/>
                <w:sz w:val="28"/>
              </w:rPr>
              <w:t>：</w:t>
            </w:r>
          </w:p>
          <w:p w:rsidR="00B2230F" w:rsidRPr="006C6B04" w:rsidRDefault="00B2230F" w:rsidP="00B75448">
            <w:pPr>
              <w:spacing w:line="0" w:lineRule="atLeast"/>
              <w:ind w:left="480"/>
              <w:jc w:val="both"/>
              <w:rPr>
                <w:rFonts w:eastAsia="標楷體" w:hint="eastAsia"/>
                <w:sz w:val="28"/>
                <w:u w:val="single"/>
              </w:rPr>
            </w:pPr>
            <w:r w:rsidRPr="006C6B04">
              <w:rPr>
                <w:rFonts w:eastAsia="標楷體" w:hint="eastAsia"/>
                <w:sz w:val="28"/>
              </w:rPr>
              <w:t>計</w:t>
            </w:r>
            <w:r>
              <w:rPr>
                <w:rFonts w:eastAsia="標楷體" w:hint="eastAsia"/>
                <w:sz w:val="28"/>
                <w:u w:val="single"/>
              </w:rPr>
              <w:t xml:space="preserve">     </w:t>
            </w:r>
            <w:r w:rsidRPr="006C6B04">
              <w:rPr>
                <w:rFonts w:eastAsia="標楷體" w:hint="eastAsia"/>
                <w:sz w:val="28"/>
              </w:rPr>
              <w:t>小時</w:t>
            </w:r>
            <w:r>
              <w:rPr>
                <w:rFonts w:eastAsia="標楷體" w:hint="eastAsia"/>
                <w:sz w:val="28"/>
                <w:u w:val="single"/>
              </w:rPr>
              <w:t xml:space="preserve">     </w:t>
            </w:r>
            <w:r w:rsidRPr="006C6B04">
              <w:rPr>
                <w:rFonts w:eastAsia="標楷體" w:hint="eastAsia"/>
                <w:sz w:val="28"/>
              </w:rPr>
              <w:t>場</w:t>
            </w:r>
          </w:p>
          <w:p w:rsidR="00B2230F" w:rsidRPr="00A36430" w:rsidRDefault="00B2230F" w:rsidP="00B75448">
            <w:pPr>
              <w:spacing w:line="0" w:lineRule="atLeast"/>
              <w:jc w:val="both"/>
              <w:rPr>
                <w:rFonts w:eastAsia="標楷體" w:hint="eastAsia"/>
                <w:sz w:val="4"/>
                <w:szCs w:val="4"/>
              </w:rPr>
            </w:pPr>
          </w:p>
          <w:p w:rsidR="00B2230F" w:rsidRDefault="00B2230F" w:rsidP="00B75448">
            <w:pPr>
              <w:spacing w:line="0" w:lineRule="atLeast"/>
              <w:ind w:leftChars="200" w:left="480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計新台幣</w:t>
            </w:r>
            <w:r>
              <w:rPr>
                <w:rFonts w:eastAsia="標楷體" w:hint="eastAsia"/>
                <w:sz w:val="28"/>
                <w:u w:val="single"/>
              </w:rPr>
              <w:t xml:space="preserve">        </w:t>
            </w:r>
            <w:r w:rsidRPr="006C6B04">
              <w:rPr>
                <w:rFonts w:eastAsia="標楷體" w:hint="eastAsia"/>
                <w:sz w:val="28"/>
              </w:rPr>
              <w:t>元整</w:t>
            </w:r>
            <w:r w:rsidRPr="006C6B04"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2</w:t>
            </w:r>
            <w:r w:rsidRPr="006C6B04">
              <w:rPr>
                <w:rFonts w:eastAsia="標楷體" w:hint="eastAsia"/>
                <w:sz w:val="28"/>
              </w:rPr>
              <w:t>00</w:t>
            </w:r>
            <w:r w:rsidRPr="00CD6AD0">
              <w:rPr>
                <w:rFonts w:eastAsia="標楷體" w:hint="eastAsia"/>
                <w:sz w:val="28"/>
              </w:rPr>
              <w:t>元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場</w:t>
            </w:r>
            <w:r>
              <w:rPr>
                <w:rFonts w:eastAsia="標楷體" w:hint="eastAsia"/>
                <w:sz w:val="28"/>
              </w:rPr>
              <w:t>)</w:t>
            </w:r>
          </w:p>
          <w:p w:rsidR="00B2230F" w:rsidRPr="00E42DD7" w:rsidRDefault="00B2230F" w:rsidP="00B75448">
            <w:pPr>
              <w:spacing w:line="0" w:lineRule="atLeast"/>
              <w:ind w:leftChars="200" w:left="480"/>
              <w:jc w:val="both"/>
              <w:rPr>
                <w:rFonts w:eastAsia="標楷體" w:hint="eastAsia"/>
                <w:sz w:val="28"/>
              </w:rPr>
            </w:pPr>
          </w:p>
          <w:p w:rsidR="00B2230F" w:rsidRDefault="00B2230F" w:rsidP="00B75448">
            <w:pPr>
              <w:spacing w:line="0" w:lineRule="atLeas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應繳納：新台幣</w:t>
            </w:r>
            <w:r>
              <w:rPr>
                <w:rFonts w:eastAsia="標楷體" w:hint="eastAsia"/>
                <w:sz w:val="28"/>
                <w:u w:val="single"/>
              </w:rPr>
              <w:t xml:space="preserve">            </w:t>
            </w:r>
            <w:r w:rsidRPr="00CD6AD0">
              <w:rPr>
                <w:rFonts w:eastAsia="標楷體" w:hint="eastAsia"/>
                <w:sz w:val="28"/>
              </w:rPr>
              <w:t>元整</w:t>
            </w:r>
          </w:p>
          <w:p w:rsidR="00B2230F" w:rsidRPr="00D91D6E" w:rsidRDefault="00B2230F" w:rsidP="00B75448">
            <w:pPr>
              <w:spacing w:line="0" w:lineRule="atLeas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繳費日期：民國</w:t>
            </w:r>
            <w:r w:rsidRPr="00CD6AD0">
              <w:rPr>
                <w:rFonts w:eastAsia="標楷體" w:hint="eastAsia"/>
                <w:sz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u w:val="single"/>
              </w:rPr>
              <w:t xml:space="preserve">    </w:t>
            </w:r>
            <w:r w:rsidRPr="00CD6AD0"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  <w:u w:val="single"/>
              </w:rPr>
              <w:t xml:space="preserve">     </w:t>
            </w:r>
            <w:r w:rsidRPr="00CD6AD0"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  <w:u w:val="single"/>
              </w:rPr>
              <w:t xml:space="preserve">     </w:t>
            </w:r>
            <w:r w:rsidRPr="00CD6AD0"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5100" w:type="dxa"/>
            <w:gridSpan w:val="5"/>
            <w:tcBorders>
              <w:bottom w:val="thinThickSmallGap" w:sz="24" w:space="0" w:color="auto"/>
            </w:tcBorders>
          </w:tcPr>
          <w:p w:rsidR="00B2230F" w:rsidRDefault="00B2230F" w:rsidP="00B75448">
            <w:pPr>
              <w:spacing w:line="0" w:lineRule="atLeas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□</w:t>
            </w:r>
            <w:r>
              <w:rPr>
                <w:rFonts w:eastAsia="標楷體" w:hint="eastAsia"/>
                <w:b/>
                <w:sz w:val="28"/>
              </w:rPr>
              <w:t xml:space="preserve"> </w:t>
            </w:r>
            <w:r w:rsidRPr="00D91D6E">
              <w:rPr>
                <w:rFonts w:eastAsia="標楷體" w:hint="eastAsia"/>
                <w:b/>
                <w:sz w:val="28"/>
              </w:rPr>
              <w:t>第</w:t>
            </w:r>
            <w:r w:rsidRPr="00D91D6E">
              <w:rPr>
                <w:rFonts w:eastAsia="標楷體" w:hint="eastAsia"/>
                <w:b/>
                <w:sz w:val="28"/>
              </w:rPr>
              <w:t>5</w:t>
            </w:r>
            <w:r w:rsidRPr="00D91D6E">
              <w:rPr>
                <w:rFonts w:eastAsia="標楷體" w:hint="eastAsia"/>
                <w:b/>
                <w:sz w:val="28"/>
              </w:rPr>
              <w:t>條第</w:t>
            </w:r>
            <w:r w:rsidRPr="00D91D6E">
              <w:rPr>
                <w:rFonts w:eastAsia="標楷體" w:hint="eastAsia"/>
                <w:b/>
                <w:sz w:val="28"/>
              </w:rPr>
              <w:t>2</w:t>
            </w:r>
            <w:r w:rsidRPr="00D91D6E">
              <w:rPr>
                <w:rFonts w:eastAsia="標楷體" w:hint="eastAsia"/>
                <w:b/>
                <w:sz w:val="28"/>
              </w:rPr>
              <w:t>款</w:t>
            </w:r>
            <w:r>
              <w:rPr>
                <w:rFonts w:eastAsia="標楷體" w:hint="eastAsia"/>
                <w:sz w:val="28"/>
              </w:rPr>
              <w:t>：</w:t>
            </w:r>
          </w:p>
          <w:p w:rsidR="00B2230F" w:rsidRDefault="00B2230F" w:rsidP="00B75448">
            <w:pPr>
              <w:spacing w:line="0" w:lineRule="atLeast"/>
              <w:ind w:left="480"/>
              <w:jc w:val="both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□</w:t>
            </w:r>
            <w:r w:rsidRPr="00D91D6E">
              <w:rPr>
                <w:rFonts w:eastAsia="標楷體" w:hint="eastAsia"/>
                <w:b/>
                <w:sz w:val="28"/>
              </w:rPr>
              <w:t>新城</w:t>
            </w:r>
            <w:r>
              <w:rPr>
                <w:rFonts w:eastAsia="標楷體" w:hint="eastAsia"/>
                <w:b/>
                <w:sz w:val="28"/>
              </w:rPr>
              <w:t>□</w:t>
            </w:r>
            <w:r w:rsidRPr="00D91D6E">
              <w:rPr>
                <w:rFonts w:eastAsia="標楷體" w:hint="eastAsia"/>
                <w:b/>
                <w:sz w:val="28"/>
              </w:rPr>
              <w:t>北埔</w:t>
            </w:r>
            <w:r>
              <w:rPr>
                <w:rFonts w:eastAsia="標楷體" w:hint="eastAsia"/>
                <w:b/>
                <w:sz w:val="28"/>
              </w:rPr>
              <w:t>□</w:t>
            </w:r>
            <w:r w:rsidRPr="00D91D6E">
              <w:rPr>
                <w:rFonts w:eastAsia="標楷體" w:hint="eastAsia"/>
                <w:b/>
                <w:sz w:val="28"/>
              </w:rPr>
              <w:t>嘉里部落聚會所</w:t>
            </w:r>
          </w:p>
          <w:p w:rsidR="00B2230F" w:rsidRPr="006C6B04" w:rsidRDefault="00B2230F" w:rsidP="00B75448">
            <w:pPr>
              <w:spacing w:line="0" w:lineRule="atLeast"/>
              <w:ind w:left="480"/>
              <w:jc w:val="both"/>
              <w:rPr>
                <w:rFonts w:eastAsia="標楷體" w:hint="eastAsia"/>
                <w:sz w:val="28"/>
                <w:u w:val="single"/>
              </w:rPr>
            </w:pPr>
            <w:r w:rsidRPr="006C6B04">
              <w:rPr>
                <w:rFonts w:eastAsia="標楷體" w:hint="eastAsia"/>
                <w:sz w:val="28"/>
              </w:rPr>
              <w:t>計</w:t>
            </w:r>
            <w:r>
              <w:rPr>
                <w:rFonts w:eastAsia="標楷體" w:hint="eastAsia"/>
                <w:sz w:val="28"/>
                <w:u w:val="single"/>
              </w:rPr>
              <w:t xml:space="preserve">     </w:t>
            </w:r>
            <w:r w:rsidRPr="006C6B04">
              <w:rPr>
                <w:rFonts w:eastAsia="標楷體" w:hint="eastAsia"/>
                <w:sz w:val="28"/>
              </w:rPr>
              <w:t>小時</w:t>
            </w:r>
            <w:r>
              <w:rPr>
                <w:rFonts w:eastAsia="標楷體" w:hint="eastAsia"/>
                <w:sz w:val="28"/>
                <w:u w:val="single"/>
              </w:rPr>
              <w:t xml:space="preserve">     </w:t>
            </w:r>
            <w:r w:rsidRPr="006C6B04">
              <w:rPr>
                <w:rFonts w:eastAsia="標楷體" w:hint="eastAsia"/>
                <w:sz w:val="28"/>
              </w:rPr>
              <w:t>場</w:t>
            </w:r>
          </w:p>
          <w:p w:rsidR="00B2230F" w:rsidRPr="00A36430" w:rsidRDefault="00B2230F" w:rsidP="00B75448">
            <w:pPr>
              <w:spacing w:line="0" w:lineRule="atLeast"/>
              <w:jc w:val="both"/>
              <w:rPr>
                <w:rFonts w:eastAsia="標楷體" w:hint="eastAsia"/>
                <w:sz w:val="4"/>
                <w:szCs w:val="4"/>
              </w:rPr>
            </w:pPr>
          </w:p>
          <w:p w:rsidR="00B2230F" w:rsidRPr="00E42DD7" w:rsidRDefault="00B2230F" w:rsidP="00B75448">
            <w:pPr>
              <w:spacing w:line="0" w:lineRule="atLeast"/>
              <w:ind w:leftChars="200" w:left="480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計新台幣</w:t>
            </w:r>
            <w:r>
              <w:rPr>
                <w:rFonts w:eastAsia="標楷體" w:hint="eastAsia"/>
                <w:sz w:val="28"/>
                <w:u w:val="single"/>
              </w:rPr>
              <w:t xml:space="preserve">        </w:t>
            </w:r>
            <w:r w:rsidRPr="006C6B04">
              <w:rPr>
                <w:rFonts w:eastAsia="標楷體" w:hint="eastAsia"/>
                <w:sz w:val="28"/>
              </w:rPr>
              <w:t>元整</w:t>
            </w:r>
            <w:r w:rsidRPr="006C6B04"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1,0</w:t>
            </w:r>
            <w:r w:rsidRPr="006C6B04">
              <w:rPr>
                <w:rFonts w:eastAsia="標楷體" w:hint="eastAsia"/>
                <w:sz w:val="28"/>
              </w:rPr>
              <w:t>00</w:t>
            </w:r>
            <w:r w:rsidRPr="00CD6AD0">
              <w:rPr>
                <w:rFonts w:eastAsia="標楷體" w:hint="eastAsia"/>
                <w:sz w:val="28"/>
              </w:rPr>
              <w:t>元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場</w:t>
            </w:r>
            <w:r>
              <w:rPr>
                <w:rFonts w:eastAsia="標楷體" w:hint="eastAsia"/>
                <w:sz w:val="28"/>
              </w:rPr>
              <w:t>)</w:t>
            </w:r>
          </w:p>
          <w:p w:rsidR="00B2230F" w:rsidRPr="00A36430" w:rsidRDefault="00B2230F" w:rsidP="00B75448">
            <w:pPr>
              <w:spacing w:line="0" w:lineRule="atLeast"/>
              <w:jc w:val="both"/>
              <w:rPr>
                <w:rFonts w:eastAsia="標楷體" w:hint="eastAsia"/>
                <w:sz w:val="4"/>
                <w:szCs w:val="4"/>
              </w:rPr>
            </w:pPr>
          </w:p>
          <w:p w:rsidR="00B2230F" w:rsidRDefault="00B2230F" w:rsidP="00B75448">
            <w:pPr>
              <w:spacing w:line="0" w:lineRule="atLeast"/>
              <w:ind w:leftChars="200" w:left="480"/>
              <w:jc w:val="both"/>
              <w:rPr>
                <w:rFonts w:eastAsia="標楷體" w:hint="eastAsia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□</w:t>
            </w:r>
            <w:r w:rsidRPr="00D91D6E">
              <w:rPr>
                <w:rFonts w:eastAsia="標楷體" w:hint="eastAsia"/>
                <w:b/>
                <w:sz w:val="28"/>
              </w:rPr>
              <w:t>巴拉米旦部落聚會所</w:t>
            </w:r>
          </w:p>
          <w:p w:rsidR="00B2230F" w:rsidRPr="006C6B04" w:rsidRDefault="00B2230F" w:rsidP="00B75448">
            <w:pPr>
              <w:spacing w:line="0" w:lineRule="atLeast"/>
              <w:ind w:left="480"/>
              <w:jc w:val="both"/>
              <w:rPr>
                <w:rFonts w:eastAsia="標楷體" w:hint="eastAsia"/>
                <w:sz w:val="28"/>
                <w:u w:val="single"/>
              </w:rPr>
            </w:pPr>
            <w:r w:rsidRPr="006C6B04">
              <w:rPr>
                <w:rFonts w:eastAsia="標楷體" w:hint="eastAsia"/>
                <w:sz w:val="28"/>
              </w:rPr>
              <w:t>計</w:t>
            </w:r>
            <w:r>
              <w:rPr>
                <w:rFonts w:eastAsia="標楷體" w:hint="eastAsia"/>
                <w:sz w:val="28"/>
                <w:u w:val="single"/>
              </w:rPr>
              <w:t xml:space="preserve">     </w:t>
            </w:r>
            <w:r w:rsidRPr="006C6B04">
              <w:rPr>
                <w:rFonts w:eastAsia="標楷體" w:hint="eastAsia"/>
                <w:sz w:val="28"/>
              </w:rPr>
              <w:t>小時</w:t>
            </w:r>
            <w:r>
              <w:rPr>
                <w:rFonts w:eastAsia="標楷體" w:hint="eastAsia"/>
                <w:sz w:val="28"/>
                <w:u w:val="single"/>
              </w:rPr>
              <w:t xml:space="preserve">     </w:t>
            </w:r>
            <w:r w:rsidRPr="006C6B04">
              <w:rPr>
                <w:rFonts w:eastAsia="標楷體" w:hint="eastAsia"/>
                <w:sz w:val="28"/>
              </w:rPr>
              <w:t>場</w:t>
            </w:r>
          </w:p>
          <w:p w:rsidR="00B2230F" w:rsidRPr="00A36430" w:rsidRDefault="00B2230F" w:rsidP="00B75448">
            <w:pPr>
              <w:spacing w:line="0" w:lineRule="atLeast"/>
              <w:jc w:val="both"/>
              <w:rPr>
                <w:rFonts w:eastAsia="標楷體" w:hint="eastAsia"/>
                <w:sz w:val="4"/>
                <w:szCs w:val="4"/>
              </w:rPr>
            </w:pPr>
          </w:p>
          <w:p w:rsidR="00B2230F" w:rsidRDefault="00B2230F" w:rsidP="00B75448">
            <w:pPr>
              <w:spacing w:line="0" w:lineRule="atLeast"/>
              <w:ind w:leftChars="200" w:left="480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計新台幣</w:t>
            </w:r>
            <w:r>
              <w:rPr>
                <w:rFonts w:eastAsia="標楷體" w:hint="eastAsia"/>
                <w:sz w:val="28"/>
                <w:u w:val="single"/>
              </w:rPr>
              <w:t xml:space="preserve">        </w:t>
            </w:r>
            <w:r w:rsidRPr="006C6B04">
              <w:rPr>
                <w:rFonts w:eastAsia="標楷體" w:hint="eastAsia"/>
                <w:sz w:val="28"/>
              </w:rPr>
              <w:t>元整</w:t>
            </w:r>
            <w:r w:rsidRPr="006C6B04"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7</w:t>
            </w:r>
            <w:r w:rsidRPr="006C6B04">
              <w:rPr>
                <w:rFonts w:eastAsia="標楷體" w:hint="eastAsia"/>
                <w:sz w:val="28"/>
              </w:rPr>
              <w:t>00</w:t>
            </w:r>
            <w:r w:rsidRPr="00CD6AD0">
              <w:rPr>
                <w:rFonts w:eastAsia="標楷體" w:hint="eastAsia"/>
                <w:sz w:val="28"/>
              </w:rPr>
              <w:t>元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場</w:t>
            </w:r>
            <w:r>
              <w:rPr>
                <w:rFonts w:eastAsia="標楷體" w:hint="eastAsia"/>
                <w:sz w:val="28"/>
              </w:rPr>
              <w:t>)</w:t>
            </w:r>
          </w:p>
          <w:p w:rsidR="00B2230F" w:rsidRPr="00E42DD7" w:rsidRDefault="00B2230F" w:rsidP="00B75448">
            <w:pPr>
              <w:spacing w:line="0" w:lineRule="atLeast"/>
              <w:jc w:val="both"/>
              <w:rPr>
                <w:rFonts w:eastAsia="標楷體" w:hint="eastAsia"/>
                <w:b/>
                <w:sz w:val="28"/>
              </w:rPr>
            </w:pPr>
          </w:p>
          <w:p w:rsidR="00B2230F" w:rsidRDefault="00B2230F" w:rsidP="00B75448">
            <w:pPr>
              <w:spacing w:line="0" w:lineRule="atLeas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應繳納：新台幣</w:t>
            </w:r>
            <w:r>
              <w:rPr>
                <w:rFonts w:eastAsia="標楷體" w:hint="eastAsia"/>
                <w:sz w:val="28"/>
                <w:u w:val="single"/>
              </w:rPr>
              <w:t xml:space="preserve">            </w:t>
            </w:r>
            <w:r w:rsidRPr="00CD6AD0">
              <w:rPr>
                <w:rFonts w:eastAsia="標楷體" w:hint="eastAsia"/>
                <w:sz w:val="28"/>
              </w:rPr>
              <w:t>元整</w:t>
            </w:r>
          </w:p>
          <w:p w:rsidR="00B2230F" w:rsidRPr="00F95353" w:rsidRDefault="00B2230F" w:rsidP="00B75448">
            <w:pPr>
              <w:spacing w:line="0" w:lineRule="atLeas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繳費日期：民國</w:t>
            </w:r>
            <w:r w:rsidRPr="00CD6AD0">
              <w:rPr>
                <w:rFonts w:eastAsia="標楷體" w:hint="eastAsia"/>
                <w:sz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u w:val="single"/>
              </w:rPr>
              <w:t xml:space="preserve">    </w:t>
            </w:r>
            <w:r w:rsidRPr="00CD6AD0"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  <w:u w:val="single"/>
              </w:rPr>
              <w:t xml:space="preserve">     </w:t>
            </w:r>
            <w:r w:rsidRPr="00CD6AD0"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  <w:u w:val="single"/>
              </w:rPr>
              <w:t xml:space="preserve">     </w:t>
            </w:r>
            <w:r w:rsidRPr="00CD6AD0">
              <w:rPr>
                <w:rFonts w:eastAsia="標楷體" w:hint="eastAsia"/>
                <w:sz w:val="28"/>
              </w:rPr>
              <w:t>日</w:t>
            </w:r>
          </w:p>
        </w:tc>
      </w:tr>
      <w:tr w:rsidR="00B2230F" w:rsidTr="00B75448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2230F" w:rsidRPr="001D0ED6" w:rsidRDefault="00B2230F" w:rsidP="00B75448">
            <w:pPr>
              <w:spacing w:line="600" w:lineRule="exact"/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1D0ED6">
              <w:rPr>
                <w:rFonts w:eastAsia="標楷體" w:hint="eastAsia"/>
                <w:sz w:val="28"/>
                <w:szCs w:val="28"/>
              </w:rPr>
              <w:t>承辦人</w:t>
            </w:r>
          </w:p>
        </w:tc>
        <w:tc>
          <w:tcPr>
            <w:tcW w:w="1680" w:type="dxa"/>
            <w:gridSpan w:val="2"/>
            <w:tcBorders>
              <w:top w:val="thinThickSmallGap" w:sz="24" w:space="0" w:color="auto"/>
            </w:tcBorders>
            <w:vAlign w:val="center"/>
          </w:tcPr>
          <w:p w:rsidR="00B2230F" w:rsidRPr="001D0ED6" w:rsidRDefault="00B2230F" w:rsidP="00B75448">
            <w:pPr>
              <w:spacing w:line="600" w:lineRule="exact"/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1D0ED6">
              <w:rPr>
                <w:rFonts w:eastAsia="標楷體" w:hint="eastAsia"/>
                <w:sz w:val="28"/>
                <w:szCs w:val="28"/>
              </w:rPr>
              <w:t>業務主管</w:t>
            </w:r>
          </w:p>
        </w:tc>
        <w:tc>
          <w:tcPr>
            <w:tcW w:w="1656" w:type="dxa"/>
            <w:tcBorders>
              <w:top w:val="thinThickSmallGap" w:sz="24" w:space="0" w:color="auto"/>
            </w:tcBorders>
            <w:vAlign w:val="center"/>
          </w:tcPr>
          <w:p w:rsidR="00B2230F" w:rsidRPr="001D0ED6" w:rsidRDefault="00B2230F" w:rsidP="00B75448">
            <w:pPr>
              <w:spacing w:line="600" w:lineRule="exact"/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1D0ED6">
              <w:rPr>
                <w:rFonts w:eastAsia="標楷體" w:hint="eastAsia"/>
                <w:sz w:val="28"/>
                <w:szCs w:val="28"/>
              </w:rPr>
              <w:t>財政課</w:t>
            </w:r>
          </w:p>
        </w:tc>
        <w:tc>
          <w:tcPr>
            <w:tcW w:w="1740" w:type="dxa"/>
            <w:tcBorders>
              <w:top w:val="thinThickSmallGap" w:sz="24" w:space="0" w:color="auto"/>
            </w:tcBorders>
            <w:vAlign w:val="center"/>
          </w:tcPr>
          <w:p w:rsidR="00B2230F" w:rsidRPr="001D0ED6" w:rsidRDefault="00B2230F" w:rsidP="00B75448">
            <w:pPr>
              <w:spacing w:line="600" w:lineRule="exact"/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1D0ED6">
              <w:rPr>
                <w:rFonts w:eastAsia="標楷體" w:hint="eastAsia"/>
                <w:sz w:val="28"/>
                <w:szCs w:val="28"/>
              </w:rPr>
              <w:t>主計室</w:t>
            </w:r>
          </w:p>
        </w:tc>
        <w:tc>
          <w:tcPr>
            <w:tcW w:w="1560" w:type="dxa"/>
            <w:gridSpan w:val="3"/>
            <w:tcBorders>
              <w:top w:val="thinThickSmallGap" w:sz="24" w:space="0" w:color="auto"/>
            </w:tcBorders>
            <w:vAlign w:val="center"/>
          </w:tcPr>
          <w:p w:rsidR="00B2230F" w:rsidRPr="001D0ED6" w:rsidRDefault="00B2230F" w:rsidP="00B75448">
            <w:pPr>
              <w:spacing w:line="600" w:lineRule="exact"/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1D0ED6">
              <w:rPr>
                <w:rFonts w:eastAsia="標楷體" w:hint="eastAsia"/>
                <w:sz w:val="28"/>
                <w:szCs w:val="28"/>
              </w:rPr>
              <w:t>秘書</w:t>
            </w:r>
          </w:p>
        </w:tc>
        <w:tc>
          <w:tcPr>
            <w:tcW w:w="1800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B2230F" w:rsidRPr="001D0ED6" w:rsidRDefault="00B2230F" w:rsidP="00B75448">
            <w:pPr>
              <w:spacing w:line="600" w:lineRule="exact"/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1D0ED6">
              <w:rPr>
                <w:rFonts w:eastAsia="標楷體" w:hint="eastAsia"/>
                <w:sz w:val="28"/>
                <w:szCs w:val="28"/>
              </w:rPr>
              <w:t>鄉長</w:t>
            </w:r>
          </w:p>
        </w:tc>
      </w:tr>
      <w:tr w:rsidR="00B2230F" w:rsidTr="00B75448">
        <w:tblPrEx>
          <w:tblCellMar>
            <w:top w:w="0" w:type="dxa"/>
            <w:bottom w:w="0" w:type="dxa"/>
          </w:tblCellMar>
        </w:tblPrEx>
        <w:trPr>
          <w:cantSplit/>
          <w:trHeight w:val="2776"/>
        </w:trPr>
        <w:tc>
          <w:tcPr>
            <w:tcW w:w="1800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2230F" w:rsidRDefault="00B2230F" w:rsidP="00B75448">
            <w:pPr>
              <w:spacing w:line="600" w:lineRule="exact"/>
              <w:jc w:val="distribute"/>
              <w:rPr>
                <w:rFonts w:eastAsia="標楷體" w:hint="eastAsia"/>
                <w:sz w:val="32"/>
              </w:rPr>
            </w:pPr>
          </w:p>
        </w:tc>
        <w:tc>
          <w:tcPr>
            <w:tcW w:w="1680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B2230F" w:rsidRDefault="00B2230F" w:rsidP="00B75448">
            <w:pPr>
              <w:spacing w:line="600" w:lineRule="exact"/>
              <w:jc w:val="distribute"/>
              <w:rPr>
                <w:rFonts w:eastAsia="標楷體" w:hint="eastAsia"/>
                <w:sz w:val="32"/>
              </w:rPr>
            </w:pPr>
          </w:p>
        </w:tc>
        <w:tc>
          <w:tcPr>
            <w:tcW w:w="1656" w:type="dxa"/>
            <w:tcBorders>
              <w:bottom w:val="thinThickSmallGap" w:sz="24" w:space="0" w:color="auto"/>
            </w:tcBorders>
            <w:vAlign w:val="center"/>
          </w:tcPr>
          <w:p w:rsidR="00B2230F" w:rsidRDefault="00B2230F" w:rsidP="00B75448">
            <w:pPr>
              <w:spacing w:line="600" w:lineRule="exact"/>
              <w:jc w:val="distribute"/>
              <w:rPr>
                <w:rFonts w:eastAsia="標楷體" w:hint="eastAsia"/>
                <w:sz w:val="32"/>
              </w:rPr>
            </w:pPr>
          </w:p>
        </w:tc>
        <w:tc>
          <w:tcPr>
            <w:tcW w:w="1740" w:type="dxa"/>
            <w:tcBorders>
              <w:bottom w:val="thinThickSmallGap" w:sz="24" w:space="0" w:color="auto"/>
            </w:tcBorders>
            <w:vAlign w:val="center"/>
          </w:tcPr>
          <w:p w:rsidR="00B2230F" w:rsidRDefault="00B2230F" w:rsidP="00B75448">
            <w:pPr>
              <w:spacing w:line="600" w:lineRule="exact"/>
              <w:jc w:val="distribute"/>
              <w:rPr>
                <w:rFonts w:eastAsia="標楷體" w:hint="eastAsia"/>
                <w:sz w:val="28"/>
              </w:rPr>
            </w:pPr>
          </w:p>
        </w:tc>
        <w:tc>
          <w:tcPr>
            <w:tcW w:w="1560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B2230F" w:rsidRDefault="00B2230F" w:rsidP="00B75448">
            <w:pPr>
              <w:spacing w:line="600" w:lineRule="exact"/>
              <w:jc w:val="distribute"/>
              <w:rPr>
                <w:rFonts w:eastAsia="標楷體" w:hint="eastAsia"/>
                <w:sz w:val="28"/>
              </w:rPr>
            </w:pPr>
          </w:p>
        </w:tc>
        <w:tc>
          <w:tcPr>
            <w:tcW w:w="1800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2230F" w:rsidRDefault="00B2230F" w:rsidP="00B75448">
            <w:pPr>
              <w:spacing w:line="600" w:lineRule="exact"/>
              <w:jc w:val="distribute"/>
              <w:rPr>
                <w:rFonts w:eastAsia="標楷體" w:hint="eastAsia"/>
                <w:sz w:val="28"/>
              </w:rPr>
            </w:pPr>
          </w:p>
        </w:tc>
      </w:tr>
    </w:tbl>
    <w:p w:rsidR="00B2230F" w:rsidRDefault="00B2230F" w:rsidP="00B2230F">
      <w:pPr>
        <w:wordWrap w:val="0"/>
        <w:jc w:val="righ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         </w:t>
      </w:r>
      <w:r>
        <w:rPr>
          <w:rFonts w:eastAsia="標楷體" w:hint="eastAsia"/>
          <w:sz w:val="28"/>
        </w:rPr>
        <w:t>申請日期：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 xml:space="preserve">    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     </w:t>
      </w:r>
      <w:r>
        <w:rPr>
          <w:rFonts w:eastAsia="標楷體" w:hint="eastAsia"/>
          <w:sz w:val="28"/>
        </w:rPr>
        <w:t>日</w:t>
      </w:r>
    </w:p>
    <w:p w:rsidR="00B2230F" w:rsidRDefault="00B2230F" w:rsidP="00B2230F">
      <w:pPr>
        <w:jc w:val="right"/>
        <w:rPr>
          <w:rFonts w:eastAsia="標楷體" w:hint="eastAsia"/>
          <w:sz w:val="28"/>
        </w:rPr>
      </w:pPr>
    </w:p>
    <w:p w:rsidR="00B2230F" w:rsidRDefault="00B2230F" w:rsidP="00B2230F">
      <w:pPr>
        <w:wordWrap w:val="0"/>
        <w:jc w:val="right"/>
        <w:rPr>
          <w:rFonts w:eastAsia="標楷體" w:hint="eastAsia"/>
          <w:sz w:val="28"/>
        </w:rPr>
      </w:pPr>
      <w:r>
        <w:rPr>
          <w:rFonts w:eastAsia="標楷體" w:hint="eastAsia"/>
          <w:noProof/>
          <w:sz w:val="40"/>
        </w:rPr>
        <w:pict>
          <v:shape id="_x0000_s1028" type="#_x0000_t202" style="position:absolute;left:0;text-align:left;margin-left:378.75pt;margin-top:-10.65pt;width:1in;height:45pt;z-index:251662336" stroked="f">
            <v:textbox>
              <w:txbxContent>
                <w:p w:rsidR="00B2230F" w:rsidRPr="006B6865" w:rsidRDefault="00B2230F" w:rsidP="00B2230F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附件</w:t>
                  </w:r>
                  <w:proofErr w:type="gramStart"/>
                  <w:r>
                    <w:rPr>
                      <w:rFonts w:eastAsia="標楷體" w:hint="eastAsia"/>
                      <w:sz w:val="28"/>
                      <w:szCs w:val="28"/>
                    </w:rPr>
                    <w:t>三</w:t>
                  </w:r>
                  <w:proofErr w:type="gramEnd"/>
                </w:p>
              </w:txbxContent>
            </v:textbox>
          </v:shape>
        </w:pict>
      </w:r>
      <w:r>
        <w:rPr>
          <w:rFonts w:eastAsia="標楷體" w:hint="eastAsia"/>
          <w:sz w:val="28"/>
        </w:rPr>
        <w:t xml:space="preserve">     </w:t>
      </w:r>
    </w:p>
    <w:p w:rsidR="00B2230F" w:rsidRDefault="00B2230F" w:rsidP="00B2230F">
      <w:pPr>
        <w:jc w:val="right"/>
        <w:rPr>
          <w:rFonts w:ascii="標楷體" w:eastAsia="標楷體" w:hAnsi="標楷體" w:hint="eastAsia"/>
        </w:rPr>
      </w:pPr>
    </w:p>
    <w:p w:rsidR="00B2230F" w:rsidRDefault="00B2230F" w:rsidP="00B2230F">
      <w:pPr>
        <w:spacing w:line="40" w:lineRule="atLeast"/>
        <w:jc w:val="center"/>
        <w:rPr>
          <w:rFonts w:eastAsia="標楷體" w:hint="eastAsia"/>
          <w:sz w:val="40"/>
        </w:rPr>
      </w:pPr>
      <w:r>
        <w:rPr>
          <w:rFonts w:eastAsia="標楷體" w:hint="eastAsia"/>
          <w:sz w:val="40"/>
        </w:rPr>
        <w:t>切</w:t>
      </w:r>
      <w:r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結</w:t>
      </w:r>
      <w:r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書</w:t>
      </w:r>
    </w:p>
    <w:p w:rsidR="00B2230F" w:rsidRDefault="00B2230F" w:rsidP="00B2230F">
      <w:pPr>
        <w:spacing w:line="60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立切結單位</w:t>
      </w:r>
      <w:r>
        <w:rPr>
          <w:rFonts w:eastAsia="標楷體" w:hint="eastAsia"/>
          <w:sz w:val="28"/>
          <w:u w:val="single"/>
        </w:rPr>
        <w:t xml:space="preserve">                  </w:t>
      </w:r>
      <w:r>
        <w:rPr>
          <w:rFonts w:eastAsia="標楷體" w:hint="eastAsia"/>
          <w:sz w:val="28"/>
        </w:rPr>
        <w:t>申請於</w:t>
      </w:r>
      <w:r>
        <w:rPr>
          <w:rFonts w:eastAsia="標楷體" w:hint="eastAsia"/>
          <w:sz w:val="28"/>
          <w:u w:val="single"/>
        </w:rPr>
        <w:t xml:space="preserve">  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  <w:u w:val="single"/>
        </w:rPr>
        <w:t xml:space="preserve">   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  <w:u w:val="single"/>
        </w:rPr>
        <w:t xml:space="preserve">   </w:t>
      </w:r>
      <w:r>
        <w:rPr>
          <w:rFonts w:eastAsia="標楷體" w:hint="eastAsia"/>
          <w:sz w:val="28"/>
        </w:rPr>
        <w:t>日</w:t>
      </w:r>
      <w:r>
        <w:rPr>
          <w:rFonts w:eastAsia="標楷體" w:hint="eastAsia"/>
          <w:sz w:val="28"/>
          <w:u w:val="single"/>
        </w:rPr>
        <w:t xml:space="preserve">   </w:t>
      </w:r>
      <w:r>
        <w:rPr>
          <w:rFonts w:eastAsia="標楷體" w:hint="eastAsia"/>
          <w:sz w:val="28"/>
        </w:rPr>
        <w:t>時起</w:t>
      </w:r>
    </w:p>
    <w:p w:rsidR="00B2230F" w:rsidRPr="00D22DA3" w:rsidRDefault="00B2230F" w:rsidP="00B2230F">
      <w:pPr>
        <w:spacing w:line="600" w:lineRule="exact"/>
        <w:jc w:val="both"/>
        <w:rPr>
          <w:rFonts w:eastAsia="標楷體" w:hint="eastAsia"/>
          <w:color w:val="000000"/>
          <w:sz w:val="28"/>
        </w:rPr>
      </w:pPr>
      <w:r>
        <w:rPr>
          <w:rFonts w:eastAsia="標楷體" w:hint="eastAsia"/>
          <w:sz w:val="28"/>
        </w:rPr>
        <w:t>至</w:t>
      </w:r>
      <w:r>
        <w:rPr>
          <w:rFonts w:eastAsia="標楷體" w:hint="eastAsia"/>
          <w:sz w:val="28"/>
          <w:u w:val="single"/>
        </w:rPr>
        <w:t xml:space="preserve"> 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  <w:u w:val="single"/>
        </w:rPr>
        <w:t xml:space="preserve">  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  <w:u w:val="single"/>
        </w:rPr>
        <w:t xml:space="preserve">   </w:t>
      </w:r>
      <w:r>
        <w:rPr>
          <w:rFonts w:eastAsia="標楷體" w:hint="eastAsia"/>
          <w:sz w:val="28"/>
        </w:rPr>
        <w:t>日</w:t>
      </w:r>
      <w:r>
        <w:rPr>
          <w:rFonts w:eastAsia="標楷體" w:hint="eastAsia"/>
          <w:sz w:val="28"/>
          <w:u w:val="single"/>
        </w:rPr>
        <w:t xml:space="preserve">   </w:t>
      </w:r>
      <w:r>
        <w:rPr>
          <w:rFonts w:eastAsia="標楷體" w:hint="eastAsia"/>
          <w:sz w:val="28"/>
        </w:rPr>
        <w:t>時止，使用</w:t>
      </w:r>
      <w:r w:rsidRPr="008C1140">
        <w:rPr>
          <w:rFonts w:eastAsia="標楷體" w:hint="eastAsia"/>
          <w:sz w:val="28"/>
          <w:u w:val="single"/>
        </w:rPr>
        <w:t xml:space="preserve">        </w:t>
      </w:r>
      <w:r>
        <w:rPr>
          <w:rFonts w:eastAsia="標楷體" w:hint="eastAsia"/>
          <w:sz w:val="28"/>
        </w:rPr>
        <w:t>原住民部落聚會所，絕對遵守申請使用管理辦法之各項規定。</w:t>
      </w:r>
      <w:proofErr w:type="gramStart"/>
      <w:r>
        <w:rPr>
          <w:rFonts w:eastAsia="標楷體" w:hint="eastAsia"/>
          <w:sz w:val="28"/>
        </w:rPr>
        <w:t>如經貴所</w:t>
      </w:r>
      <w:proofErr w:type="gramEnd"/>
      <w:r>
        <w:rPr>
          <w:rFonts w:eastAsia="標楷體" w:hint="eastAsia"/>
          <w:sz w:val="28"/>
        </w:rPr>
        <w:t>認有下列情形之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者，應即停止使用</w:t>
      </w:r>
      <w:r w:rsidRPr="00D22DA3">
        <w:rPr>
          <w:rFonts w:eastAsia="標楷體" w:hint="eastAsia"/>
          <w:color w:val="000000"/>
          <w:sz w:val="28"/>
        </w:rPr>
        <w:t>、</w:t>
      </w:r>
      <w:r>
        <w:rPr>
          <w:rFonts w:eastAsia="標楷體" w:hint="eastAsia"/>
          <w:color w:val="000000"/>
          <w:sz w:val="28"/>
        </w:rPr>
        <w:t>恢</w:t>
      </w:r>
      <w:r w:rsidRPr="00D22DA3">
        <w:rPr>
          <w:rFonts w:eastAsia="標楷體" w:hint="eastAsia"/>
          <w:color w:val="000000"/>
          <w:sz w:val="28"/>
        </w:rPr>
        <w:t>復原狀</w:t>
      </w:r>
      <w:r>
        <w:rPr>
          <w:rFonts w:eastAsia="標楷體" w:hint="eastAsia"/>
          <w:color w:val="000000"/>
          <w:sz w:val="28"/>
        </w:rPr>
        <w:t>，</w:t>
      </w:r>
      <w:r w:rsidRPr="00D22DA3">
        <w:rPr>
          <w:rFonts w:eastAsia="標楷體" w:hint="eastAsia"/>
          <w:color w:val="000000"/>
          <w:sz w:val="28"/>
        </w:rPr>
        <w:t>並負損壞賠償及相關法律責任：</w:t>
      </w:r>
    </w:p>
    <w:p w:rsidR="00B2230F" w:rsidRPr="00034B1E" w:rsidRDefault="00B2230F" w:rsidP="00B2230F">
      <w:pPr>
        <w:spacing w:line="600" w:lineRule="exact"/>
        <w:ind w:left="560" w:hangingChars="200" w:hanging="56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034B1E">
        <w:rPr>
          <w:rFonts w:ascii="標楷體" w:eastAsia="標楷體" w:hAnsi="標楷體" w:hint="eastAsia"/>
          <w:color w:val="000000"/>
          <w:sz w:val="28"/>
          <w:szCs w:val="28"/>
        </w:rPr>
        <w:t>一、有違反法令、妨害公共秩序或善良風俗之虞者。</w:t>
      </w:r>
    </w:p>
    <w:p w:rsidR="00B2230F" w:rsidRPr="00034B1E" w:rsidRDefault="00B2230F" w:rsidP="00B2230F">
      <w:pPr>
        <w:spacing w:line="600" w:lineRule="exact"/>
        <w:ind w:left="560" w:hangingChars="200" w:hanging="56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034B1E">
        <w:rPr>
          <w:rFonts w:ascii="標楷體" w:eastAsia="標楷體" w:hAnsi="標楷體" w:hint="eastAsia"/>
          <w:color w:val="000000"/>
          <w:sz w:val="28"/>
          <w:szCs w:val="28"/>
        </w:rPr>
        <w:t>二、活動內容與申請登記不符或將場地轉讓他人使用者。</w:t>
      </w:r>
    </w:p>
    <w:p w:rsidR="00B2230F" w:rsidRPr="00034B1E" w:rsidRDefault="00B2230F" w:rsidP="00B2230F">
      <w:pPr>
        <w:spacing w:line="600" w:lineRule="exact"/>
        <w:ind w:left="560" w:hangingChars="200" w:hanging="56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034B1E">
        <w:rPr>
          <w:rFonts w:ascii="標楷體" w:eastAsia="標楷體" w:hAnsi="標楷體" w:hint="eastAsia"/>
          <w:color w:val="000000"/>
          <w:sz w:val="28"/>
          <w:szCs w:val="28"/>
        </w:rPr>
        <w:t>三、曾使用聚會所違反</w:t>
      </w:r>
      <w:r>
        <w:rPr>
          <w:rFonts w:ascii="標楷體" w:eastAsia="標楷體" w:hAnsi="標楷體" w:hint="eastAsia"/>
          <w:color w:val="000000"/>
          <w:sz w:val="28"/>
          <w:szCs w:val="28"/>
        </w:rPr>
        <w:t>法令</w:t>
      </w:r>
      <w:r w:rsidRPr="00034B1E">
        <w:rPr>
          <w:rFonts w:ascii="標楷體" w:eastAsia="標楷體" w:hAnsi="標楷體" w:hint="eastAsia"/>
          <w:color w:val="000000"/>
          <w:sz w:val="28"/>
          <w:szCs w:val="28"/>
        </w:rPr>
        <w:t>規定者。</w:t>
      </w:r>
    </w:p>
    <w:p w:rsidR="00B2230F" w:rsidRPr="00034B1E" w:rsidRDefault="00B2230F" w:rsidP="00B2230F">
      <w:pPr>
        <w:spacing w:line="600" w:lineRule="exact"/>
        <w:ind w:left="560" w:hangingChars="200" w:hanging="56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034B1E">
        <w:rPr>
          <w:rFonts w:ascii="標楷體" w:eastAsia="標楷體" w:hAnsi="標楷體" w:hint="eastAsia"/>
          <w:color w:val="000000"/>
          <w:sz w:val="28"/>
          <w:szCs w:val="28"/>
        </w:rPr>
        <w:t>四、辦理喪事</w:t>
      </w:r>
      <w:r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Pr="00034B1E">
        <w:rPr>
          <w:rFonts w:eastAsia="標楷體" w:hint="eastAsia"/>
          <w:color w:val="000000"/>
          <w:sz w:val="28"/>
        </w:rPr>
        <w:t>私辦政見發表會者</w:t>
      </w:r>
      <w:r w:rsidRPr="00034B1E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2230F" w:rsidRPr="00034B1E" w:rsidRDefault="00B2230F" w:rsidP="00B2230F">
      <w:pPr>
        <w:spacing w:line="600" w:lineRule="exact"/>
        <w:ind w:left="560" w:hangingChars="200" w:hanging="560"/>
        <w:jc w:val="both"/>
        <w:rPr>
          <w:rFonts w:eastAsia="標楷體" w:hint="eastAsia"/>
          <w:color w:val="000000"/>
          <w:sz w:val="28"/>
        </w:rPr>
      </w:pPr>
      <w:r w:rsidRPr="00034B1E">
        <w:rPr>
          <w:rFonts w:eastAsia="標楷體" w:hint="eastAsia"/>
          <w:color w:val="000000"/>
          <w:sz w:val="28"/>
        </w:rPr>
        <w:t>五、活動內容有損及建築與設備之虞者。</w:t>
      </w:r>
    </w:p>
    <w:p w:rsidR="00B2230F" w:rsidRDefault="00B2230F" w:rsidP="00B2230F">
      <w:pPr>
        <w:spacing w:line="600" w:lineRule="exact"/>
        <w:ind w:left="560" w:hangingChars="200" w:hanging="56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034B1E">
        <w:rPr>
          <w:rFonts w:ascii="標楷體" w:eastAsia="標楷體" w:hAnsi="標楷體" w:hint="eastAsia"/>
          <w:color w:val="000000"/>
          <w:sz w:val="28"/>
          <w:szCs w:val="28"/>
        </w:rPr>
        <w:t>六、其他經本所認定不宜使用</w:t>
      </w:r>
      <w:proofErr w:type="gramStart"/>
      <w:r w:rsidRPr="00034B1E">
        <w:rPr>
          <w:rFonts w:ascii="標楷體" w:eastAsia="標楷體" w:hAnsi="標楷體" w:hint="eastAsia"/>
          <w:color w:val="000000"/>
          <w:sz w:val="28"/>
          <w:szCs w:val="28"/>
        </w:rPr>
        <w:t>聚會所者</w:t>
      </w:r>
      <w:proofErr w:type="gramEnd"/>
      <w:r w:rsidRPr="00034B1E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2230F" w:rsidRPr="00995DFF" w:rsidRDefault="00B2230F" w:rsidP="00B2230F">
      <w:pPr>
        <w:spacing w:line="600" w:lineRule="exact"/>
        <w:rPr>
          <w:rFonts w:ascii="標楷體" w:eastAsia="標楷體" w:hAnsi="標楷體" w:hint="eastAsia"/>
          <w:sz w:val="28"/>
          <w:szCs w:val="28"/>
        </w:rPr>
      </w:pPr>
      <w:r w:rsidRPr="007C07A2">
        <w:rPr>
          <w:rFonts w:ascii="標楷體" w:eastAsia="標楷體" w:hAnsi="標楷體" w:hint="eastAsia"/>
          <w:sz w:val="28"/>
          <w:szCs w:val="28"/>
        </w:rPr>
        <w:t>使用後，應</w:t>
      </w:r>
      <w:r>
        <w:rPr>
          <w:rFonts w:ascii="標楷體" w:eastAsia="標楷體" w:hAnsi="標楷體" w:hint="eastAsia"/>
          <w:sz w:val="28"/>
          <w:szCs w:val="28"/>
        </w:rPr>
        <w:t>立即完成</w:t>
      </w:r>
      <w:r w:rsidRPr="007C07A2">
        <w:rPr>
          <w:rFonts w:ascii="標楷體" w:eastAsia="標楷體" w:hAnsi="標楷體" w:hint="eastAsia"/>
          <w:sz w:val="28"/>
          <w:szCs w:val="28"/>
        </w:rPr>
        <w:t>場地</w:t>
      </w:r>
      <w:r>
        <w:rPr>
          <w:rFonts w:ascii="標楷體" w:eastAsia="標楷體" w:hAnsi="標楷體" w:hint="eastAsia"/>
          <w:sz w:val="28"/>
          <w:szCs w:val="28"/>
        </w:rPr>
        <w:t>整潔及恢復原狀，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並</w:t>
      </w:r>
      <w:r w:rsidRPr="007C07A2">
        <w:rPr>
          <w:rFonts w:ascii="標楷體" w:eastAsia="標楷體" w:hAnsi="標楷體" w:hint="eastAsia"/>
          <w:sz w:val="28"/>
          <w:szCs w:val="28"/>
        </w:rPr>
        <w:t>還</w:t>
      </w:r>
      <w:r>
        <w:rPr>
          <w:rFonts w:ascii="標楷體" w:eastAsia="標楷體" w:hAnsi="標楷體" w:hint="eastAsia"/>
          <w:sz w:val="28"/>
          <w:szCs w:val="28"/>
        </w:rPr>
        <w:t>返</w:t>
      </w:r>
      <w:r w:rsidRPr="007C07A2">
        <w:rPr>
          <w:rFonts w:ascii="標楷體" w:eastAsia="標楷體" w:hAnsi="標楷體" w:hint="eastAsia"/>
          <w:sz w:val="28"/>
          <w:szCs w:val="28"/>
        </w:rPr>
        <w:t>所</w:t>
      </w:r>
      <w:proofErr w:type="gramEnd"/>
      <w:r w:rsidRPr="007C07A2">
        <w:rPr>
          <w:rFonts w:ascii="標楷體" w:eastAsia="標楷體" w:hAnsi="標楷體" w:hint="eastAsia"/>
          <w:sz w:val="28"/>
          <w:szCs w:val="28"/>
        </w:rPr>
        <w:t>借用設備設施</w:t>
      </w:r>
      <w:r>
        <w:rPr>
          <w:rFonts w:ascii="標楷體" w:eastAsia="標楷體" w:hAnsi="標楷體" w:hint="eastAsia"/>
          <w:sz w:val="28"/>
          <w:szCs w:val="28"/>
        </w:rPr>
        <w:t>，如有</w:t>
      </w:r>
      <w:r w:rsidRPr="007C07A2">
        <w:rPr>
          <w:rFonts w:ascii="標楷體" w:eastAsia="標楷體" w:hAnsi="標楷體" w:hint="eastAsia"/>
          <w:sz w:val="28"/>
          <w:szCs w:val="28"/>
        </w:rPr>
        <w:t>毀損或</w:t>
      </w:r>
      <w:proofErr w:type="gramStart"/>
      <w:r w:rsidRPr="007C07A2">
        <w:rPr>
          <w:rFonts w:ascii="標楷體" w:eastAsia="標楷體" w:hAnsi="標楷體" w:hint="eastAsia"/>
          <w:sz w:val="28"/>
          <w:szCs w:val="28"/>
        </w:rPr>
        <w:t>滅失者</w:t>
      </w:r>
      <w:proofErr w:type="gramEnd"/>
      <w:r w:rsidRPr="007C07A2">
        <w:rPr>
          <w:rFonts w:ascii="標楷體" w:eastAsia="標楷體" w:hAnsi="標楷體" w:hint="eastAsia"/>
          <w:sz w:val="28"/>
          <w:szCs w:val="28"/>
        </w:rPr>
        <w:t>，應負賠償責任。</w:t>
      </w:r>
    </w:p>
    <w:p w:rsidR="00B2230F" w:rsidRDefault="00B2230F" w:rsidP="00B2230F">
      <w:pPr>
        <w:spacing w:line="600" w:lineRule="exact"/>
        <w:ind w:firstLineChars="100" w:firstLine="2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此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致</w:t>
      </w:r>
    </w:p>
    <w:p w:rsidR="00B2230F" w:rsidRDefault="00B2230F" w:rsidP="00B2230F">
      <w:pPr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新城鄉公所</w:t>
      </w:r>
    </w:p>
    <w:p w:rsidR="00B2230F" w:rsidRDefault="00B2230F" w:rsidP="00B2230F">
      <w:pPr>
        <w:jc w:val="both"/>
        <w:rPr>
          <w:rFonts w:eastAsia="標楷體" w:hint="eastAsia"/>
          <w:sz w:val="28"/>
        </w:rPr>
      </w:pPr>
    </w:p>
    <w:p w:rsidR="00B2230F" w:rsidRDefault="00B2230F" w:rsidP="00B2230F">
      <w:pPr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切結單位：</w:t>
      </w:r>
      <w:r>
        <w:rPr>
          <w:rFonts w:eastAsia="標楷體" w:hint="eastAsia"/>
          <w:sz w:val="28"/>
        </w:rPr>
        <w:t xml:space="preserve">                                </w:t>
      </w:r>
      <w:r>
        <w:rPr>
          <w:rFonts w:eastAsia="標楷體" w:hint="eastAsia"/>
          <w:sz w:val="28"/>
        </w:rPr>
        <w:t>（單位</w:t>
      </w:r>
      <w:r>
        <w:rPr>
          <w:rFonts w:eastAsia="標楷體" w:hint="eastAsia"/>
          <w:sz w:val="28"/>
        </w:rPr>
        <w:t>/</w:t>
      </w:r>
      <w:r>
        <w:rPr>
          <w:rFonts w:eastAsia="標楷體" w:hint="eastAsia"/>
          <w:sz w:val="28"/>
        </w:rPr>
        <w:t>個人印信）</w:t>
      </w:r>
    </w:p>
    <w:p w:rsidR="00B2230F" w:rsidRDefault="00B2230F" w:rsidP="00B2230F">
      <w:pPr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代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理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人：</w:t>
      </w:r>
    </w:p>
    <w:p w:rsidR="00B2230F" w:rsidRDefault="00B2230F" w:rsidP="00B2230F">
      <w:pPr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地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址：</w:t>
      </w:r>
    </w:p>
    <w:p w:rsidR="00B2230F" w:rsidRDefault="00B2230F" w:rsidP="00B2230F">
      <w:pPr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電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話：</w:t>
      </w:r>
    </w:p>
    <w:p w:rsidR="00B2230F" w:rsidRPr="00D22DA3" w:rsidRDefault="00B2230F" w:rsidP="00B2230F">
      <w:pPr>
        <w:ind w:firstLineChars="300" w:firstLine="1080"/>
        <w:jc w:val="both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>中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華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民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國</w:t>
      </w:r>
      <w:r>
        <w:rPr>
          <w:rFonts w:eastAsia="標楷體" w:hint="eastAsia"/>
          <w:sz w:val="36"/>
          <w:u w:val="single"/>
        </w:rPr>
        <w:t xml:space="preserve">     </w:t>
      </w:r>
      <w:r>
        <w:rPr>
          <w:rFonts w:eastAsia="標楷體" w:hint="eastAsia"/>
          <w:sz w:val="36"/>
        </w:rPr>
        <w:t>年</w:t>
      </w:r>
      <w:r>
        <w:rPr>
          <w:rFonts w:eastAsia="標楷體" w:hint="eastAsia"/>
          <w:sz w:val="36"/>
          <w:u w:val="single"/>
        </w:rPr>
        <w:t xml:space="preserve">     </w:t>
      </w:r>
      <w:r>
        <w:rPr>
          <w:rFonts w:eastAsia="標楷體" w:hint="eastAsia"/>
          <w:sz w:val="36"/>
        </w:rPr>
        <w:t>月</w:t>
      </w:r>
      <w:r>
        <w:rPr>
          <w:rFonts w:eastAsia="標楷體" w:hint="eastAsia"/>
          <w:sz w:val="36"/>
          <w:u w:val="single"/>
        </w:rPr>
        <w:t xml:space="preserve">     </w:t>
      </w:r>
      <w:r>
        <w:rPr>
          <w:rFonts w:eastAsia="標楷體" w:hint="eastAsia"/>
          <w:sz w:val="36"/>
        </w:rPr>
        <w:t>日</w:t>
      </w:r>
    </w:p>
    <w:sectPr w:rsidR="00B2230F" w:rsidRPr="00D22DA3" w:rsidSect="00F44CD8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05E1"/>
    <w:multiLevelType w:val="hybridMultilevel"/>
    <w:tmpl w:val="013839FC"/>
    <w:lvl w:ilvl="0" w:tplc="C4F8E822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90D5882"/>
    <w:multiLevelType w:val="hybridMultilevel"/>
    <w:tmpl w:val="566839B6"/>
    <w:lvl w:ilvl="0" w:tplc="0944C0EA">
      <w:start w:val="6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E754C21"/>
    <w:multiLevelType w:val="hybridMultilevel"/>
    <w:tmpl w:val="5942C3B8"/>
    <w:lvl w:ilvl="0" w:tplc="84821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230F"/>
    <w:rsid w:val="000D7687"/>
    <w:rsid w:val="003A4CAC"/>
    <w:rsid w:val="004519A3"/>
    <w:rsid w:val="004A308A"/>
    <w:rsid w:val="00B2230F"/>
    <w:rsid w:val="00D22246"/>
    <w:rsid w:val="00E9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0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B2230F"/>
    <w:pPr>
      <w:widowControl/>
      <w:spacing w:before="100" w:beforeAutospacing="1" w:after="119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2017-05-16T06:44:00Z</dcterms:created>
  <dcterms:modified xsi:type="dcterms:W3CDTF">2017-05-16T06:45:00Z</dcterms:modified>
</cp:coreProperties>
</file>