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4516" w:rsidRDefault="00F64516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571336" cy="3793449"/>
            <wp:effectExtent l="0" t="0" r="0" b="0"/>
            <wp:docPr id="3" name="圖片 3" descr="D:\Backup\Desktop\丞凱\庶務\財產管理\財產報廢拍賣\112年度\第2次財產拍賣\照片\2023-08-1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2" b="10781"/>
                    <a:stretch/>
                  </pic:blipFill>
                  <pic:spPr bwMode="auto">
                    <a:xfrm>
                      <a:off x="0" y="0"/>
                      <a:ext cx="3574390" cy="379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BCA" w:rsidRDefault="000E4854">
      <w:pPr>
        <w:rPr>
          <w:rFonts w:ascii="標楷體" w:eastAsia="標楷體" w:hAnsi="標楷體" w:cs="新細明體"/>
          <w:kern w:val="0"/>
        </w:rPr>
      </w:pPr>
      <w:r w:rsidRPr="000E4854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64516">
        <w:rPr>
          <w:rFonts w:ascii="標楷體" w:eastAsia="標楷體" w:hAnsi="標楷體" w:cs="新細明體" w:hint="eastAsia"/>
          <w:kern w:val="0"/>
        </w:rPr>
        <w:t>空氣馬達</w:t>
      </w:r>
      <w:r w:rsidR="003E1AF4">
        <w:rPr>
          <w:rFonts w:ascii="標楷體" w:eastAsia="標楷體" w:hAnsi="標楷體" w:cs="新細明體" w:hint="eastAsia"/>
          <w:kern w:val="0"/>
        </w:rPr>
        <w:t>1台</w:t>
      </w:r>
    </w:p>
    <w:p w:rsidR="00F64516" w:rsidRDefault="00F64516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4222829" cy="4201064"/>
            <wp:effectExtent l="0" t="0" r="0" b="0"/>
            <wp:docPr id="12" name="圖片 12" descr="D:\Backup\Desktop\丞凱\庶務\財產管理\財產報廢拍賣\112年度\第2次財產拍賣\照片\2023-08-1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esktop\丞凱\庶務\財產管理\財產報廢拍賣\112年度\第2次財產拍賣\照片\2023-08-15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03"/>
                    <a:stretch/>
                  </pic:blipFill>
                  <pic:spPr bwMode="auto">
                    <a:xfrm>
                      <a:off x="0" y="0"/>
                      <a:ext cx="4225689" cy="420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516" w:rsidRDefault="00F64516" w:rsidP="00F64516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 w:hint="eastAsia"/>
        </w:rPr>
        <w:t>吹風器</w:t>
      </w:r>
      <w:r w:rsidR="003E1AF4">
        <w:rPr>
          <w:rFonts w:ascii="標楷體" w:eastAsia="標楷體" w:hAnsi="標楷體" w:cs="新細明體" w:hint="eastAsia"/>
        </w:rPr>
        <w:t>5台</w:t>
      </w:r>
    </w:p>
    <w:p w:rsidR="009F4B99" w:rsidRDefault="003E1AF4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/>
          <w:noProof/>
        </w:rPr>
        <w:lastRenderedPageBreak/>
        <w:drawing>
          <wp:inline distT="0" distB="0" distL="0" distR="0">
            <wp:extent cx="2971800" cy="3962400"/>
            <wp:effectExtent l="0" t="0" r="0" b="0"/>
            <wp:docPr id="19" name="圖片 19" descr="D:\Backup\Desktop\丞凱\庶務\財產管理\財產報廢拍賣\112年度\第2次財產拍賣\照片\2023-08-1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esktop\丞凱\庶務\財產管理\財產報廢拍賣\112年度\第2次財產拍賣\照片\2023-08-15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00" cy="396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99" w:rsidRDefault="0085307D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 w:hint="eastAsia"/>
        </w:rPr>
        <w:t>動力鏈鋸1台</w:t>
      </w:r>
    </w:p>
    <w:p w:rsidR="009F4B99" w:rsidRDefault="009F4B99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/>
          <w:noProof/>
        </w:rPr>
        <w:drawing>
          <wp:inline distT="0" distB="0" distL="0" distR="0">
            <wp:extent cx="3086100" cy="4114800"/>
            <wp:effectExtent l="0" t="0" r="0" b="0"/>
            <wp:docPr id="21" name="圖片 21" descr="D:\Backup\Desktop\丞凱\庶務\財產管理\財產報廢拍賣\112年度\第2次財產拍賣\照片\2023-08-1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esktop\丞凱\庶務\財產管理\財產報廢拍賣\112年度\第2次財產拍賣\照片\2023-08-15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96" cy="411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99" w:rsidRDefault="009F4B99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 w:hint="eastAsia"/>
          <w:kern w:val="0"/>
        </w:rPr>
        <w:t>刈草機3台</w:t>
      </w:r>
    </w:p>
    <w:p w:rsidR="00E35F99" w:rsidRDefault="00954256">
      <w:pPr>
        <w:rPr>
          <w:rFonts w:ascii="標楷體" w:eastAsia="標楷體" w:hAnsi="標楷體" w:cs="新細明體"/>
          <w:color w:val="FF0000"/>
          <w:kern w:val="0"/>
        </w:rPr>
      </w:pPr>
      <w:r>
        <w:rPr>
          <w:rFonts w:ascii="標楷體" w:eastAsia="標楷體" w:hAnsi="標楷體" w:cs="新細明體"/>
          <w:noProof/>
          <w:color w:val="FF0000"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9" name="圖片 9" descr="D:\Backup\Desktop\丞凱\庶務\財產管理\財產報廢拍賣\112年度\第2次財產拍賣\照片\2023-08-1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F99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 w:hint="eastAsia"/>
          <w:color w:val="000000" w:themeColor="text1"/>
          <w:kern w:val="0"/>
        </w:rPr>
        <w:t>酒精濃度測量機1</w:t>
      </w:r>
      <w:r w:rsidR="00E35F99" w:rsidRPr="00E35F99">
        <w:rPr>
          <w:rFonts w:ascii="標楷體" w:eastAsia="標楷體" w:hAnsi="標楷體" w:cs="新細明體" w:hint="eastAsia"/>
          <w:color w:val="000000" w:themeColor="text1"/>
          <w:kern w:val="0"/>
        </w:rPr>
        <w:t>台</w:t>
      </w:r>
    </w:p>
    <w:p w:rsidR="002673D0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/>
          <w:noProof/>
          <w:color w:val="000000" w:themeColor="text1"/>
          <w:kern w:val="0"/>
        </w:rPr>
        <w:drawing>
          <wp:inline distT="0" distB="0" distL="0" distR="0">
            <wp:extent cx="5274310" cy="3954816"/>
            <wp:effectExtent l="0" t="0" r="0" b="0"/>
            <wp:docPr id="10" name="圖片 10" descr="D:\Backup\Desktop\丞凱\庶務\財產管理\財產報廢拍賣\112年度\第2次財產拍賣\照片\2023-08-15\DSC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esktop\丞凱\庶務\財產管理\財產報廢拍賣\112年度\第2次財產拍賣\照片\2023-08-15\DSC028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 w:hint="eastAsia"/>
          <w:color w:val="000000" w:themeColor="text1"/>
          <w:kern w:val="0"/>
        </w:rPr>
        <w:t>行車紀錄器3</w:t>
      </w:r>
      <w:r w:rsidR="002673D0">
        <w:rPr>
          <w:rFonts w:ascii="標楷體" w:eastAsia="標楷體" w:hAnsi="標楷體" w:cs="新細明體" w:hint="eastAsia"/>
          <w:color w:val="000000" w:themeColor="text1"/>
          <w:kern w:val="0"/>
        </w:rPr>
        <w:t>台</w:t>
      </w:r>
    </w:p>
    <w:p w:rsidR="00954256" w:rsidRPr="00E35F99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/>
          <w:noProof/>
          <w:color w:val="000000" w:themeColor="text1"/>
          <w:kern w:val="0"/>
        </w:rPr>
        <w:lastRenderedPageBreak/>
        <w:drawing>
          <wp:inline distT="0" distB="0" distL="0" distR="0">
            <wp:extent cx="3417321" cy="3942272"/>
            <wp:effectExtent l="266700" t="0" r="240665" b="0"/>
            <wp:docPr id="13" name="圖片 13" descr="D:\Backup\Desktop\丞凱\庶務\財產管理\財產報廢拍賣\112年度\第2次財產拍賣\照片\2023-08-15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ackup\Desktop\丞凱\庶務\財產管理\財產報廢拍賣\112年度\第2次財產拍賣\照片\2023-08-15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9" r="18893"/>
                    <a:stretch/>
                  </pic:blipFill>
                  <pic:spPr bwMode="auto">
                    <a:xfrm rot="5400000">
                      <a:off x="0" y="0"/>
                      <a:ext cx="3428195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F99" w:rsidRDefault="00954256">
      <w:pPr>
        <w:rPr>
          <w:rFonts w:ascii="標楷體" w:eastAsia="標楷體" w:hAnsi="標楷體" w:cs="新細明體"/>
          <w:color w:val="FF0000"/>
          <w:kern w:val="0"/>
        </w:rPr>
      </w:pPr>
      <w:r>
        <w:rPr>
          <w:rFonts w:ascii="標楷體" w:eastAsia="標楷體" w:hAnsi="標楷體" w:cs="新細明體"/>
          <w:noProof/>
          <w:color w:val="FF0000"/>
          <w:kern w:val="0"/>
        </w:rPr>
        <w:drawing>
          <wp:inline distT="0" distB="0" distL="0" distR="0">
            <wp:extent cx="5274310" cy="3954816"/>
            <wp:effectExtent l="0" t="0" r="0" b="0"/>
            <wp:docPr id="11" name="圖片 11" descr="D:\Backup\Desktop\丞凱\庶務\財產管理\財產報廢拍賣\112年度\第2次財產拍賣\照片\2023-08-15\DSC0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esktop\丞凱\庶務\財產管理\財產報廢拍賣\112年度\第2次財產拍賣\照片\2023-08-15\DSC028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6B8" w:rsidRPr="002673D0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 w:hint="eastAsia"/>
          <w:color w:val="000000" w:themeColor="text1"/>
          <w:kern w:val="0"/>
        </w:rPr>
        <w:t>碎紙機2</w:t>
      </w:r>
      <w:r w:rsidR="008706B8" w:rsidRPr="002673D0">
        <w:rPr>
          <w:rFonts w:ascii="標楷體" w:eastAsia="標楷體" w:hAnsi="標楷體" w:cs="新細明體" w:hint="eastAsia"/>
          <w:color w:val="000000" w:themeColor="text1"/>
          <w:kern w:val="0"/>
        </w:rPr>
        <w:t>台</w:t>
      </w:r>
    </w:p>
    <w:p w:rsidR="006165C9" w:rsidRDefault="00954256">
      <w:pPr>
        <w:rPr>
          <w:rFonts w:ascii="標楷體" w:eastAsia="標楷體" w:hAnsi="標楷體" w:cs="新細明體"/>
          <w:color w:val="FF0000"/>
          <w:kern w:val="0"/>
        </w:rPr>
      </w:pPr>
      <w:r>
        <w:rPr>
          <w:rFonts w:ascii="標楷體" w:eastAsia="標楷體" w:hAnsi="標楷體" w:cs="新細明體"/>
          <w:noProof/>
          <w:color w:val="FF0000"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14" name="圖片 14" descr="D:\Backup\Desktop\丞凱\庶務\財產管理\財產報廢拍賣\112年度\第2次財產拍賣\照片\2023-08-15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\Desktop\丞凱\庶務\財產管理\財產報廢拍賣\112年度\第2次財產拍賣\照片\2023-08-15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56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/>
          <w:noProof/>
          <w:color w:val="000000" w:themeColor="text1"/>
          <w:kern w:val="0"/>
        </w:rPr>
        <w:drawing>
          <wp:inline distT="0" distB="0" distL="0" distR="0">
            <wp:extent cx="5274310" cy="3954816"/>
            <wp:effectExtent l="0" t="0" r="0" b="0"/>
            <wp:docPr id="15" name="圖片 15" descr="D:\Backup\Desktop\丞凱\庶務\財產管理\財產報廢拍賣\112年度\第2次財產拍賣\照片\2023-08-15\DSC0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ackup\Desktop\丞凱\庶務\財產管理\財產報廢拍賣\112年度\第2次財產拍賣\照片\2023-08-15\DSC028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0CE" w:rsidRDefault="00BA2AFE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/>
          <w:noProof/>
          <w:color w:val="000000" w:themeColor="text1"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16" name="圖片 16" descr="D:\Backup\Desktop\丞凱\庶務\財產管理\財產報廢拍賣\112年度\第2次財產拍賣\照片\2023-08-15\DSC02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\Desktop\丞凱\庶務\財產管理\財產報廢拍賣\112年度\第2次財產拍賣\照片\2023-08-15\DSC028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color w:val="000000" w:themeColor="text1"/>
          <w:kern w:val="0"/>
        </w:rPr>
        <w:drawing>
          <wp:inline distT="0" distB="0" distL="0" distR="0">
            <wp:extent cx="5274310" cy="3954816"/>
            <wp:effectExtent l="0" t="0" r="0" b="0"/>
            <wp:docPr id="17" name="圖片 17" descr="D:\Backup\Desktop\丞凱\庶務\財產管理\財產報廢拍賣\112年度\第2次財產拍賣\照片\2023-08-15\DSC02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ackup\Desktop\丞凱\庶務\財產管理\財產報廢拍賣\112年度\第2次財產拍賣\照片\2023-08-15\DSC028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0CE" w:rsidRDefault="004140CE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/>
          <w:noProof/>
          <w:color w:val="000000" w:themeColor="text1"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7" name="圖片 7" descr="D:\Backup\Desktop\丞凱\庶務\財產管理\財產報廢拍賣\112年度\第2次財產拍賣\照片\2023-08-15\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\Desktop\丞凱\庶務\財產管理\財產報廢拍賣\112年度\第2次財產拍賣\照片\2023-08-15\9-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5C9" w:rsidRPr="006165C9" w:rsidRDefault="00954256">
      <w:pPr>
        <w:rPr>
          <w:rFonts w:ascii="標楷體" w:eastAsia="標楷體" w:hAnsi="標楷體" w:cs="新細明體"/>
          <w:color w:val="000000" w:themeColor="text1"/>
          <w:kern w:val="0"/>
        </w:rPr>
      </w:pPr>
      <w:r>
        <w:rPr>
          <w:rFonts w:ascii="標楷體" w:eastAsia="標楷體" w:hAnsi="標楷體" w:cs="新細明體" w:hint="eastAsia"/>
          <w:color w:val="000000" w:themeColor="text1"/>
          <w:kern w:val="0"/>
        </w:rPr>
        <w:t>印表機</w:t>
      </w:r>
      <w:r w:rsidR="00414CAE">
        <w:rPr>
          <w:rFonts w:ascii="標楷體" w:eastAsia="標楷體" w:hAnsi="標楷體" w:cs="新細明體" w:hint="eastAsia"/>
          <w:color w:val="000000" w:themeColor="text1"/>
          <w:kern w:val="0"/>
        </w:rPr>
        <w:t>5</w:t>
      </w:r>
      <w:r w:rsidR="006165C9" w:rsidRPr="006165C9">
        <w:rPr>
          <w:rFonts w:ascii="標楷體" w:eastAsia="標楷體" w:hAnsi="標楷體" w:cs="新細明體" w:hint="eastAsia"/>
          <w:color w:val="000000" w:themeColor="text1"/>
          <w:kern w:val="0"/>
        </w:rPr>
        <w:t>台</w:t>
      </w:r>
    </w:p>
    <w:p w:rsidR="008706B8" w:rsidRDefault="00BA2AFE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18" name="圖片 18" descr="D:\Backup\Desktop\丞凱\庶務\財產管理\財產報廢拍賣\112年度\第2次財產拍賣\照片\2023-08-15\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ackup\Desktop\丞凱\庶務\財產管理\財產報廢拍賣\112年度\第2次財產拍賣\照片\2023-08-15\10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44" name="圖片 44" descr="D:\Backup\Desktop\丞凱\庶務\財產管理\財產報廢拍賣\112年度\第2次財產拍賣\照片\2023-08-15\1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ackup\Desktop\丞凱\庶務\財產管理\財產報廢拍賣\112年度\第2次財產拍賣\照片\2023-08-15\10-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45" name="圖片 45" descr="D:\Backup\Desktop\丞凱\庶務\財產管理\財產報廢拍賣\112年度\第2次財產拍賣\照片\2023-08-15\10-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ackup\Desktop\丞凱\庶務\財產管理\財產報廢拍賣\112年度\第2次財產拍賣\照片\2023-08-15\10-3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46" name="圖片 46" descr="D:\Backup\Desktop\丞凱\庶務\財產管理\財產報廢拍賣\112年度\第2次財產拍賣\照片\2023-08-15\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ackup\Desktop\丞凱\庶務\財產管理\財產報廢拍賣\112年度\第2次財產拍賣\照片\2023-08-15\10-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47" name="圖片 47" descr="D:\Backup\Desktop\丞凱\庶務\財產管理\財產報廢拍賣\112年度\第2次財產拍賣\照片\2023-08-15\10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ackup\Desktop\丞凱\庶務\財產管理\財產報廢拍賣\112年度\第2次財產拍賣\照片\2023-08-15\10-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48" name="圖片 48" descr="D:\Backup\Desktop\丞凱\庶務\財產管理\財產報廢拍賣\112年度\第2次財產拍賣\照片\2023-08-15\1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ackup\Desktop\丞凱\庶務\財產管理\財產報廢拍賣\112年度\第2次財產拍賣\照片\2023-08-15\10-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49" name="圖片 49" descr="D:\Backup\Desktop\丞凱\庶務\財產管理\財產報廢拍賣\112年度\第2次財產拍賣\照片\2023-08-15\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ackup\Desktop\丞凱\庶務\財產管理\財產報廢拍賣\112年度\第2次財產拍賣\照片\2023-08-15\10-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50" name="圖片 50" descr="D:\Backup\Desktop\丞凱\庶務\財產管理\財產報廢拍賣\112年度\第2次財產拍賣\照片\2023-08-15\1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ackup\Desktop\丞凱\庶務\財產管理\財產報廢拍賣\112年度\第2次財產拍賣\照片\2023-08-15\10-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1" name="圖片 51" descr="D:\Backup\Desktop\丞凱\庶務\財產管理\財產報廢拍賣\112年度\第2次財產拍賣\照片\2023-08-15\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ackup\Desktop\丞凱\庶務\財產管理\財產報廢拍賣\112年度\第2次財產拍賣\照片\2023-08-15\10-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52" name="圖片 52" descr="D:\Backup\Desktop\丞凱\庶務\財產管理\財產報廢拍賣\112年度\第2次財產拍賣\照片\2023-08-15\10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Backup\Desktop\丞凱\庶務\財產管理\財產報廢拍賣\112年度\第2次財產拍賣\照片\2023-08-15\10-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3" name="圖片 53" descr="D:\Backup\Desktop\丞凱\庶務\財產管理\財產報廢拍賣\112年度\第2次財產拍賣\照片\2023-08-15\1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ackup\Desktop\丞凱\庶務\財產管理\財產報廢拍賣\112年度\第2次財產拍賣\照片\2023-08-15\10-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A8" w:rsidRDefault="005260A8">
      <w:pPr>
        <w:rPr>
          <w:rFonts w:ascii="標楷體" w:eastAsia="標楷體" w:hAnsi="標楷體" w:cs="新細明體" w:hint="eastAsia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0385"/>
            <wp:effectExtent l="0" t="0" r="0" b="0"/>
            <wp:docPr id="33" name="圖片 33" descr="D:\Backup\Desktop\丞凱\庶務\財產管理\財產報廢拍賣\112年度\第2次財產拍賣\照片\2023-08-15\1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10-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A8" w:rsidRDefault="005260A8">
      <w:pPr>
        <w:rPr>
          <w:rFonts w:ascii="標楷體" w:eastAsia="標楷體" w:hAnsi="標楷體" w:cs="新細明體" w:hint="eastAsia"/>
          <w:kern w:val="0"/>
        </w:rPr>
      </w:pPr>
    </w:p>
    <w:p w:rsidR="008706B8" w:rsidRDefault="00BA2AFE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音響設備</w:t>
      </w:r>
      <w:r w:rsidR="008706B8">
        <w:rPr>
          <w:rFonts w:ascii="標楷體" w:eastAsia="標楷體" w:hAnsi="標楷體" w:cs="新細明體" w:hint="eastAsia"/>
          <w:kern w:val="0"/>
        </w:rPr>
        <w:t>1</w:t>
      </w:r>
      <w:r>
        <w:rPr>
          <w:rFonts w:ascii="標楷體" w:eastAsia="標楷體" w:hAnsi="標楷體" w:cs="新細明體" w:hint="eastAsia"/>
          <w:kern w:val="0"/>
        </w:rPr>
        <w:t>批</w:t>
      </w:r>
    </w:p>
    <w:p w:rsidR="008706B8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4" name="圖片 54" descr="D:\Backup\Desktop\丞凱\庶務\財產管理\財產報廢拍賣\112年度\第2次財產拍賣\照片\2023-08-15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Backup\Desktop\丞凱\庶務\財產管理\財產報廢拍賣\112年度\第2次財產拍賣\照片\2023-08-15\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55" name="圖片 55" descr="D:\Backup\Desktop\丞凱\庶務\財產管理\財產報廢拍賣\112年度\第2次財產拍賣\照片\2023-08-15\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ackup\Desktop\丞凱\庶務\財產管理\財產報廢拍賣\112年度\第2次財產拍賣\照片\2023-08-15\11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0A8"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3938429" cy="4141889"/>
            <wp:effectExtent l="95250" t="0" r="81280" b="0"/>
            <wp:docPr id="34" name="圖片 34" descr="D:\Backup\Desktop\丞凱\庶務\財產管理\財產報廢拍賣\112年度\第2次財產拍賣\照片\2023-08-15\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esktop\丞凱\庶務\財產管理\財產報廢拍賣\112年度\第2次財產拍賣\照片\2023-08-15\11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5" t="12045" r="-1953" b="9981"/>
                    <a:stretch/>
                  </pic:blipFill>
                  <pic:spPr bwMode="auto">
                    <a:xfrm rot="16200000">
                      <a:off x="0" y="0"/>
                      <a:ext cx="3948769" cy="415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06B8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電視機</w:t>
      </w:r>
      <w:r w:rsidR="00871B18">
        <w:rPr>
          <w:rFonts w:ascii="標楷體" w:eastAsia="標楷體" w:hAnsi="標楷體" w:cs="新細明體" w:hint="eastAsia"/>
          <w:kern w:val="0"/>
        </w:rPr>
        <w:t>3</w:t>
      </w:r>
      <w:r w:rsidR="000D20DE">
        <w:rPr>
          <w:rFonts w:ascii="標楷體" w:eastAsia="標楷體" w:hAnsi="標楷體" w:cs="新細明體" w:hint="eastAsia"/>
          <w:kern w:val="0"/>
        </w:rPr>
        <w:t>台</w:t>
      </w:r>
    </w:p>
    <w:p w:rsidR="00A3056C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60" name="圖片 60" descr="D:\Backup\Desktop\丞凱\庶務\財產管理\財產報廢拍賣\112年度\第2次財產拍賣\照片\2023-08-15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Backup\Desktop\丞凱\庶務\財產管理\財產報廢拍賣\112年度\第2次財產拍賣\照片\2023-08-15\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61" name="圖片 61" descr="D:\Backup\Desktop\丞凱\庶務\財產管理\財產報廢拍賣\112年度\第2次財產拍賣\照片\2023-08-15\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Backup\Desktop\丞凱\庶務\財產管理\財產報廢拍賣\112年度\第2次財產拍賣\照片\2023-08-15\12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62" name="圖片 62" descr="D:\Backup\Desktop\丞凱\庶務\財產管理\財產報廢拍賣\112年度\第2次財產拍賣\照片\2023-08-15\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Backup\Desktop\丞凱\庶務\財產管理\財產報廢拍賣\112年度\第2次財產拍賣\照片\2023-08-15\12-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63" name="圖片 63" descr="D:\Backup\Desktop\丞凱\庶務\財產管理\財產報廢拍賣\112年度\第2次財產拍賣\照片\2023-08-15\1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Backup\Desktop\丞凱\庶務\財產管理\財產報廢拍賣\112年度\第2次財產拍賣\照片\2023-08-15\12-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64" name="圖片 64" descr="D:\Backup\Desktop\丞凱\庶務\財產管理\財產報廢拍賣\112年度\第2次財產拍賣\照片\2023-08-15\1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Backup\Desktop\丞凱\庶務\財產管理\財產報廢拍賣\112年度\第2次財產拍賣\照片\2023-08-15\12-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65" name="圖片 65" descr="D:\Backup\Desktop\丞凱\庶務\財產管理\財產報廢拍賣\112年度\第2次財產拍賣\照片\2023-08-15\1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Backup\Desktop\丞凱\庶務\財產管理\財產報廢拍賣\112年度\第2次財產拍賣\照片\2023-08-15\12-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EE8"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69085" cy="2130725"/>
            <wp:effectExtent l="0" t="0" r="0" b="0"/>
            <wp:docPr id="70" name="圖片 70" descr="D:\Backup\Desktop\丞凱\庶務\財產管理\財產報廢拍賣\112年度\第2次財產拍賣\照片\2023-08-15\1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Backup\Desktop\丞凱\庶務\財產管理\財產報廢拍賣\112年度\第2次財產拍賣\照片\2023-08-15\12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70"/>
                    <a:stretch/>
                  </pic:blipFill>
                  <pic:spPr bwMode="auto">
                    <a:xfrm>
                      <a:off x="0" y="0"/>
                      <a:ext cx="5274310" cy="213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518" w:rsidRDefault="00044518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7042"/>
            <wp:effectExtent l="0" t="0" r="0" b="0"/>
            <wp:docPr id="22" name="圖片 22" descr="D:\Backup\Desktop\丞凱\庶務\財產管理\財產報廢拍賣\112年度\第2次財產拍賣\照片\2023-08-15\12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12-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56C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電腦主機</w:t>
      </w:r>
      <w:r w:rsidR="009F4B99">
        <w:rPr>
          <w:rFonts w:ascii="標楷體" w:eastAsia="標楷體" w:hAnsi="標楷體" w:cs="新細明體" w:hint="eastAsia"/>
          <w:kern w:val="0"/>
        </w:rPr>
        <w:t>20</w:t>
      </w:r>
      <w:r>
        <w:rPr>
          <w:rFonts w:ascii="標楷體" w:eastAsia="標楷體" w:hAnsi="標楷體" w:cs="新細明體" w:hint="eastAsia"/>
          <w:kern w:val="0"/>
        </w:rPr>
        <w:t>台  螢幕</w:t>
      </w:r>
      <w:r w:rsidR="00044518">
        <w:rPr>
          <w:rFonts w:ascii="標楷體" w:eastAsia="標楷體" w:hAnsi="標楷體" w:cs="新細明體" w:hint="eastAsia"/>
          <w:kern w:val="0"/>
        </w:rPr>
        <w:t>12</w:t>
      </w:r>
      <w:r>
        <w:rPr>
          <w:rFonts w:ascii="標楷體" w:eastAsia="標楷體" w:hAnsi="標楷體" w:cs="新細明體" w:hint="eastAsia"/>
          <w:kern w:val="0"/>
        </w:rPr>
        <w:t>台</w:t>
      </w:r>
    </w:p>
    <w:p w:rsidR="00A3056C" w:rsidRDefault="009E2E2F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4254434" cy="3440241"/>
            <wp:effectExtent l="0" t="400050" r="0" b="236855"/>
            <wp:docPr id="66" name="圖片 66" descr="D:\Backup\Desktop\丞凱\庶務\財產管理\財產報廢拍賣\112年度\第2次財產拍賣\照片\2023-08-15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Backup\Desktop\丞凱\庶務\財產管理\財產報廢拍賣\112年度\第2次財產拍賣\照片\2023-08-15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1" r="-4660"/>
                    <a:stretch/>
                  </pic:blipFill>
                  <pic:spPr bwMode="auto">
                    <a:xfrm rot="5400000">
                      <a:off x="0" y="0"/>
                      <a:ext cx="4258653" cy="344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4349394" cy="3950898"/>
            <wp:effectExtent l="0" t="190500" r="0" b="183515"/>
            <wp:docPr id="67" name="圖片 67" descr="D:\Backup\Desktop\丞凱\庶務\財產管理\財產報廢拍賣\112年度\第2次財產拍賣\照片\2023-08-15\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Backup\Desktop\丞凱\庶務\財產管理\財產報廢拍賣\112年度\第2次財產拍賣\照片\2023-08-15\1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" r="12475"/>
                    <a:stretch/>
                  </pic:blipFill>
                  <pic:spPr bwMode="auto">
                    <a:xfrm rot="5400000">
                      <a:off x="0" y="0"/>
                      <a:ext cx="4353707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2E2F" w:rsidRDefault="009E2E2F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飲水機2台</w:t>
      </w:r>
    </w:p>
    <w:p w:rsidR="008706B8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56" name="圖片 56" descr="D:\Backup\Desktop\丞凱\庶務\財產管理\財產報廢拍賣\112年度\第2次財產拍賣\照片\2023-08-15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Backup\Desktop\丞凱\庶務\財產管理\財產報廢拍賣\112年度\第2次財產拍賣\照片\2023-08-15\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7" name="圖片 57" descr="D:\Backup\Desktop\丞凱\庶務\財產管理\財產報廢拍賣\112年度\第2次財產拍賣\照片\2023-08-15\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ackup\Desktop\丞凱\庶務\財產管理\財產報廢拍賣\112年度\第2次財產拍賣\照片\2023-08-15\14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58" name="圖片 58" descr="D:\Backup\Desktop\丞凱\庶務\財產管理\財產報廢拍賣\112年度\第2次財產拍賣\照片\2023-08-15\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Backup\Desktop\丞凱\庶務\財產管理\財產報廢拍賣\112年度\第2次財產拍賣\照片\2023-08-15\14-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9" name="圖片 59" descr="D:\Backup\Desktop\丞凱\庶務\財產管理\財產報廢拍賣\112年度\第2次財產拍賣\照片\2023-08-15\1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Backup\Desktop\丞凱\庶務\財產管理\財產報廢拍賣\112年度\第2次財產拍賣\照片\2023-08-15\14-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6B8" w:rsidRDefault="00A3056C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綜合擴大機4</w:t>
      </w:r>
      <w:r w:rsidR="000D20DE">
        <w:rPr>
          <w:rFonts w:ascii="標楷體" w:eastAsia="標楷體" w:hAnsi="標楷體" w:cs="新細明體" w:hint="eastAsia"/>
          <w:kern w:val="0"/>
        </w:rPr>
        <w:t>套</w:t>
      </w:r>
    </w:p>
    <w:p w:rsidR="008706B8" w:rsidRDefault="009E2E2F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4071815" cy="2975968"/>
            <wp:effectExtent l="0" t="552450" r="0" b="529590"/>
            <wp:docPr id="68" name="圖片 68" descr="D:\Backup\Desktop\丞凱\庶務\財產管理\財產報廢拍賣\112年度\第2次財產拍賣\照片\2023-08-15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Backup\Desktop\丞凱\庶務\財產管理\財產報廢拍賣\112年度\第2次財產拍賣\照片\2023-08-15\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90" r="-425" b="-1"/>
                    <a:stretch/>
                  </pic:blipFill>
                  <pic:spPr bwMode="auto">
                    <a:xfrm rot="5400000">
                      <a:off x="0" y="0"/>
                      <a:ext cx="4082065" cy="29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A26" w:rsidRDefault="009E2E2F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機櫃1台</w:t>
      </w:r>
    </w:p>
    <w:p w:rsidR="00C30A26" w:rsidRDefault="009E2E2F">
      <w:pPr>
        <w:rPr>
          <w:rFonts w:ascii="標楷體" w:hAnsi="標楷體" w:cs="新細明體"/>
          <w:kern w:val="0"/>
          <w:sz w:val="28"/>
          <w:szCs w:val="28"/>
        </w:rPr>
      </w:pPr>
      <w:r>
        <w:rPr>
          <w:rFonts w:ascii="標楷體" w:hAnsi="標楷體" w:cs="新細明體"/>
          <w:noProof/>
          <w:kern w:val="0"/>
          <w:sz w:val="28"/>
          <w:szCs w:val="28"/>
        </w:rPr>
        <w:drawing>
          <wp:inline distT="0" distB="0" distL="0" distR="0">
            <wp:extent cx="4041996" cy="3433666"/>
            <wp:effectExtent l="0" t="304800" r="0" b="281305"/>
            <wp:docPr id="69" name="圖片 69" descr="D:\Backup\Desktop\丞凱\庶務\財產管理\財產報廢拍賣\112年度\第2次財產拍賣\照片\2023-08-15\DSC0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Backup\Desktop\丞凱\庶務\財產管理\財產報廢拍賣\112年度\第2次財產拍賣\照片\2023-08-15\DSC028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" r="9260"/>
                    <a:stretch/>
                  </pic:blipFill>
                  <pic:spPr bwMode="auto">
                    <a:xfrm rot="5400000">
                      <a:off x="0" y="0"/>
                      <a:ext cx="4047072" cy="343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BE" w:rsidRPr="00646B22" w:rsidRDefault="009E2E2F">
      <w:pPr>
        <w:rPr>
          <w:rFonts w:ascii="標楷體" w:eastAsia="標楷體" w:hAnsi="標楷體" w:cs="新細明體"/>
          <w:kern w:val="0"/>
          <w:sz w:val="28"/>
          <w:szCs w:val="28"/>
        </w:rPr>
      </w:pPr>
      <w:r w:rsidRPr="00646B22">
        <w:rPr>
          <w:rFonts w:ascii="標楷體" w:eastAsia="標楷體" w:hAnsi="標楷體" w:cs="新細明體" w:hint="eastAsia"/>
          <w:kern w:val="0"/>
          <w:sz w:val="28"/>
          <w:szCs w:val="28"/>
        </w:rPr>
        <w:t>噴霧機</w:t>
      </w:r>
      <w:r w:rsidR="006E41BE" w:rsidRPr="00646B22">
        <w:rPr>
          <w:rFonts w:ascii="標楷體" w:eastAsia="標楷體" w:hAnsi="標楷體" w:cs="新細明體" w:hint="eastAsia"/>
          <w:kern w:val="0"/>
          <w:sz w:val="28"/>
          <w:szCs w:val="28"/>
        </w:rPr>
        <w:t>1台</w:t>
      </w:r>
    </w:p>
    <w:p w:rsidR="006E41BE" w:rsidRDefault="00AE62B9">
      <w:pPr>
        <w:rPr>
          <w:rFonts w:ascii="標楷體" w:eastAsia="標楷體" w:hAnsi="標楷體" w:cs="新細明體"/>
          <w:kern w:val="0"/>
          <w:szCs w:val="24"/>
        </w:rPr>
      </w:pPr>
      <w:r>
        <w:rPr>
          <w:rFonts w:ascii="標楷體" w:eastAsia="標楷體" w:hAnsi="標楷體" w:cs="新細明體"/>
          <w:noProof/>
          <w:kern w:val="0"/>
          <w:szCs w:val="24"/>
        </w:rPr>
        <w:lastRenderedPageBreak/>
        <w:drawing>
          <wp:inline distT="0" distB="0" distL="0" distR="0">
            <wp:extent cx="5092700" cy="3818640"/>
            <wp:effectExtent l="0" t="0" r="0" b="0"/>
            <wp:docPr id="71" name="圖片 71" descr="D:\Backup\Desktop\丞凱\庶務\財產管理\財產報廢拍賣\112年度\第2次財產拍賣\照片\2023-08-15\DSC0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Backup\Desktop\丞凱\庶務\財產管理\財產報廢拍賣\112年度\第2次財產拍賣\照片\2023-08-15\DSC028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111" cy="381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A26" w:rsidRDefault="00AE62B9">
      <w:pPr>
        <w:rPr>
          <w:rFonts w:ascii="標楷體" w:eastAsia="標楷體" w:hAnsi="標楷體"/>
          <w:color w:val="FF0000"/>
        </w:rPr>
      </w:pPr>
      <w:r>
        <w:rPr>
          <w:rFonts w:ascii="標楷體" w:eastAsia="標楷體" w:hAnsi="標楷體" w:cs="新細明體" w:hint="eastAsia"/>
          <w:kern w:val="0"/>
          <w:szCs w:val="24"/>
        </w:rPr>
        <w:t>監視器5支及主機1台</w:t>
      </w:r>
    </w:p>
    <w:p w:rsidR="00287AF5" w:rsidRDefault="00730091">
      <w:pPr>
        <w:rPr>
          <w:rFonts w:ascii="標楷體" w:eastAsia="標楷體" w:hAnsi="標楷體"/>
          <w:color w:val="FF0000"/>
        </w:rPr>
      </w:pPr>
      <w:r>
        <w:rPr>
          <w:rFonts w:ascii="標楷體" w:eastAsia="標楷體" w:hAnsi="標楷體"/>
          <w:noProof/>
          <w:color w:val="FF0000"/>
        </w:rPr>
        <w:drawing>
          <wp:inline distT="0" distB="0" distL="0" distR="0">
            <wp:extent cx="5274310" cy="3954816"/>
            <wp:effectExtent l="0" t="0" r="0" b="0"/>
            <wp:docPr id="72" name="圖片 72" descr="D:\Backup\Desktop\丞凱\庶務\財產管理\財產報廢拍賣\112年度\第2次財產拍賣\照片\2023-08-15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Backup\Desktop\丞凱\庶務\財產管理\財產報廢拍賣\112年度\第2次財產拍賣\照片\2023-08-15\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1BE" w:rsidRPr="00730091" w:rsidRDefault="00730091">
      <w:pPr>
        <w:rPr>
          <w:rFonts w:ascii="標楷體" w:eastAsia="標楷體" w:hAnsi="標楷體"/>
        </w:rPr>
      </w:pPr>
      <w:r w:rsidRPr="00730091">
        <w:rPr>
          <w:rFonts w:ascii="標楷體" w:eastAsia="標楷體" w:hAnsi="標楷體" w:hint="eastAsia"/>
        </w:rPr>
        <w:t>淨水機</w:t>
      </w:r>
      <w:r w:rsidR="00646B22">
        <w:rPr>
          <w:rFonts w:ascii="標楷體" w:eastAsia="標楷體" w:hAnsi="標楷體" w:hint="eastAsia"/>
        </w:rPr>
        <w:t>1台</w:t>
      </w:r>
    </w:p>
    <w:p w:rsidR="00622A37" w:rsidRDefault="00622A37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77" name="圖片 77" descr="D:\Backup\Desktop\丞凱\庶務\財產管理\財產報廢拍賣\112年度\第2次財產拍賣\照片\2023-08-15\2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Backup\Desktop\丞凱\庶務\財產管理\財產報廢拍賣\112年度\第2次財產拍賣\照片\2023-08-15\20-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37" w:rsidRDefault="00622A37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辦公</w:t>
      </w:r>
      <w:proofErr w:type="gramStart"/>
      <w:r>
        <w:rPr>
          <w:rFonts w:ascii="標楷體" w:eastAsia="標楷體" w:hAnsi="標楷體" w:cs="新細明體" w:hint="eastAsia"/>
          <w:kern w:val="0"/>
        </w:rPr>
        <w:t>椅</w:t>
      </w:r>
      <w:proofErr w:type="gramEnd"/>
      <w:r>
        <w:rPr>
          <w:rFonts w:ascii="標楷體" w:eastAsia="標楷體" w:hAnsi="標楷體" w:cs="新細明體" w:hint="eastAsia"/>
          <w:kern w:val="0"/>
        </w:rPr>
        <w:t>1張</w:t>
      </w:r>
    </w:p>
    <w:p w:rsidR="00622A37" w:rsidRDefault="00622A37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78" name="圖片 78" descr="D:\Backup\Desktop\丞凱\庶務\財產管理\財產報廢拍賣\112年度\第2次財產拍賣\照片\2023-08-15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Backup\Desktop\丞凱\庶務\財產管理\財產報廢拍賣\112年度\第2次財產拍賣\照片\2023-08-15\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9CB" w:rsidRDefault="001029CB" w:rsidP="00287AF5">
      <w:pPr>
        <w:rPr>
          <w:rFonts w:ascii="標楷體" w:eastAsia="標楷體" w:hAnsi="標楷體" w:cs="新細明體" w:hint="eastAsia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7042"/>
            <wp:effectExtent l="0" t="0" r="0" b="0"/>
            <wp:docPr id="20" name="圖片 20" descr="D:\Backup\Desktop\丞凱\庶務\財產管理\財產報廢拍賣\112年度\第2次財產拍賣\照片\2023-08-15\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21-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DC" w:rsidRDefault="00DB47DC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0385"/>
            <wp:effectExtent l="0" t="0" r="0" b="0"/>
            <wp:docPr id="35" name="圖片 35" descr="D:\Backup\Desktop\丞凱\庶務\財產管理\財產報廢拍賣\112年度\第2次財產拍賣\照片\2023-08-15\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esktop\丞凱\庶務\財產管理\財產報廢拍賣\112年度\第2次財產拍賣\照片\2023-08-15\21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22A37" w:rsidRDefault="00622A37" w:rsidP="00287AF5">
      <w:pPr>
        <w:rPr>
          <w:rFonts w:ascii="標楷體" w:eastAsia="標楷體" w:hAnsi="標楷體" w:cs="新細明體"/>
          <w:kern w:val="0"/>
        </w:rPr>
      </w:pPr>
      <w:proofErr w:type="gramStart"/>
      <w:r>
        <w:rPr>
          <w:rFonts w:ascii="標楷體" w:eastAsia="標楷體" w:hAnsi="標楷體" w:cs="新細明體" w:hint="eastAsia"/>
          <w:kern w:val="0"/>
        </w:rPr>
        <w:t>不</w:t>
      </w:r>
      <w:proofErr w:type="gramEnd"/>
      <w:r>
        <w:rPr>
          <w:rFonts w:ascii="標楷體" w:eastAsia="標楷體" w:hAnsi="標楷體" w:cs="新細明體" w:hint="eastAsia"/>
          <w:kern w:val="0"/>
        </w:rPr>
        <w:t>斷電系統</w:t>
      </w:r>
      <w:r w:rsidR="00DB47DC">
        <w:rPr>
          <w:rFonts w:ascii="標楷體" w:eastAsia="標楷體" w:hAnsi="標楷體" w:cs="新細明體" w:hint="eastAsia"/>
          <w:kern w:val="0"/>
        </w:rPr>
        <w:t>3</w:t>
      </w:r>
      <w:r>
        <w:rPr>
          <w:rFonts w:ascii="標楷體" w:eastAsia="標楷體" w:hAnsi="標楷體" w:cs="新細明體" w:hint="eastAsia"/>
          <w:kern w:val="0"/>
        </w:rPr>
        <w:t>台</w:t>
      </w:r>
    </w:p>
    <w:p w:rsidR="006C14FE" w:rsidRDefault="006C14FE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1" name="圖片 1" descr="D:\Backup\Desktop\丞凱\庶務\財產管理\財產報廢拍賣\112年度\第2次財產拍賣\照片\2023-08-15\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esktop\丞凱\庶務\財產管理\財產報廢拍賣\112年度\第2次財產拍賣\照片\2023-08-15\22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2" name="圖片 2" descr="D:\Backup\Desktop\丞凱\庶務\財產管理\財產報廢拍賣\112年度\第2次財產拍賣\照片\2023-08-15\2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esktop\丞凱\庶務\財產管理\財產報廢拍賣\112年度\第2次財產拍賣\照片\2023-08-15\22-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FE" w:rsidRDefault="006C14FE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電話系統1組</w:t>
      </w:r>
    </w:p>
    <w:p w:rsidR="006C14FE" w:rsidRDefault="006C14FE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4" name="圖片 4" descr="D:\Backup\Desktop\丞凱\庶務\財產管理\財產報廢拍賣\112年度\第2次財產拍賣\照片\2023-08-15\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ackup\Desktop\丞凱\庶務\財產管理\財產報廢拍賣\112年度\第2次財產拍賣\照片\2023-08-15\23-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5274310" cy="3954816"/>
            <wp:effectExtent l="0" t="0" r="0" b="0"/>
            <wp:docPr id="5" name="圖片 5" descr="D:\Backup\Desktop\丞凱\庶務\財產管理\財產報廢拍賣\112年度\第2次財產拍賣\照片\2023-08-15\2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\Desktop\丞凱\庶務\財產管理\財產報廢拍賣\112年度\第2次財產拍賣\照片\2023-08-15\23-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FE" w:rsidRDefault="006C14FE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 w:hint="eastAsia"/>
          <w:kern w:val="0"/>
        </w:rPr>
        <w:t>照相機3台</w:t>
      </w:r>
    </w:p>
    <w:p w:rsidR="006C14FE" w:rsidRDefault="006C14FE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lastRenderedPageBreak/>
        <w:drawing>
          <wp:inline distT="0" distB="0" distL="0" distR="0">
            <wp:extent cx="5274310" cy="3954816"/>
            <wp:effectExtent l="0" t="0" r="0" b="0"/>
            <wp:docPr id="6" name="圖片 6" descr="D:\Backup\Desktop\丞凱\庶務\財產管理\財產報廢拍賣\112年度\第2次財產拍賣\照片\2023-08-15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ackup\Desktop\丞凱\庶務\財產管理\財產報廢拍賣\112年度\第2次財產拍賣\照片\2023-08-15\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FE" w:rsidRDefault="001B0756" w:rsidP="00287AF5">
      <w:pPr>
        <w:rPr>
          <w:rFonts w:ascii="標楷體" w:eastAsia="標楷體" w:hAnsi="標楷體" w:cs="新細明體"/>
          <w:kern w:val="0"/>
        </w:rPr>
      </w:pPr>
      <w:r w:rsidRPr="001B0756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C14FE">
        <w:rPr>
          <w:rFonts w:ascii="標楷體" w:eastAsia="標楷體" w:hAnsi="標楷體" w:cs="新細明體" w:hint="eastAsia"/>
          <w:kern w:val="0"/>
        </w:rPr>
        <w:t>公務手機1台及平板1台</w:t>
      </w:r>
    </w:p>
    <w:p w:rsidR="00327219" w:rsidRDefault="00327219" w:rsidP="00287AF5">
      <w:pPr>
        <w:rPr>
          <w:rFonts w:ascii="標楷體" w:eastAsia="標楷體" w:hAnsi="標楷體" w:cs="新細明體"/>
          <w:kern w:val="0"/>
        </w:rPr>
      </w:pPr>
      <w:r>
        <w:rPr>
          <w:rFonts w:ascii="標楷體" w:eastAsia="標楷體" w:hAnsi="標楷體" w:cs="新細明體"/>
          <w:noProof/>
          <w:kern w:val="0"/>
        </w:rPr>
        <w:drawing>
          <wp:inline distT="0" distB="0" distL="0" distR="0">
            <wp:extent cx="3081648" cy="4114800"/>
            <wp:effectExtent l="0" t="0" r="0" b="0"/>
            <wp:docPr id="8" name="圖片 8" descr="D:\Backup\Desktop\丞凱\庶務\財產管理\財產報廢拍賣\112年度\第2次財產拍賣\照片\2023-08-15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ackup\Desktop\丞凱\庶務\財產管理\財產報廢拍賣\112年度\第2次財產拍賣\照片\2023-08-15\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968" cy="412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110" w:rsidRDefault="00F42110" w:rsidP="00327219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/>
          <w:noProof/>
        </w:rPr>
        <w:lastRenderedPageBreak/>
        <w:drawing>
          <wp:inline distT="0" distB="0" distL="0" distR="0">
            <wp:extent cx="3706469" cy="2780772"/>
            <wp:effectExtent l="0" t="457200" r="0" b="438785"/>
            <wp:docPr id="32" name="圖片 32" descr="D:\Backup\Desktop\丞凱\庶務\財產管理\財產報廢拍賣\112年度\第2次財產拍賣\照片\2023-08-15\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esktop\丞凱\庶務\財產管理\財產報廢拍賣\112年度\第2次財產拍賣\照片\2023-08-15\25-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398" cy="278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219" w:rsidRPr="00327219" w:rsidRDefault="00327219" w:rsidP="00327219">
      <w:pPr>
        <w:rPr>
          <w:rFonts w:ascii="標楷體" w:eastAsia="標楷體" w:hAnsi="標楷體" w:cs="新細明體"/>
        </w:rPr>
      </w:pPr>
      <w:r>
        <w:rPr>
          <w:rFonts w:ascii="標楷體" w:eastAsia="標楷體" w:hAnsi="標楷體" w:cs="新細明體" w:hint="eastAsia"/>
        </w:rPr>
        <w:t>冰箱</w:t>
      </w:r>
      <w:r w:rsidR="00F42110">
        <w:rPr>
          <w:rFonts w:ascii="標楷體" w:eastAsia="標楷體" w:hAnsi="標楷體" w:cs="新細明體" w:hint="eastAsia"/>
        </w:rPr>
        <w:t>2</w:t>
      </w:r>
      <w:r>
        <w:rPr>
          <w:rFonts w:ascii="標楷體" w:eastAsia="標楷體" w:hAnsi="標楷體" w:cs="新細明體" w:hint="eastAsia"/>
        </w:rPr>
        <w:t>台</w:t>
      </w:r>
    </w:p>
    <w:p w:rsidR="00287AF5" w:rsidRDefault="00622A37">
      <w:pPr>
        <w:rPr>
          <w:rFonts w:ascii="標楷體" w:eastAsia="標楷體" w:hAnsi="標楷體" w:cs="新細明體"/>
          <w:kern w:val="0"/>
          <w:szCs w:val="24"/>
        </w:rPr>
      </w:pPr>
      <w:r>
        <w:rPr>
          <w:rFonts w:ascii="標楷體" w:eastAsia="標楷體" w:hAnsi="標楷體" w:cs="新細明體"/>
          <w:noProof/>
          <w:kern w:val="0"/>
          <w:szCs w:val="24"/>
        </w:rPr>
        <w:drawing>
          <wp:inline distT="0" distB="0" distL="0" distR="0">
            <wp:extent cx="5274310" cy="3954816"/>
            <wp:effectExtent l="0" t="0" r="0" b="0"/>
            <wp:docPr id="74" name="圖片 74" descr="D:\Backup\Desktop\丞凱\庶務\財產管理\財產報廢拍賣\112年度\第2次財產拍賣\照片\2023-08-15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Backup\Desktop\丞凱\庶務\財產管理\財產報廢拍賣\112年度\第2次財產拍賣\照片\2023-08-15\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  <w:szCs w:val="24"/>
        </w:rPr>
        <w:lastRenderedPageBreak/>
        <w:drawing>
          <wp:inline distT="0" distB="0" distL="0" distR="0">
            <wp:extent cx="5274310" cy="3954816"/>
            <wp:effectExtent l="0" t="0" r="0" b="0"/>
            <wp:docPr id="75" name="圖片 75" descr="D:\Backup\Desktop\丞凱\庶務\財產管理\財產報廢拍賣\112年度\第2次財產拍賣\照片\2023-08-15\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Backup\Desktop\丞凱\庶務\財產管理\財產報廢拍賣\112年度\第2次財產拍賣\照片\2023-08-15\20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cs="新細明體"/>
          <w:noProof/>
          <w:kern w:val="0"/>
          <w:szCs w:val="24"/>
        </w:rPr>
        <w:drawing>
          <wp:inline distT="0" distB="0" distL="0" distR="0">
            <wp:extent cx="5274310" cy="3954816"/>
            <wp:effectExtent l="0" t="0" r="0" b="0"/>
            <wp:docPr id="76" name="圖片 76" descr="D:\Backup\Desktop\丞凱\庶務\財產管理\財產報廢拍賣\112年度\第2次財產拍賣\照片\2023-08-15\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Backup\Desktop\丞凱\庶務\財產管理\財產報廢拍賣\112年度\第2次財產拍賣\照片\2023-08-15\20-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Default="00622A37">
      <w:pPr>
        <w:rPr>
          <w:rFonts w:ascii="標楷體" w:eastAsia="標楷體" w:hAnsi="標楷體" w:cs="新細明體"/>
          <w:kern w:val="0"/>
          <w:szCs w:val="24"/>
        </w:rPr>
      </w:pPr>
      <w:r>
        <w:rPr>
          <w:rFonts w:ascii="標楷體" w:eastAsia="標楷體" w:hAnsi="標楷體" w:cs="新細明體" w:hint="eastAsia"/>
          <w:kern w:val="0"/>
          <w:szCs w:val="24"/>
        </w:rPr>
        <w:t>線材及其他雜物</w:t>
      </w:r>
      <w:r w:rsidR="00A571CB">
        <w:rPr>
          <w:rFonts w:ascii="標楷體" w:eastAsia="標楷體" w:hAnsi="標楷體" w:cs="新細明體" w:hint="eastAsia"/>
          <w:kern w:val="0"/>
          <w:szCs w:val="24"/>
        </w:rPr>
        <w:t>1批</w:t>
      </w:r>
    </w:p>
    <w:p w:rsidR="001B0756" w:rsidRDefault="001B0756">
      <w:pPr>
        <w:rPr>
          <w:rFonts w:ascii="標楷體" w:eastAsia="標楷體" w:hAnsi="標楷體" w:cs="新細明體"/>
          <w:kern w:val="0"/>
          <w:szCs w:val="24"/>
        </w:rPr>
      </w:pPr>
      <w:r>
        <w:rPr>
          <w:rFonts w:ascii="標楷體" w:eastAsia="標楷體" w:hAnsi="標楷體" w:cs="新細明體"/>
          <w:noProof/>
          <w:kern w:val="0"/>
          <w:szCs w:val="24"/>
        </w:rPr>
        <w:lastRenderedPageBreak/>
        <w:drawing>
          <wp:inline distT="0" distB="0" distL="0" distR="0" wp14:anchorId="0987D4F9" wp14:editId="3B020370">
            <wp:extent cx="5274310" cy="3957042"/>
            <wp:effectExtent l="0" t="0" r="0" b="0"/>
            <wp:docPr id="23" name="圖片 23" descr="D:\Backup\Desktop\丞凱\庶務\財產管理\財產報廢拍賣\112年度\第2次財產拍賣\照片\2023-08-15\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esktop\丞凱\庶務\財產管理\財產報廢拍賣\112年度\第2次財產拍賣\照片\2023-08-15\24-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756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標楷體" w:eastAsia="標楷體" w:hAnsi="標楷體" w:cs="新細明體"/>
          <w:noProof/>
          <w:kern w:val="0"/>
          <w:szCs w:val="24"/>
        </w:rPr>
        <w:drawing>
          <wp:inline distT="0" distB="0" distL="0" distR="0">
            <wp:extent cx="5274310" cy="3957042"/>
            <wp:effectExtent l="0" t="0" r="0" b="0"/>
            <wp:docPr id="24" name="圖片 24" descr="D:\Backup\Desktop\丞凱\庶務\財產管理\財產報廢拍賣\112年度\第2次財產拍賣\照片\2023-08-15\2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ackup\Desktop\丞凱\庶務\財產管理\財產報廢拍賣\112年度\第2次財產拍賣\照片\2023-08-15\24-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 w:hint="eastAsia"/>
          <w:szCs w:val="24"/>
        </w:rPr>
        <w:t>手機27支</w:t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/>
          <w:noProof/>
          <w:szCs w:val="24"/>
        </w:rPr>
        <w:lastRenderedPageBreak/>
        <w:drawing>
          <wp:inline distT="0" distB="0" distL="0" distR="0">
            <wp:extent cx="5274310" cy="3957042"/>
            <wp:effectExtent l="0" t="0" r="0" b="0"/>
            <wp:docPr id="25" name="圖片 25" descr="D:\Backup\Desktop\丞凱\庶務\財產管理\財產報廢拍賣\112年度\第2次財產拍賣\照片\2023-08-15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\Desktop\丞凱\庶務\財產管理\財產報廢拍賣\112年度\第2次財產拍賣\照片\2023-08-15\2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 w:hint="eastAsia"/>
          <w:szCs w:val="24"/>
        </w:rPr>
        <w:t>拔罐器1組</w:t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/>
          <w:noProof/>
          <w:szCs w:val="24"/>
        </w:rPr>
        <w:drawing>
          <wp:inline distT="0" distB="0" distL="0" distR="0">
            <wp:extent cx="5274310" cy="3957042"/>
            <wp:effectExtent l="0" t="0" r="0" b="0"/>
            <wp:docPr id="26" name="圖片 26" descr="D:\Backup\Desktop\丞凱\庶務\財產管理\財產報廢拍賣\112年度\第2次財產拍賣\照片\2023-08-15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ackup\Desktop\丞凱\庶務\財產管理\財產報廢拍賣\112年度\第2次財產拍賣\照片\2023-08-15\2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 w:hint="eastAsia"/>
          <w:szCs w:val="24"/>
        </w:rPr>
        <w:t>望遠鏡1個</w:t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/>
          <w:noProof/>
          <w:szCs w:val="24"/>
        </w:rPr>
        <w:lastRenderedPageBreak/>
        <w:drawing>
          <wp:inline distT="0" distB="0" distL="0" distR="0">
            <wp:extent cx="5274310" cy="3957042"/>
            <wp:effectExtent l="0" t="0" r="0" b="0"/>
            <wp:docPr id="27" name="圖片 27" descr="D:\Backup\Desktop\丞凱\庶務\財產管理\財產報廢拍賣\112年度\第2次財產拍賣\照片\2023-08-15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\Desktop\丞凱\庶務\財產管理\財產報廢拍賣\112年度\第2次財產拍賣\照片\2023-08-15\2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Default="001B0756" w:rsidP="001B0756">
      <w:pPr>
        <w:rPr>
          <w:rFonts w:ascii="標楷體" w:eastAsia="標楷體" w:hAnsi="標楷體" w:cs="新細明體"/>
          <w:szCs w:val="24"/>
        </w:rPr>
      </w:pPr>
      <w:proofErr w:type="gramStart"/>
      <w:r>
        <w:rPr>
          <w:rFonts w:ascii="標楷體" w:eastAsia="標楷體" w:hAnsi="標楷體" w:cs="新細明體" w:hint="eastAsia"/>
          <w:szCs w:val="24"/>
        </w:rPr>
        <w:t>空拍機1個</w:t>
      </w:r>
      <w:proofErr w:type="gramEnd"/>
    </w:p>
    <w:p w:rsidR="00D87F40" w:rsidRDefault="001B0756" w:rsidP="001B0756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標楷體" w:eastAsia="標楷體" w:hAnsi="標楷體" w:cs="新細明體"/>
          <w:noProof/>
          <w:szCs w:val="24"/>
        </w:rPr>
        <w:drawing>
          <wp:inline distT="0" distB="0" distL="0" distR="0">
            <wp:extent cx="5067300" cy="3801733"/>
            <wp:effectExtent l="0" t="0" r="0" b="0"/>
            <wp:docPr id="28" name="圖片 28" descr="D:\Backup\Desktop\丞凱\庶務\財產管理\財產報廢拍賣\112年度\第2次財產拍賣\照片\2023-08-15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ackup\Desktop\丞凱\庶務\財產管理\財產報廢拍賣\112年度\第2次財產拍賣\照片\2023-08-15\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71" cy="380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756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87F40" w:rsidRPr="00D87F40" w:rsidRDefault="00D87F40" w:rsidP="00D87F40">
      <w:pPr>
        <w:rPr>
          <w:rFonts w:ascii="標楷體" w:eastAsia="標楷體" w:hAnsi="標楷體" w:cs="Times New Roman"/>
          <w:szCs w:val="24"/>
          <w:lang w:val="x-none" w:bidi="x-none"/>
        </w:rPr>
      </w:pPr>
      <w:r w:rsidRPr="00D87F40">
        <w:rPr>
          <w:rFonts w:ascii="標楷體" w:eastAsia="標楷體" w:hAnsi="標楷體" w:cs="Times New Roman" w:hint="eastAsia"/>
          <w:szCs w:val="24"/>
          <w:lang w:val="x-none" w:bidi="x-none"/>
        </w:rPr>
        <w:t>電子儀器1個</w:t>
      </w:r>
    </w:p>
    <w:p w:rsidR="00F02072" w:rsidRDefault="001B0756" w:rsidP="001B0756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標楷體" w:eastAsia="標楷體" w:hAnsi="標楷體" w:cs="新細明體"/>
          <w:noProof/>
          <w:szCs w:val="24"/>
        </w:rPr>
        <w:lastRenderedPageBreak/>
        <w:drawing>
          <wp:inline distT="0" distB="0" distL="0" distR="0" wp14:anchorId="7A492870" wp14:editId="63A139BC">
            <wp:extent cx="5274310" cy="3957042"/>
            <wp:effectExtent l="0" t="0" r="0" b="0"/>
            <wp:docPr id="29" name="圖片 29" descr="D:\Backup\Desktop\丞凱\庶務\財產管理\財產報廢拍賣\112年度\第2次財產拍賣\照片\2023-08-15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ackup\Desktop\丞凱\庶務\財產管理\財產報廢拍賣\112年度\第2次財產拍賣\照片\2023-08-15\3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2072">
        <w:rPr>
          <w:rFonts w:ascii="標楷體" w:eastAsia="標楷體" w:hAnsi="標楷體" w:cs="Times New Roman" w:hint="eastAsia"/>
          <w:szCs w:val="24"/>
          <w:lang w:val="x-none" w:bidi="x-none"/>
        </w:rPr>
        <w:t>對講機</w:t>
      </w:r>
      <w:r w:rsidR="00F02072" w:rsidRPr="00D87F40">
        <w:rPr>
          <w:rFonts w:ascii="標楷體" w:eastAsia="標楷體" w:hAnsi="標楷體" w:cs="Times New Roman" w:hint="eastAsia"/>
          <w:szCs w:val="24"/>
          <w:lang w:val="x-none" w:bidi="x-none"/>
        </w:rPr>
        <w:t>1個</w:t>
      </w:r>
    </w:p>
    <w:p w:rsidR="00F02072" w:rsidRPr="00D87F40" w:rsidRDefault="001B0756" w:rsidP="00F02072">
      <w:pPr>
        <w:rPr>
          <w:rFonts w:ascii="標楷體" w:eastAsia="標楷體" w:hAnsi="標楷體" w:cs="Times New Roman"/>
          <w:szCs w:val="24"/>
          <w:lang w:val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05FF32E" wp14:editId="1C00FE22">
            <wp:extent cx="5274310" cy="3957042"/>
            <wp:effectExtent l="0" t="0" r="0" b="0"/>
            <wp:docPr id="30" name="圖片 30" descr="D:\Backup\Desktop\丞凱\庶務\財產管理\財產報廢拍賣\112年度\第2次財產拍賣\照片\2023-08-15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ackup\Desktop\丞凱\庶務\財產管理\財產報廢拍賣\112年度\第2次財產拍賣\照片\2023-08-15\3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2072">
        <w:rPr>
          <w:rFonts w:ascii="標楷體" w:eastAsia="標楷體" w:hAnsi="標楷體" w:cs="Times New Roman" w:hint="eastAsia"/>
          <w:szCs w:val="24"/>
          <w:lang w:val="x-none" w:bidi="x-none"/>
        </w:rPr>
        <w:t>皮夾</w:t>
      </w:r>
      <w:r w:rsidR="00F02072" w:rsidRPr="00D87F40">
        <w:rPr>
          <w:rFonts w:ascii="標楷體" w:eastAsia="標楷體" w:hAnsi="標楷體" w:cs="Times New Roman" w:hint="eastAsia"/>
          <w:szCs w:val="24"/>
          <w:lang w:val="x-none" w:bidi="x-none"/>
        </w:rPr>
        <w:t>1個</w:t>
      </w:r>
    </w:p>
    <w:p w:rsidR="00F02072" w:rsidRDefault="001B0756" w:rsidP="001B0756">
      <w:pPr>
        <w:rPr>
          <w:rFonts w:ascii="標楷體" w:eastAsia="標楷體" w:hAnsi="標楷體" w:cs="新細明體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274310" cy="3957042"/>
            <wp:effectExtent l="0" t="0" r="0" b="0"/>
            <wp:docPr id="31" name="圖片 31" descr="D:\Backup\Desktop\丞凱\庶務\財產管理\財產報廢拍賣\112年度\第2次財產拍賣\照片\2023-08-15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ackup\Desktop\丞凱\庶務\財產管理\財產報廢拍賣\112年度\第2次財產拍賣\照片\2023-08-15\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756" w:rsidRPr="00F02072" w:rsidRDefault="00F02072" w:rsidP="00F02072">
      <w:pPr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 w:hint="eastAsia"/>
          <w:szCs w:val="24"/>
        </w:rPr>
        <w:t>手錶1</w:t>
      </w:r>
      <w:r w:rsidR="00FA4613">
        <w:rPr>
          <w:rFonts w:ascii="標楷體" w:eastAsia="標楷體" w:hAnsi="標楷體" w:cs="新細明體" w:hint="eastAsia"/>
          <w:szCs w:val="24"/>
        </w:rPr>
        <w:t>支</w:t>
      </w:r>
      <w:r>
        <w:rPr>
          <w:rFonts w:ascii="標楷體" w:eastAsia="標楷體" w:hAnsi="標楷體" w:cs="新細明體" w:hint="eastAsia"/>
          <w:szCs w:val="24"/>
        </w:rPr>
        <w:t>、耳機2個</w:t>
      </w:r>
      <w:r w:rsidR="00FA4613">
        <w:rPr>
          <w:rFonts w:ascii="標楷體" w:eastAsia="標楷體" w:hAnsi="標楷體" w:cs="新細明體" w:hint="eastAsia"/>
          <w:szCs w:val="24"/>
        </w:rPr>
        <w:t>及飾品4個</w:t>
      </w:r>
    </w:p>
    <w:sectPr w:rsidR="001B0756" w:rsidRPr="00F02072" w:rsidSect="00E96FB0">
      <w:headerReference w:type="default" r:id="rId77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0311" w:rsidRDefault="00A90311" w:rsidP="00A27718">
      <w:r>
        <w:separator/>
      </w:r>
    </w:p>
  </w:endnote>
  <w:endnote w:type="continuationSeparator" w:id="0">
    <w:p w:rsidR="00A90311" w:rsidRDefault="00A90311" w:rsidP="00A27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0311" w:rsidRDefault="00A90311" w:rsidP="00A27718">
      <w:r>
        <w:separator/>
      </w:r>
    </w:p>
  </w:footnote>
  <w:footnote w:type="continuationSeparator" w:id="0">
    <w:p w:rsidR="00A90311" w:rsidRDefault="00A90311" w:rsidP="00A2771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7AC0" w:rsidRPr="00F40089" w:rsidRDefault="008A5FBF" w:rsidP="00F40089">
    <w:pPr>
      <w:pStyle w:val="a3"/>
      <w:tabs>
        <w:tab w:val="clear" w:pos="4153"/>
        <w:tab w:val="clear" w:pos="8306"/>
        <w:tab w:val="left" w:pos="1741"/>
      </w:tabs>
      <w:jc w:val="center"/>
      <w:rPr>
        <w:rFonts w:ascii="標楷體" w:eastAsia="標楷體" w:hAnsi="標楷體"/>
        <w:sz w:val="40"/>
        <w:szCs w:val="40"/>
      </w:rPr>
    </w:pPr>
    <w:r>
      <w:rPr>
        <w:rFonts w:ascii="標楷體" w:eastAsia="標楷體" w:hAnsi="標楷體" w:hint="eastAsia"/>
        <w:sz w:val="40"/>
        <w:szCs w:val="40"/>
      </w:rPr>
      <w:t>新城鄉公所</w:t>
    </w:r>
    <w:r w:rsidR="00817AC0">
      <w:rPr>
        <w:rFonts w:ascii="標楷體" w:eastAsia="標楷體" w:hAnsi="標楷體" w:hint="eastAsia"/>
        <w:sz w:val="40"/>
        <w:szCs w:val="40"/>
      </w:rPr>
      <w:t>報廢</w:t>
    </w:r>
    <w:r w:rsidR="00F40089" w:rsidRPr="00F40089">
      <w:rPr>
        <w:rFonts w:ascii="標楷體" w:eastAsia="標楷體" w:hAnsi="標楷體" w:hint="eastAsia"/>
        <w:sz w:val="40"/>
        <w:szCs w:val="40"/>
      </w:rPr>
      <w:t>財產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97081"/>
    <w:rsid w:val="00006D7F"/>
    <w:rsid w:val="00011381"/>
    <w:rsid w:val="00015918"/>
    <w:rsid w:val="000215A7"/>
    <w:rsid w:val="00024836"/>
    <w:rsid w:val="000415FC"/>
    <w:rsid w:val="00044518"/>
    <w:rsid w:val="00051D99"/>
    <w:rsid w:val="00061874"/>
    <w:rsid w:val="0006440D"/>
    <w:rsid w:val="00064A8E"/>
    <w:rsid w:val="00091E34"/>
    <w:rsid w:val="00097081"/>
    <w:rsid w:val="000B330A"/>
    <w:rsid w:val="000B7A33"/>
    <w:rsid w:val="000C0EAD"/>
    <w:rsid w:val="000D20DE"/>
    <w:rsid w:val="000E4854"/>
    <w:rsid w:val="000E5CE2"/>
    <w:rsid w:val="001029CB"/>
    <w:rsid w:val="0010381A"/>
    <w:rsid w:val="00110D60"/>
    <w:rsid w:val="00123832"/>
    <w:rsid w:val="00126DE9"/>
    <w:rsid w:val="001326E2"/>
    <w:rsid w:val="00132794"/>
    <w:rsid w:val="00142A90"/>
    <w:rsid w:val="001445B0"/>
    <w:rsid w:val="001477FC"/>
    <w:rsid w:val="001608EC"/>
    <w:rsid w:val="001650A5"/>
    <w:rsid w:val="00175C4F"/>
    <w:rsid w:val="00176FC3"/>
    <w:rsid w:val="001904CA"/>
    <w:rsid w:val="001A40B0"/>
    <w:rsid w:val="001A757E"/>
    <w:rsid w:val="001B0756"/>
    <w:rsid w:val="001C51FB"/>
    <w:rsid w:val="001D5F7D"/>
    <w:rsid w:val="001D7610"/>
    <w:rsid w:val="001F5FEF"/>
    <w:rsid w:val="00201A01"/>
    <w:rsid w:val="00205693"/>
    <w:rsid w:val="00212F08"/>
    <w:rsid w:val="00216B46"/>
    <w:rsid w:val="00217400"/>
    <w:rsid w:val="0022323E"/>
    <w:rsid w:val="002235DC"/>
    <w:rsid w:val="00230AEA"/>
    <w:rsid w:val="002537A6"/>
    <w:rsid w:val="0026279F"/>
    <w:rsid w:val="002673D0"/>
    <w:rsid w:val="00287AF5"/>
    <w:rsid w:val="002A7EFC"/>
    <w:rsid w:val="002C27C3"/>
    <w:rsid w:val="002C3252"/>
    <w:rsid w:val="002C463D"/>
    <w:rsid w:val="002D1164"/>
    <w:rsid w:val="002E0730"/>
    <w:rsid w:val="002E278D"/>
    <w:rsid w:val="002E62EE"/>
    <w:rsid w:val="002E64AA"/>
    <w:rsid w:val="0031132D"/>
    <w:rsid w:val="00313D93"/>
    <w:rsid w:val="00320965"/>
    <w:rsid w:val="00325560"/>
    <w:rsid w:val="00327219"/>
    <w:rsid w:val="00336B37"/>
    <w:rsid w:val="00346EC8"/>
    <w:rsid w:val="00350ED2"/>
    <w:rsid w:val="00352232"/>
    <w:rsid w:val="00364C33"/>
    <w:rsid w:val="00372DB7"/>
    <w:rsid w:val="0039071C"/>
    <w:rsid w:val="0039142F"/>
    <w:rsid w:val="003A20E8"/>
    <w:rsid w:val="003B410D"/>
    <w:rsid w:val="003B4A27"/>
    <w:rsid w:val="003C2373"/>
    <w:rsid w:val="003D0064"/>
    <w:rsid w:val="003D3316"/>
    <w:rsid w:val="003E1AF4"/>
    <w:rsid w:val="003F3BC3"/>
    <w:rsid w:val="003F5236"/>
    <w:rsid w:val="0040637D"/>
    <w:rsid w:val="004140CE"/>
    <w:rsid w:val="00414CAE"/>
    <w:rsid w:val="0042795C"/>
    <w:rsid w:val="00434BC9"/>
    <w:rsid w:val="004459B5"/>
    <w:rsid w:val="004516C5"/>
    <w:rsid w:val="00454623"/>
    <w:rsid w:val="00462B20"/>
    <w:rsid w:val="00464847"/>
    <w:rsid w:val="004744AD"/>
    <w:rsid w:val="00474F40"/>
    <w:rsid w:val="00481046"/>
    <w:rsid w:val="00481FEC"/>
    <w:rsid w:val="004C0A84"/>
    <w:rsid w:val="004C0E65"/>
    <w:rsid w:val="004C3F72"/>
    <w:rsid w:val="004E09B2"/>
    <w:rsid w:val="004F4A9C"/>
    <w:rsid w:val="0051036C"/>
    <w:rsid w:val="00510788"/>
    <w:rsid w:val="00517709"/>
    <w:rsid w:val="005260A8"/>
    <w:rsid w:val="0053402E"/>
    <w:rsid w:val="00537665"/>
    <w:rsid w:val="0054175B"/>
    <w:rsid w:val="00542914"/>
    <w:rsid w:val="005616EC"/>
    <w:rsid w:val="00564700"/>
    <w:rsid w:val="00567D66"/>
    <w:rsid w:val="00590FA2"/>
    <w:rsid w:val="005A407C"/>
    <w:rsid w:val="005B1706"/>
    <w:rsid w:val="005D02B8"/>
    <w:rsid w:val="005D25E6"/>
    <w:rsid w:val="005E0299"/>
    <w:rsid w:val="00605402"/>
    <w:rsid w:val="006142F6"/>
    <w:rsid w:val="00614927"/>
    <w:rsid w:val="006165C9"/>
    <w:rsid w:val="00622A37"/>
    <w:rsid w:val="0062603F"/>
    <w:rsid w:val="006265DF"/>
    <w:rsid w:val="00632356"/>
    <w:rsid w:val="00632DC9"/>
    <w:rsid w:val="00646B22"/>
    <w:rsid w:val="00657550"/>
    <w:rsid w:val="00674826"/>
    <w:rsid w:val="00675027"/>
    <w:rsid w:val="00683153"/>
    <w:rsid w:val="00692CC0"/>
    <w:rsid w:val="006A074F"/>
    <w:rsid w:val="006A2CC6"/>
    <w:rsid w:val="006C14FE"/>
    <w:rsid w:val="006C67D9"/>
    <w:rsid w:val="006D0318"/>
    <w:rsid w:val="006E41BE"/>
    <w:rsid w:val="006F3216"/>
    <w:rsid w:val="006F3F4B"/>
    <w:rsid w:val="00713C51"/>
    <w:rsid w:val="00716097"/>
    <w:rsid w:val="00730091"/>
    <w:rsid w:val="00732863"/>
    <w:rsid w:val="00732A78"/>
    <w:rsid w:val="007469A2"/>
    <w:rsid w:val="00750EE8"/>
    <w:rsid w:val="00770A97"/>
    <w:rsid w:val="0079644A"/>
    <w:rsid w:val="007A3058"/>
    <w:rsid w:val="007B133E"/>
    <w:rsid w:val="007B6CFF"/>
    <w:rsid w:val="007D6091"/>
    <w:rsid w:val="007E09D2"/>
    <w:rsid w:val="007E7AE4"/>
    <w:rsid w:val="00800EBA"/>
    <w:rsid w:val="0080704A"/>
    <w:rsid w:val="00815CDE"/>
    <w:rsid w:val="00817AC0"/>
    <w:rsid w:val="00831E81"/>
    <w:rsid w:val="0083491C"/>
    <w:rsid w:val="008354E7"/>
    <w:rsid w:val="00844A12"/>
    <w:rsid w:val="0085307D"/>
    <w:rsid w:val="008706B8"/>
    <w:rsid w:val="00871B18"/>
    <w:rsid w:val="0088461D"/>
    <w:rsid w:val="0088581B"/>
    <w:rsid w:val="008A5FBF"/>
    <w:rsid w:val="008B7E5C"/>
    <w:rsid w:val="008D3C81"/>
    <w:rsid w:val="008D7093"/>
    <w:rsid w:val="008E03B7"/>
    <w:rsid w:val="008F3C2E"/>
    <w:rsid w:val="00902D83"/>
    <w:rsid w:val="0090439A"/>
    <w:rsid w:val="00906FAB"/>
    <w:rsid w:val="00920EEA"/>
    <w:rsid w:val="00945C23"/>
    <w:rsid w:val="00954256"/>
    <w:rsid w:val="0098509A"/>
    <w:rsid w:val="00986019"/>
    <w:rsid w:val="00994384"/>
    <w:rsid w:val="009C1D5C"/>
    <w:rsid w:val="009D4900"/>
    <w:rsid w:val="009E2E2F"/>
    <w:rsid w:val="009F2B64"/>
    <w:rsid w:val="009F4B99"/>
    <w:rsid w:val="00A017EA"/>
    <w:rsid w:val="00A03230"/>
    <w:rsid w:val="00A03FE5"/>
    <w:rsid w:val="00A12A5D"/>
    <w:rsid w:val="00A1658B"/>
    <w:rsid w:val="00A22AB0"/>
    <w:rsid w:val="00A26EED"/>
    <w:rsid w:val="00A27718"/>
    <w:rsid w:val="00A3056C"/>
    <w:rsid w:val="00A3583C"/>
    <w:rsid w:val="00A433B6"/>
    <w:rsid w:val="00A46860"/>
    <w:rsid w:val="00A54407"/>
    <w:rsid w:val="00A571CB"/>
    <w:rsid w:val="00A61BD4"/>
    <w:rsid w:val="00A73AB5"/>
    <w:rsid w:val="00A850F0"/>
    <w:rsid w:val="00A90311"/>
    <w:rsid w:val="00AB1690"/>
    <w:rsid w:val="00AB54DC"/>
    <w:rsid w:val="00AC2BAA"/>
    <w:rsid w:val="00AD0BC8"/>
    <w:rsid w:val="00AD2428"/>
    <w:rsid w:val="00AE2619"/>
    <w:rsid w:val="00AE32D0"/>
    <w:rsid w:val="00AE5ED3"/>
    <w:rsid w:val="00AE62B9"/>
    <w:rsid w:val="00AF0355"/>
    <w:rsid w:val="00B00E79"/>
    <w:rsid w:val="00B026F0"/>
    <w:rsid w:val="00B066FF"/>
    <w:rsid w:val="00B154D4"/>
    <w:rsid w:val="00B17A24"/>
    <w:rsid w:val="00B40DDD"/>
    <w:rsid w:val="00B46D5C"/>
    <w:rsid w:val="00B61C00"/>
    <w:rsid w:val="00B65C21"/>
    <w:rsid w:val="00B72FE2"/>
    <w:rsid w:val="00B75F45"/>
    <w:rsid w:val="00B80D13"/>
    <w:rsid w:val="00B83F4A"/>
    <w:rsid w:val="00B8431D"/>
    <w:rsid w:val="00B90FD2"/>
    <w:rsid w:val="00B919F7"/>
    <w:rsid w:val="00B975EE"/>
    <w:rsid w:val="00BA2AFE"/>
    <w:rsid w:val="00BA314A"/>
    <w:rsid w:val="00BB3A8A"/>
    <w:rsid w:val="00BC4346"/>
    <w:rsid w:val="00BE3BD4"/>
    <w:rsid w:val="00BE7504"/>
    <w:rsid w:val="00C00ABA"/>
    <w:rsid w:val="00C130E1"/>
    <w:rsid w:val="00C13D93"/>
    <w:rsid w:val="00C23099"/>
    <w:rsid w:val="00C30687"/>
    <w:rsid w:val="00C30A26"/>
    <w:rsid w:val="00C43BDD"/>
    <w:rsid w:val="00C460A1"/>
    <w:rsid w:val="00C75924"/>
    <w:rsid w:val="00C847CE"/>
    <w:rsid w:val="00C9106E"/>
    <w:rsid w:val="00C924C3"/>
    <w:rsid w:val="00CA55D8"/>
    <w:rsid w:val="00CB6F7F"/>
    <w:rsid w:val="00CC339C"/>
    <w:rsid w:val="00CF4BFB"/>
    <w:rsid w:val="00D01755"/>
    <w:rsid w:val="00D068A6"/>
    <w:rsid w:val="00D22BCA"/>
    <w:rsid w:val="00D243E2"/>
    <w:rsid w:val="00D55B3A"/>
    <w:rsid w:val="00D61961"/>
    <w:rsid w:val="00D84A08"/>
    <w:rsid w:val="00D87F40"/>
    <w:rsid w:val="00DA0266"/>
    <w:rsid w:val="00DA50CF"/>
    <w:rsid w:val="00DB2D90"/>
    <w:rsid w:val="00DB47DC"/>
    <w:rsid w:val="00DC3036"/>
    <w:rsid w:val="00DD23EB"/>
    <w:rsid w:val="00DD5E4F"/>
    <w:rsid w:val="00E0052B"/>
    <w:rsid w:val="00E05267"/>
    <w:rsid w:val="00E05289"/>
    <w:rsid w:val="00E35F99"/>
    <w:rsid w:val="00E42F99"/>
    <w:rsid w:val="00E51BFA"/>
    <w:rsid w:val="00E522E8"/>
    <w:rsid w:val="00E7546E"/>
    <w:rsid w:val="00E93198"/>
    <w:rsid w:val="00E93EAC"/>
    <w:rsid w:val="00E96FB0"/>
    <w:rsid w:val="00EB09F0"/>
    <w:rsid w:val="00EC6F7C"/>
    <w:rsid w:val="00ED79D5"/>
    <w:rsid w:val="00EE0AB8"/>
    <w:rsid w:val="00EE3BD3"/>
    <w:rsid w:val="00EF2FBB"/>
    <w:rsid w:val="00F02072"/>
    <w:rsid w:val="00F0791F"/>
    <w:rsid w:val="00F33B5D"/>
    <w:rsid w:val="00F40089"/>
    <w:rsid w:val="00F42110"/>
    <w:rsid w:val="00F64516"/>
    <w:rsid w:val="00F747C0"/>
    <w:rsid w:val="00F76C5A"/>
    <w:rsid w:val="00F85993"/>
    <w:rsid w:val="00F94126"/>
    <w:rsid w:val="00F97346"/>
    <w:rsid w:val="00FA01CC"/>
    <w:rsid w:val="00FA3799"/>
    <w:rsid w:val="00FA37A3"/>
    <w:rsid w:val="00FA4613"/>
    <w:rsid w:val="00FD2FDD"/>
    <w:rsid w:val="00FE2CDB"/>
    <w:rsid w:val="00FE60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6FB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7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A27718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A27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A27718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A2771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A2771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7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A27718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A27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A27718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A2771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A2771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55FDF-A47C-49C3-BB8C-E7C23F4C7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1983</TotalTime>
  <Pages>35</Pages>
  <Words>52</Words>
  <Characters>297</Characters>
  <Application>Microsoft Office Word</Application>
  <DocSecurity>0</DocSecurity>
  <Lines>2</Lines>
  <Paragraphs>1</Paragraphs>
  <ScaleCrop>false</ScaleCrop>
  <Company/>
  <LinksUpToDate>false</LinksUpToDate>
  <CharactersWithSpaces>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win7</cp:lastModifiedBy>
  <cp:revision>214</cp:revision>
  <cp:lastPrinted>2023-08-21T01:35:00Z</cp:lastPrinted>
  <dcterms:created xsi:type="dcterms:W3CDTF">2018-10-04T07:03:00Z</dcterms:created>
  <dcterms:modified xsi:type="dcterms:W3CDTF">2023-08-21T07:48:00Z</dcterms:modified>
</cp:coreProperties>
</file>